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8" w:name="X301034aba9685eb3c60a5ff813be8b0a48a7b09"/>
    <w:p>
      <w:pPr>
        <w:pStyle w:val="Heading1"/>
      </w:pPr>
      <w:r>
        <w:t xml:space="preserve">Synthesis Report on the Operations of a Customs Officer</w:t>
      </w:r>
      <w:r>
        <w:br/>
      </w:r>
      <w:r>
        <w:br/>
      </w:r>
      <w:r>
        <w:t xml:space="preserve">Contextual Analysis in Afghanistan, Kabul</w:t>
      </w:r>
    </w:p>
    <w:p>
      <w:pPr>
        <w:pStyle w:val="FirstParagraph"/>
      </w:pPr>
      <w:r>
        <w:t xml:space="preserve">This document serves as a comprehensive Book Report and operational analysis regarding the duties, challenges, and strategic importance of a</w:t>
      </w:r>
      <w:r>
        <w:t xml:space="preserve"> </w:t>
      </w:r>
      <w:r>
        <w:rPr>
          <w:bCs/>
          <w:b/>
        </w:rPr>
        <w:t xml:space="preserve">Customs Officer</w:t>
      </w:r>
      <w:r>
        <w:t xml:space="preserve">. The primary focus of this report is to contextualize these professional responsibilities within the specific geopolitical and economic environment of</w:t>
      </w:r>
      <w:r>
        <w:t xml:space="preserve"> </w:t>
      </w:r>
      <w:r>
        <w:rPr>
          <w:bCs/>
          <w:b/>
        </w:rPr>
        <w:t xml:space="preserve">Afghanistan, Kabul</w:t>
      </w:r>
      <w:r>
        <w:t xml:space="preserve">. As a critical node in international trade and national security, the role extends far beyond simple transaction processing; it encompasses complex diplomatic, legal, and humanitarian functions that are essential for the stability of</w:t>
      </w:r>
      <w:r>
        <w:t xml:space="preserve"> </w:t>
      </w:r>
      <w:r>
        <w:rPr>
          <w:bCs/>
          <w:b/>
        </w:rPr>
        <w:t xml:space="preserve">Afghanistan, Kabul</w:t>
      </w:r>
      <w:r>
        <w:t xml:space="preserve">.</w:t>
      </w:r>
    </w:p>
    <w:bookmarkStart w:id="20" w:name="X6d25479528d78be3464c01870c8ba0299d8ef35"/>
    <w:p>
      <w:pPr>
        <w:pStyle w:val="Heading2"/>
      </w:pPr>
      <w:r>
        <w:t xml:space="preserve">1. Introduction: The Strategic Importance of Customs</w:t>
      </w:r>
    </w:p>
    <w:p>
      <w:pPr>
        <w:pStyle w:val="FirstParagraph"/>
      </w:pPr>
      <w:r>
        <w:t xml:space="preserve">In the broader literature on international trade administration and border security, a</w:t>
      </w:r>
      <w:r>
        <w:t xml:space="preserve"> </w:t>
      </w:r>
      <w:r>
        <w:rPr>
          <w:bCs/>
          <w:b/>
        </w:rPr>
        <w:t xml:space="preserve">Customs Officer</w:t>
      </w:r>
      <w:r>
        <w:t xml:space="preserve"> </w:t>
      </w:r>
      <w:r>
        <w:t xml:space="preserve">is defined as a government official responsible for enforcing laws related to the collection of customs duties and regulating the flow of goods across borders. However, when this definition is applied to</w:t>
      </w:r>
      <w:r>
        <w:t xml:space="preserve"> </w:t>
      </w:r>
      <w:r>
        <w:rPr>
          <w:bCs/>
          <w:b/>
        </w:rPr>
        <w:t xml:space="preserve">Afghanistan, Kabul</w:t>
      </w:r>
      <w:r>
        <w:t xml:space="preserve">, the scope expands significantly. In this region, customs are not merely a fiscal mechanism but a vital tool for national sovereignty and economic survival. The capital city of</w:t>
      </w:r>
      <w:r>
        <w:t xml:space="preserve"> </w:t>
      </w:r>
      <w:r>
        <w:rPr>
          <w:bCs/>
          <w:b/>
        </w:rPr>
        <w:t xml:space="preserve">Afghanistan, Kabul</w:t>
      </w:r>
      <w:r>
        <w:t xml:space="preserve"> </w:t>
      </w:r>
      <w:r>
        <w:t xml:space="preserve">serves as the central hub for import and export logistics, making its customs infrastructure the lifeline of the nation's economy.</w:t>
      </w:r>
    </w:p>
    <w:p>
      <w:pPr>
        <w:pStyle w:val="BodyText"/>
      </w:pPr>
      <w:r>
        <w:t xml:space="preserve">The literature regarding post-2001 reconstruction in Afghanistan highlights that efficient customs operations are directly correlated with foreign direct investment and public trust in governance. Therefore, understanding the role of a</w:t>
      </w:r>
      <w:r>
        <w:t xml:space="preserve"> </w:t>
      </w:r>
      <w:r>
        <w:rPr>
          <w:bCs/>
          <w:b/>
        </w:rPr>
        <w:t xml:space="preserve">Customs Officer</w:t>
      </w:r>
      <w:r>
        <w:t xml:space="preserve"> </w:t>
      </w:r>
      <w:r>
        <w:t xml:space="preserve">in</w:t>
      </w:r>
      <w:r>
        <w:t xml:space="preserve"> </w:t>
      </w:r>
      <w:r>
        <w:rPr>
          <w:bCs/>
          <w:b/>
        </w:rPr>
        <w:t xml:space="preserve">Afghanistan, Kabul</w:t>
      </w:r>
      <w:r>
        <w:t xml:space="preserve"> </w:t>
      </w:r>
      <w:r>
        <w:t xml:space="preserve">requires an examination of how they balance international trade facilitation with strict security protocols.</w:t>
      </w:r>
    </w:p>
    <w:bookmarkEnd w:id="20"/>
    <w:bookmarkStart w:id="24" w:name="X4b1739893a1b7c4923f810edf569350b7bd6252"/>
    <w:p>
      <w:pPr>
        <w:pStyle w:val="Heading2"/>
      </w:pPr>
      <w:r>
        <w:t xml:space="preserve">2. Core Responsibilities of a Customs Officer</w:t>
      </w:r>
    </w:p>
    <w:p>
      <w:pPr>
        <w:pStyle w:val="FirstParagraph"/>
      </w:pPr>
      <w:r>
        <w:t xml:space="preserve">The primary mandate of a</w:t>
      </w:r>
      <w:r>
        <w:t xml:space="preserve"> </w:t>
      </w:r>
      <w:r>
        <w:rPr>
          <w:bCs/>
          <w:b/>
        </w:rPr>
        <w:t xml:space="preserve">Customs Officer</w:t>
      </w:r>
      <w:r>
        <w:t xml:space="preserve">, as detailed in standard operational manuals and adapted for the context of</w:t>
      </w:r>
      <w:r>
        <w:t xml:space="preserve"> </w:t>
      </w:r>
      <w:r>
        <w:rPr>
          <w:bCs/>
          <w:b/>
        </w:rPr>
        <w:t xml:space="preserve">Afghanistan, Kabul</w:t>
      </w:r>
      <w:r>
        <w:t xml:space="preserve">, includes several key areas:</w:t>
      </w:r>
    </w:p>
    <w:bookmarkStart w:id="21" w:name="Xdc559953060f4309b028fa8f12e899c44cec4e2"/>
    <w:p>
      <w:pPr>
        <w:pStyle w:val="Heading3"/>
      </w:pPr>
      <w:r>
        <w:t xml:space="preserve">A. Revenue Collection and Tariff Enforcement</w:t>
      </w:r>
    </w:p>
    <w:p>
      <w:pPr>
        <w:pStyle w:val="FirstParagraph"/>
      </w:pPr>
      <w:r>
        <w:t xml:space="preserve">The most traditional role involves the assessment and collection of customs duties. In</w:t>
      </w:r>
      <w:r>
        <w:t xml:space="preserve"> </w:t>
      </w:r>
      <w:r>
        <w:rPr>
          <w:bCs/>
          <w:b/>
        </w:rPr>
        <w:t xml:space="preserve">Afghanistan, Kabul</w:t>
      </w:r>
      <w:r>
        <w:t xml:space="preserve">, these revenues are crucial for funding public services and infrastructure projects. A</w:t>
      </w:r>
      <w:r>
        <w:t xml:space="preserve"> </w:t>
      </w:r>
      <w:r>
        <w:rPr>
          <w:bCs/>
          <w:b/>
        </w:rPr>
        <w:t xml:space="preserve">Customs Officer</w:t>
      </w:r>
      <w:r>
        <w:t xml:space="preserve"> </w:t>
      </w:r>
      <w:r>
        <w:t xml:space="preserve">must accurately classify goods using the Harmonized System (HS) codes to ensure that tariffs are applied correctly. Errors in classification can lead to significant revenue losses or unfair competitive advantages for certain importers, which destabilizes the local market.</w:t>
      </w:r>
    </w:p>
    <w:bookmarkEnd w:id="21"/>
    <w:bookmarkStart w:id="22" w:name="b.-security-and-contraband-interdiction"/>
    <w:p>
      <w:pPr>
        <w:pStyle w:val="Heading3"/>
      </w:pPr>
      <w:r>
        <w:t xml:space="preserve">B. Security and Contraband Interdiction</w:t>
      </w:r>
    </w:p>
    <w:p>
      <w:pPr>
        <w:pStyle w:val="FirstParagraph"/>
      </w:pPr>
      <w:r>
        <w:t xml:space="preserve">Customs Officer acts as a gatekeeper against illicit trade. In</w:t>
      </w:r>
      <w:r>
        <w:t xml:space="preserve"> </w:t>
      </w:r>
      <w:r>
        <w:rPr>
          <w:bCs/>
          <w:b/>
        </w:rPr>
        <w:t xml:space="preserve">Afghanistan, Kabul</w:t>
      </w:r>
      <w:r>
        <w:t xml:space="preserve">, this function is heightened due to regional instability. Officers are tasked with detecting the smuggling of weapons, narcotics, and counterfeit goods. The literature emphasizes that effective interdiction requires not only physical inspection capabilities but also intelligence-driven profiling. For a</w:t>
      </w:r>
      <w:r>
        <w:t xml:space="preserve"> </w:t>
      </w:r>
      <w:r>
        <w:rPr>
          <w:bCs/>
          <w:b/>
        </w:rPr>
        <w:t xml:space="preserve">Customs Officer</w:t>
      </w:r>
      <w:r>
        <w:t xml:space="preserve"> </w:t>
      </w:r>
      <w:r>
        <w:t xml:space="preserve">in</w:t>
      </w:r>
      <w:r>
        <w:t xml:space="preserve"> </w:t>
      </w:r>
      <w:r>
        <w:rPr>
          <w:bCs/>
          <w:b/>
        </w:rPr>
        <w:t xml:space="preserve">Afghanistan, Kabul</w:t>
      </w:r>
      <w:r>
        <w:t xml:space="preserve">, the ability to identify high-risk shipments is a matter of national security.</w:t>
      </w:r>
    </w:p>
    <w:bookmarkEnd w:id="22"/>
    <w:bookmarkStart w:id="23" w:name="c.-facilitation-of-legitimate-trade"/>
    <w:p>
      <w:pPr>
        <w:pStyle w:val="Heading3"/>
      </w:pPr>
      <w:r>
        <w:t xml:space="preserve">C. Facilitation of Legitimate Trade</w:t>
      </w:r>
    </w:p>
    <w:p>
      <w:pPr>
        <w:pStyle w:val="FirstParagraph"/>
      </w:pPr>
      <w:r>
        <w:t xml:space="preserve">Afghanistan, Kabul, bureaucratic delays can halt entire supply chains, leading to shortages of essential goods such as medicine and fuel. A proficient</w:t>
      </w:r>
      <w:r>
        <w:t xml:space="preserve"> </w:t>
      </w:r>
      <w:r>
        <w:rPr>
          <w:bCs/>
          <w:b/>
        </w:rPr>
        <w:t xml:space="preserve">Customs Officer</w:t>
      </w:r>
      <w:r>
        <w:t xml:space="preserve"> </w:t>
      </w:r>
      <w:r>
        <w:t xml:space="preserve">must navigate complex regulations while ensuring that legitimate business operations are not stifled by excessive red tape.</w:t>
      </w:r>
    </w:p>
    <w:bookmarkEnd w:id="23"/>
    <w:bookmarkEnd w:id="24"/>
    <w:bookmarkStart w:id="25" w:name="X6ab510c5da13981173fbaffb00bedc446cabd37"/>
    <w:p>
      <w:pPr>
        <w:pStyle w:val="Heading2"/>
      </w:pPr>
      <w:r>
        <w:t xml:space="preserve">3. Unique Challenges in the Afghanistan, Kabul Context</w:t>
      </w:r>
    </w:p>
    <w:p>
      <w:pPr>
        <w:pStyle w:val="FirstParagraph"/>
      </w:pPr>
      <w:r>
        <w:t xml:space="preserve">The operational environment for a</w:t>
      </w:r>
      <w:r>
        <w:t xml:space="preserve"> </w:t>
      </w:r>
      <w:r>
        <w:rPr>
          <w:bCs/>
          <w:b/>
        </w:rPr>
        <w:t xml:space="preserve">Customs Officer</w:t>
      </w:r>
      <w:r>
        <w:rPr>
          <w:iCs/>
          <w:i/>
        </w:rPr>
        <w:t xml:space="preserve">serving in</w:t>
      </w:r>
      <w:r>
        <w:t xml:space="preserve"> </w:t>
      </w:r>
      <w:r>
        <w:rPr>
          <w:bCs/>
          <w:b/>
        </w:rPr>
        <w:t xml:space="preserve">Afghanistan, Kabul</w:t>
      </w:r>
      <w:r>
        <w:t xml:space="preserve">presents unique challenges that are rarely encountered in stable, developed economies.</w:t>
      </w:r>
    </w:p>
    <w:p>
      <w:pPr>
        <w:pStyle w:val="BodyText"/>
      </w:pPr>
      <w:r>
        <w:rPr>
          <w:bCs/>
          <w:b/>
        </w:rPr>
        <w:t xml:space="preserve">Cultural and Linguistic Diversity:</w:t>
      </w:r>
      <w:r>
        <w:t xml:space="preserve"> </w:t>
      </w:r>
      <w:r>
        <w:t xml:space="preserve">A</w:t>
      </w:r>
      <w:r>
        <w:t xml:space="preserve"> </w:t>
      </w:r>
      <w:r>
        <w:rPr>
          <w:bCs/>
          <w:b/>
        </w:rPr>
        <w:t xml:space="preserve">Customs Officer</w:t>
      </w:r>
      <w:r>
        <w:t xml:space="preserve"> </w:t>
      </w:r>
      <w:r>
        <w:t xml:space="preserve">must interact with traders from diverse ethnic backgrounds. Proficiency in Pashto, Dari, and English is often required to bridge communication gaps and ensure clarity in legal obligations.</w:t>
      </w:r>
    </w:p>
    <w:p>
      <w:pPr>
        <w:pStyle w:val="BodyText"/>
      </w:pPr>
      <w:r>
        <w:rPr>
          <w:bCs/>
          <w:b/>
        </w:rPr>
        <w:t xml:space="preserve">Institutional Capacity:A</w:t>
      </w:r>
      <w:r>
        <w:t xml:space="preserve">: In many reports regarding</w:t>
      </w:r>
      <w:r>
        <w:t xml:space="preserve"> </w:t>
      </w:r>
      <w:r>
        <w:rPr>
          <w:bCs/>
          <w:b/>
        </w:rPr>
        <w:t xml:space="preserve">Afghanistan, Kabul</w:t>
      </w:r>
      <w:r>
        <w:t xml:space="preserve">, it is noted that customs facilities may lack modern scanning technology. This places a heavier burden on the human intelligence and inspection skills of the</w:t>
      </w:r>
      <w:r>
        <w:t xml:space="preserve"> </w:t>
      </w:r>
      <w:hyperlink w:anchor="Xa39a3ee5e6b4b0d3255bfef95601890afd80709">
        <w:r>
          <w:rPr>
            <w:rStyle w:val="Hyperlink"/>
          </w:rPr>
          <w:t xml:space="preserve">Customs Officer</w:t>
        </w:r>
      </w:hyperlink>
      <w:r>
        <w:t xml:space="preserve">.</w:t>
      </w:r>
    </w:p>
    <w:p>
      <w:pPr>
        <w:pStyle w:val="BodyText"/>
      </w:pPr>
      <w:r>
        <w:rPr>
          <w:bCs/>
          <w:b/>
        </w:rPr>
        <w:t xml:space="preserve">Corruption Risks:</w:t>
      </w:r>
      <w:r>
        <w:t xml:space="preserve">: The risk of bribery remains a significant threat to integrity. A</w:t>
      </w:r>
    </w:p>
    <w:p>
      <w:pPr>
        <w:pStyle w:val="BodyText"/>
      </w:pPr>
      <w:r>
        <w:t xml:space="preserve">Customs Officer in</w:t>
      </w:r>
    </w:p>
    <w:p>
      <w:pPr>
        <w:pStyle w:val="BodyText"/>
      </w:pPr>
      <w:r>
        <w:t xml:space="preserve">Afghanistan, Kabula must adhere to strict ethical codes and transparency measures to prevent the erosion of public trust.</w:t>
      </w:r>
    </w:p>
    <w:bookmarkEnd w:id="25"/>
    <w:bookmarkStart w:id="26" w:name="X91cdca044e04c1db1a6f9bab26dd0b46714a098"/>
    <w:p>
      <w:pPr>
        <w:pStyle w:val="Heading2"/>
      </w:pPr>
      <w:r>
        <w:t xml:space="preserve">4. Impact on Economic Stability in Afghanistan, Kabul</w:t>
      </w:r>
    </w:p>
    <w:p>
      <w:pPr>
        <w:pStyle w:val="FirstParagraph"/>
      </w:pPr>
      <w:r>
        <w:t xml:space="preserve">The efficiency of a</w:t>
      </w:r>
      <w:r>
        <w:t xml:space="preserve"> </w:t>
      </w:r>
      <w:r>
        <w:rPr>
          <w:bCs/>
          <w:b/>
        </w:rPr>
        <w:t xml:space="preserve">Customs Officer</w:t>
      </w:r>
      <w:hyperlink w:anchor="Xa39a3ee5e6b4b0d3255bfef95601890afd80709">
        <w:r>
          <w:rPr>
            <w:rStyle w:val="Hyperlink"/>
          </w:rPr>
          <w:t xml:space="preserve">in</w:t>
        </w:r>
      </w:hyperlink>
      <w:r>
        <w:t xml:space="preserve"> </w:t>
      </w:r>
      <w:hyperlink w:anchor="Xa39a3ee5e6b4b0d3255bfef95601890afd80709">
        <w:r>
          <w:rPr>
            <w:rStyle w:val="Hyperlink"/>
          </w:rPr>
          <w:t xml:space="preserve">Afghanistan, Kabula has a direct ripple effect on the local economy. Efficient customs clearance reduces the cost of doing business, which can lower prices for consumers in</w:t>
        </w:r>
      </w:hyperlink>
    </w:p>
    <w:p>
      <w:pPr>
        <w:pStyle w:val="BodyText"/>
      </w:pPr>
      <w:r>
        <w:t xml:space="preserve">Kabul. Conversely, inefficiencies lead to increased costs that are passed down to the end-user.</w:t>
      </w:r>
    </w:p>
    <w:p>
      <w:pPr>
        <w:pStyle w:val="BodyText"/>
      </w:pPr>
      <w:r>
        <w:t xml:space="preserve">Furthermore, reliable customs operations encourage international partners to engage in trade with</w:t>
      </w:r>
      <w:r>
        <w:t xml:space="preserve"> </w:t>
      </w:r>
      <w:hyperlink w:anchor="Xa39a3ee5e6b4b0d3255bfef95601890afd80709">
        <w:r>
          <w:rPr>
            <w:rStyle w:val="Hyperlink"/>
          </w:rPr>
          <w:t xml:space="preserve">Afghanistan, Kabula. When foreign investors see that a professional and impartial</w:t>
        </w:r>
      </w:hyperlink>
    </w:p>
    <w:p>
      <w:pPr>
        <w:pStyle w:val="BodyText"/>
      </w:pPr>
      <w:r>
        <w:t xml:space="preserve">Customs Officera framework is in place, they are more likely to invest in logistics and manufacturing sectors within the region.</w:t>
      </w:r>
    </w:p>
    <w:bookmarkEnd w:id="26"/>
    <w:bookmarkStart w:id="27" w:name="conclusion-and-recommendations"/>
    <w:p>
      <w:pPr>
        <w:pStyle w:val="Heading2"/>
      </w:pPr>
      <w:r>
        <w:t xml:space="preserve">5. Conclusion and Recommendations</w:t>
      </w:r>
    </w:p>
    <w:p>
      <w:pPr>
        <w:pStyle w:val="FirstParagraph"/>
      </w:pPr>
      <w:r>
        <w:t xml:space="preserve">In conclusion, this book report underscores that the role of a</w:t>
      </w:r>
      <w:r>
        <w:t xml:space="preserve"> </w:t>
      </w:r>
      <w:r>
        <w:rPr>
          <w:bCs/>
          <w:b/>
        </w:rPr>
        <w:t xml:space="preserve">Customs Officer</w:t>
      </w:r>
      <w:hyperlink w:anchor="Xa39a3ee5e6b4b0d3255bfef95601890afd80709">
        <w:r>
          <w:rPr>
            <w:rStyle w:val="Hyperlink"/>
          </w:rPr>
          <w:t xml:space="preserve">in</w:t>
        </w:r>
      </w:hyperlink>
    </w:p>
    <w:p>
      <w:pPr>
        <w:pStyle w:val="BodyText"/>
      </w:pPr>
      <w:r>
        <w:t xml:space="preserve">Afghanistan, Kabula is multifaceted and critical. It is not merely an administrative job but a strategic function that impacts national security, economic growth, and international relations.</w:t>
      </w:r>
    </w:p>
    <w:p>
      <w:pPr>
        <w:pStyle w:val="BodyText"/>
      </w:pPr>
      <w:r>
        <w:t xml:space="preserve">To enhance the effectiveness of</w:t>
      </w:r>
      <w:r>
        <w:t xml:space="preserve"> </w:t>
      </w:r>
      <w:r>
        <w:rPr>
          <w:bCs/>
          <w:b/>
        </w:rPr>
        <w:t xml:space="preserve">Customs Officer</w:t>
      </w:r>
      <w:hyperlink w:anchor="Xa39a3ee5e6b4b0d3255bfef95601890afd80709">
        <w:r>
          <w:rPr>
            <w:rStyle w:val="Hyperlink"/>
          </w:rPr>
          <w:t xml:space="preserve">operations in</w:t>
        </w:r>
      </w:hyperlink>
    </w:p>
    <w:p>
      <w:pPr>
        <w:pStyle w:val="BodyText"/>
      </w:pPr>
      <w:r>
        <w:t xml:space="preserve">Afghanistan, Kabula, several recommendations are proposed:</w:t>
      </w:r>
    </w:p>
    <w:p>
      <w:pPr>
        <w:numPr>
          <w:ilvl w:val="0"/>
          <w:numId w:val="1001"/>
        </w:numPr>
        <w:pStyle w:val="Compact"/>
      </w:pPr>
      <w:r>
        <w:rPr>
          <w:bCs/>
          <w:b/>
        </w:rPr>
        <w:t xml:space="preserve">Advanced Training:</w:t>
      </w:r>
      <w:r>
        <w:t xml:space="preserve">: Continuous professional development for</w:t>
      </w:r>
    </w:p>
    <w:p>
      <w:pPr>
        <w:numPr>
          <w:ilvl w:val="0"/>
          <w:numId w:val="1000"/>
        </w:numPr>
        <w:pStyle w:val="Compact"/>
      </w:pPr>
      <w:r>
        <w:t xml:space="preserve">Customs Officersa in digital forensics and risk assessment.</w:t>
      </w:r>
    </w:p>
    <w:p>
      <w:pPr>
        <w:numPr>
          <w:ilvl w:val="0"/>
          <w:numId w:val="1001"/>
        </w:numPr>
        <w:pStyle w:val="Compact"/>
      </w:pPr>
      <w:r>
        <w:rPr>
          <w:bCs/>
          <w:b/>
        </w:rPr>
        <w:t xml:space="preserve">Tech Integration::</w:t>
      </w:r>
      <w:r>
        <w:t xml:space="preserve">: Implementation of automated clearance systems to reduce human error and opportunities for corruption.</w:t>
      </w:r>
    </w:p>
    <w:p>
      <w:pPr>
        <w:numPr>
          <w:ilvl w:val="0"/>
          <w:numId w:val="1001"/>
        </w:numPr>
        <w:pStyle w:val="Compact"/>
      </w:pPr>
      <w:r>
        <w:rPr>
          <w:bCs/>
          <w:b/>
        </w:rPr>
        <w:t xml:space="preserve">Community Engagement::</w:t>
      </w:r>
      <w:r>
        <w:t xml:space="preserve">: Building trust between customs authorities and the trading community in</w:t>
      </w:r>
    </w:p>
    <w:p>
      <w:pPr>
        <w:numPr>
          <w:ilvl w:val="0"/>
          <w:numId w:val="1000"/>
        </w:numPr>
        <w:pStyle w:val="Compact"/>
      </w:pPr>
      <w:r>
        <w:t xml:space="preserve">Afghanistan, Kabula to encourage voluntary compliance.</w:t>
      </w:r>
    </w:p>
    <w:p>
      <w:pPr>
        <w:pStyle w:val="FirstParagraph"/>
      </w:pPr>
      <w:r>
        <w:t xml:space="preserve">This report affirms that strengthening the capacity of a</w:t>
      </w:r>
      <w:r>
        <w:t xml:space="preserve"> </w:t>
      </w:r>
      <w:r>
        <w:rPr>
          <w:bCs/>
          <w:b/>
        </w:rPr>
        <w:t xml:space="preserve">Customs Officer</w:t>
      </w:r>
      <w:hyperlink w:anchor="Xa39a3ee5e6b4b0d3255bfef95601890afd80709">
        <w:r>
          <w:rPr>
            <w:rStyle w:val="Hyperlink"/>
          </w:rPr>
          <w:t xml:space="preserve">in</w:t>
        </w:r>
      </w:hyperlink>
      <w:r>
        <w:t xml:space="preserve"> </w:t>
      </w:r>
      <w:hyperlink w:anchor="Xa39a3ee5e6b4b0d3255bfef95601890afd80709">
        <w:r>
          <w:rPr>
            <w:rStyle w:val="Hyperlink"/>
          </w:rPr>
          <w:t xml:space="preserve">Afghanistan, Kabula is one of the most effective ways to promote stability and prosperity in the region. The dedication and professionalism of these officers are foundational to the future development of</w:t>
        </w:r>
      </w:hyperlink>
    </w:p>
    <w:p>
      <w:pPr>
        <w:pStyle w:val="BodyText"/>
      </w:pPr>
      <w:r>
        <w:t xml:space="preserve">Afghanistan, Kabula.</w:t>
      </w:r>
    </w:p>
    <w:p>
      <w:r>
        <w:pict>
          <v:rect style="width:0;height:1.5pt" o:hralign="center" o:hrstd="t" o:hr="t"/>
        </w:pict>
      </w:r>
    </w:p>
    <w:p>
      <w:pPr>
        <w:pStyle w:val="FirstParagraph"/>
      </w:pPr>
      <w:r>
        <w:rPr>
          <w:bCs/>
          <w:b/>
        </w:rPr>
        <w:t xml:space="preserve">Note:</w:t>
      </w:r>
      <w:r>
        <w:t xml:space="preserve"> </w:t>
      </w:r>
      <w:r>
        <w:t xml:space="preserve">This document is formatted as a formal Book Report analyzing the professional role within the specified geographic context.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a Customs Officer in Afghanistan, Kabul</dc:title>
  <dc:creator/>
  <cp:keywords/>
  <dcterms:created xsi:type="dcterms:W3CDTF">2026-07-29T14:25:58Z</dcterms:created>
  <dcterms:modified xsi:type="dcterms:W3CDTF">2026-07-29T14:25:58Z</dcterms:modified>
</cp:coreProperties>
</file>

<file path=docProps/custom.xml><?xml version="1.0" encoding="utf-8"?>
<Properties xmlns="http://schemas.openxmlformats.org/officeDocument/2006/custom-properties" xmlns:vt="http://schemas.openxmlformats.org/officeDocument/2006/docPropsVTypes"/>
</file>