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5" w:name="X8e273ac5024a3c9ffb1a2e56da97f5e5aba79d5"/>
    <w:p>
      <w:pPr>
        <w:pStyle w:val="Heading1"/>
      </w:pPr>
      <w:r>
        <w:t xml:space="preserve">Book Report Analysis</w:t>
      </w:r>
      <w:r>
        <w:br/>
      </w:r>
      <w:r>
        <w:t xml:space="preserve">The Role, Challenges, and Cultural Significance of the Customs Officer in Egypt Cairo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Sociological and Operational Review of Border Control Protocols</w:t>
      </w:r>
      <w:r>
        <w:br/>
      </w:r>
      <w:r>
        <w:rPr>
          <w:bCs/>
          <w:b/>
        </w:rPr>
        <w:t xml:space="preserve">Focused Region:</w:t>
      </w:r>
      <w:r>
        <w:t xml:space="preserve"> </w:t>
      </w:r>
      <w:r>
        <w:t xml:space="preserve">Egypt Cairo</w:t>
      </w:r>
    </w:p>
    <w:p>
      <w:pPr>
        <w:pStyle w:val="BodyText"/>
      </w:pPr>
      <w:r>
        <w:t xml:space="preserve">I. Introduction: The Gatekeeper of the Nile</w:t>
      </w:r>
    </w:p>
    <w:p>
      <w:pPr>
        <w:pStyle w:val="BodyText"/>
      </w:pPr>
      <w:r>
        <w:t xml:space="preserve">In the labyrinthine history of human civilization, few roles are as pivotal yet underappreciated as that of the customs officer. This report serves not merely as a summary of regulatory procedures, but as a comprehensive literary and sociological analysis of the figure known universally, and specifically within this study, as the</w:t>
      </w:r>
      <w:r>
        <w:t xml:space="preserve"> </w:t>
      </w:r>
      <w:r>
        <w:t xml:space="preserve">Customs Officer</w:t>
      </w:r>
      <w:r>
        <w:t xml:space="preserve">. The setting for this examination is uniquely specific:</w:t>
      </w:r>
      <w:r>
        <w:t xml:space="preserve"> </w:t>
      </w:r>
      <w:r>
        <w:t xml:space="preserve">Egypt Cairo</w:t>
      </w:r>
      <w:r>
        <w:t xml:space="preserve">. As the capital’s gates open to both international commerce and a relentless tide of tourism, the Customs Officer becomes more than an enforcer of law; they become a cultural mediator, a guardian of national sovereignty, and often, the first human face through which visitors experience the complex soul of Egypt.</w:t>
      </w:r>
    </w:p>
    <w:p>
      <w:pPr>
        <w:pStyle w:val="BodyText"/>
      </w:pPr>
      <w:r>
        <w:t xml:space="preserve">The premise of this report is that one cannot understand modern</w:t>
      </w:r>
      <w:r>
        <w:t xml:space="preserve"> </w:t>
      </w:r>
      <w:r>
        <w:t xml:space="preserve">Egypt Cairo</w:t>
      </w:r>
      <w:r>
        <w:t xml:space="preserve"> </w:t>
      </w:r>
      <w:r>
        <w:t xml:space="preserve">without understanding the individual tasked with screening its borders. Whether standing at the humid thresholds of Cairo International Airport or patrolling the historic entry points into Giza, these officers navigate a delicate balance between rigid statutory duty and flexible human interaction. This document explores their operational environment, the cultural expectations placed upon them, and the critical importance of their role in maintaining both economic stability and tourist safety.</w:t>
      </w:r>
    </w:p>
    <w:bookmarkStart w:id="20" w:name="X8485595296ea27fb91a5372305de1c58a1b2e91"/>
    <w:p>
      <w:pPr>
        <w:pStyle w:val="Heading2"/>
      </w:pPr>
      <w:r>
        <w:t xml:space="preserve">II. The Contextual Landscape: Egypt Cairo as a Global Hub</w:t>
      </w:r>
    </w:p>
    <w:p>
      <w:pPr>
        <w:pStyle w:val="FirstParagraph"/>
      </w:pPr>
      <w:r>
        <w:t xml:space="preserve">To comprehend the duties of a</w:t>
      </w:r>
      <w:r>
        <w:t xml:space="preserve"> </w:t>
      </w:r>
      <w:r>
        <w:t xml:space="preserve">Customs Officer</w:t>
      </w:r>
      <w:r>
        <w:t xml:space="preserve">, one must first appreciate the magnitude of</w:t>
      </w:r>
      <w:r>
        <w:t xml:space="preserve"> </w:t>
      </w:r>
      <w:r>
        <w:t xml:space="preserve">Egypt Cairo</w:t>
      </w:r>
      <w:r>
        <w:t xml:space="preserve">. The city is not merely a metropolitan center; it is a gateway to antiquity. Millions of travelers pass through its checkpoints annually, carrying with them expectations, valuables, and sometimes illicit goods. The infrastructure of</w:t>
      </w:r>
      <w:r>
        <w:t xml:space="preserve"> </w:t>
      </w:r>
      <w:r>
        <w:t xml:space="preserve">Egypt Cairo</w:t>
      </w:r>
      <w:r>
        <w:t xml:space="preserve"> </w:t>
      </w:r>
      <w:r>
        <w:t xml:space="preserve">is strained by this volume, making the efficiency and integrity of customs operations paramount.</w:t>
      </w:r>
    </w:p>
    <w:p>
      <w:pPr>
        <w:pStyle w:val="BodyText"/>
      </w:pPr>
      <w:r>
        <w:t xml:space="preserve">The literary portrayal of border control often focuses on drama—the chase for smugglers or the dramatic seizure of contraband. However, in</w:t>
      </w:r>
      <w:r>
        <w:t xml:space="preserve"> </w:t>
      </w:r>
      <w:r>
        <w:t xml:space="preserve">Egypt Cairo</w:t>
      </w:r>
      <w:r>
        <w:t xml:space="preserve">, reality is often more mundane yet equally significant. The</w:t>
      </w:r>
    </w:p>
    <w:p>
      <w:pPr>
        <w:pStyle w:val="BodyText"/>
      </w:pPr>
      <w:r>
        <w:t xml:space="preserve">Customs Officer deals with the micro-economics of tourism: ensuring that tourists do not leave with stolen artifacts, while simultaneously helping legitimate travelers navigate the bureaucracy required to export local crafts legally. This dual burden requires a high degree of cultural intelligence and linguistic proficiency, often mixing formal Arabic with English or French to accommodate the international flow of people.</w:t>
      </w:r>
    </w:p>
    <w:bookmarkEnd w:id="20"/>
    <w:bookmarkStart w:id="21" w:name="X98b6aed1110c19218dee1ed78094c35d12f6156"/>
    <w:p>
      <w:pPr>
        <w:pStyle w:val="Heading2"/>
      </w:pPr>
      <w:r>
        <w:t xml:space="preserve">III. The Professional Identity: Beyond the Uniform</w:t>
      </w:r>
    </w:p>
    <w:p>
      <w:pPr>
        <w:pStyle w:val="FirstParagraph"/>
      </w:pPr>
      <w:r>
        <w:t xml:space="preserve">The persona of a</w:t>
      </w:r>
    </w:p>
    <w:p>
      <w:pPr>
        <w:pStyle w:val="BodyText"/>
      </w:pPr>
      <w:r>
        <w:t xml:space="preserve">Customs Officer in</w:t>
      </w:r>
    </w:p>
    <w:p>
      <w:pPr>
        <w:pStyle w:val="BodyText"/>
      </w:pPr>
      <w:r>
        <w:t xml:space="preserve">Egypt Cairo is shaped by a unique blend of colonial history, modern globalization, and traditional Arab hospitality. When analyzing literature on border control in this region, we see recurring themes of authority mixed with negotiation. In many Western contexts, customs procedures are depicted as purely transactional and cold. In contrast,</w:t>
      </w:r>
      <w:r>
        <w:t xml:space="preserve"> </w:t>
      </w:r>
      <w:r>
        <w:t xml:space="preserve">Egypt Cairo</w:t>
      </w:r>
      <w:r>
        <w:t xml:space="preserve"> </w:t>
      </w:r>
      <w:r>
        <w:t xml:space="preserve">operates on a system where personal interaction is key.</w:t>
      </w:r>
    </w:p>
    <w:p>
      <w:pPr>
        <w:pStyle w:val="BodyText"/>
      </w:pPr>
      <w:r>
        <w:t xml:space="preserve">The</w:t>
      </w:r>
    </w:p>
    <w:p>
      <w:pPr>
        <w:pStyle w:val="BodyText"/>
      </w:pPr>
      <w:r>
        <w:t xml:space="preserve">Customs Officer here is often expected to exercise "discretionary authority." This means that while laws are strict, the application of them can be nuanced. For instance, a traveler carrying slightly over the allowed limit for currency or goods might face different outcomes depending on their demeanor and the officer’s interpretation. This highlights a critical aspect of the role: trust building. A well-performed duty by a</w:t>
      </w:r>
    </w:p>
    <w:p>
      <w:pPr>
        <w:pStyle w:val="BodyText"/>
      </w:pPr>
      <w:r>
        <w:t xml:space="preserve">Customs Officer in</w:t>
      </w:r>
    </w:p>
    <w:p>
      <w:pPr>
        <w:pStyle w:val="BodyText"/>
      </w:pPr>
      <w:r>
        <w:t xml:space="preserve">Egypt Cairo reassures international partners that Egypt is safe for business, while strict adherence to protocol protects local heritage sites from looting.</w:t>
      </w:r>
    </w:p>
    <w:bookmarkEnd w:id="21"/>
    <w:bookmarkStart w:id="22" w:name="X34c15a65561b56d7fbeab12c87e22f78838024d"/>
    <w:p>
      <w:pPr>
        <w:pStyle w:val="Heading2"/>
      </w:pPr>
      <w:r>
        <w:t xml:space="preserve">IV. Challenges and Ethical Dilemmas in Literature and Reality</w:t>
      </w:r>
    </w:p>
    <w:p>
      <w:pPr>
        <w:pStyle w:val="FirstParagraph"/>
      </w:pPr>
      <w:r>
        <w:t xml:space="preserve">No book report on this subject can ignore the challenges faced by these officials. The literature surrounding border control in developing nations often highlights the pressure of low wages against high temptations for corruption. In</w:t>
      </w:r>
      <w:r>
        <w:t xml:space="preserve"> </w:t>
      </w:r>
      <w:r>
        <w:t xml:space="preserve">Egypt Cairo</w:t>
      </w:r>
      <w:r>
        <w:t xml:space="preserve">, the visibility of this role means that every interaction is a potential test of integrity. The</w:t>
      </w:r>
    </w:p>
    <w:p>
      <w:pPr>
        <w:pStyle w:val="BodyText"/>
      </w:pPr>
      <w:r>
        <w:t xml:space="preserve">Customs Officer is frequently subjected to stress, from long shifts in hot terminal environments to dealing with frustrated travelers who perceive delays as personal offenses.</w:t>
      </w:r>
    </w:p>
    <w:p>
      <w:pPr>
        <w:pStyle w:val="BodyText"/>
      </w:pPr>
      <w:r>
        <w:t xml:space="preserve">Furthermore, there is the challenge of modernization. As</w:t>
      </w:r>
      <w:r>
        <w:t xml:space="preserve"> </w:t>
      </w:r>
      <w:r>
        <w:t xml:space="preserve">Egypt Cairo</w:t>
      </w:r>
      <w:r>
        <w:t xml:space="preserve"> </w:t>
      </w:r>
      <w:r>
        <w:t xml:space="preserve">pushes for digital integration and AI-driven scanning systems, the role of the human</w:t>
      </w:r>
    </w:p>
    <w:p>
      <w:pPr>
        <w:pStyle w:val="BodyText"/>
      </w:pPr>
      <w:r>
        <w:t xml:space="preserve">Customs Officer is evolving. Literature on this topic suggests a shift from manual inspection to analytical oversight. The officer is no longer just looking at bags; they are interpreting data streams and identifying anomalies that algorithms might miss. This evolution requires continuous training and adaptation, reinforcing the need for professional development programs specifically tailored to the unique environment of</w:t>
      </w:r>
      <w:r>
        <w:t xml:space="preserve"> </w:t>
      </w:r>
      <w:r>
        <w:t xml:space="preserve">Egypt Cairo</w:t>
      </w:r>
      <w:r>
        <w:t xml:space="preserve">.</w:t>
      </w:r>
    </w:p>
    <w:bookmarkEnd w:id="22"/>
    <w:bookmarkStart w:id="23" w:name="X34fafde084f3cc0a686987a3b6230af892d9c99"/>
    <w:p>
      <w:pPr>
        <w:pStyle w:val="Heading2"/>
      </w:pPr>
      <w:r>
        <w:t xml:space="preserve">V. Cultural Significance: The Human Bridge</w:t>
      </w:r>
    </w:p>
    <w:p>
      <w:pPr>
        <w:pStyle w:val="FirstParagraph"/>
      </w:pPr>
      <w:r>
        <w:t xml:space="preserve">Perhaps most importantly, this report argues that the</w:t>
      </w:r>
    </w:p>
    <w:p>
      <w:pPr>
        <w:pStyle w:val="BodyText"/>
      </w:pPr>
      <w:r>
        <w:t xml:space="preserve">Customs Officer serves as a cultural bridge in</w:t>
      </w:r>
      <w:r>
        <w:t xml:space="preserve"> </w:t>
      </w:r>
      <w:r>
        <w:t xml:space="preserve">Egypt Cairo.</w:t>
      </w:r>
      <w:r>
        <w:t xml:space="preserve"> </w:t>
      </w:r>
      <w:r>
        <w:t xml:space="preserve">For many visitors, this individual is their first impression of Egyptian society. A courteous, professional officer can mitigate travel anxiety and foster goodwill toward the nation. Conversely, a hostile encounter can tarnish Egypt’s image as a welcoming destination. Therefore, the soft skills of the</w:t>
      </w:r>
    </w:p>
    <w:p>
      <w:pPr>
        <w:pStyle w:val="BodyText"/>
      </w:pPr>
      <w:r>
        <w:t xml:space="preserve">Customs Officer are just as critical as their hard skills in detecting contraband.</w:t>
      </w:r>
    </w:p>
    <w:p>
      <w:pPr>
        <w:pStyle w:val="BodyText"/>
      </w:pPr>
      <w:r>
        <w:t xml:space="preserve">In this sense, the role transcends mere law enforcement. It is an act of diplomatic representation. The</w:t>
      </w:r>
    </w:p>
    <w:p>
      <w:pPr>
        <w:pStyle w:val="BodyText"/>
      </w:pPr>
      <w:r>
        <w:t xml:space="preserve">Customs Officer embodies the state’s willingness to engage with the world while protecting its core interests. In</w:t>
      </w:r>
      <w:r>
        <w:t xml:space="preserve"> </w:t>
      </w:r>
      <w:r>
        <w:t xml:space="preserve">Egypt Cairo</w:t>
      </w:r>
      <w:r>
        <w:t xml:space="preserve">, where history is palpable in every street, this symbolic weight adds a layer of depth to what might otherwise seem like a routine job.</w:t>
      </w:r>
    </w:p>
    <w:bookmarkEnd w:id="23"/>
    <w:bookmarkStart w:id="24" w:name="X0f4a8bb386f5d08369cefef0ad7a43f25440ea6"/>
    <w:p>
      <w:pPr>
        <w:pStyle w:val="Heading2"/>
      </w:pPr>
      <w:r>
        <w:t xml:space="preserve">VI. Conclusion: The Indispensable Guardian</w:t>
      </w:r>
    </w:p>
    <w:p>
      <w:pPr>
        <w:pStyle w:val="FirstParagraph"/>
      </w:pPr>
      <w:r>
        <w:t xml:space="preserve">In conclusion, the examination of the</w:t>
      </w:r>
      <w:r>
        <w:t xml:space="preserve"> </w:t>
      </w:r>
      <w:r>
        <w:t xml:space="preserve">Customs Officer</w:t>
      </w:r>
      <w:r>
        <w:t xml:space="preserve"> </w:t>
      </w:r>
      <w:r>
        <w:t xml:space="preserve">within the specific context of</w:t>
      </w:r>
    </w:p>
    <w:p>
      <w:pPr>
        <w:pStyle w:val="BodyText"/>
      </w:pPr>
      <w:r>
        <w:t xml:space="preserve">Egypt Cairo reveals a complex and vital profession. It is not simply about checking passports and seizing illegal items; it is about managing flows, enforcing sovereignty, and representing national character. The literature reviewed in this report underscores that effective border control requires a blend of legal knowledge, cultural empathy, and operational efficiency.</w:t>
      </w:r>
    </w:p>
    <w:p>
      <w:pPr>
        <w:pStyle w:val="BodyText"/>
      </w:pPr>
      <w:r>
        <w:t xml:space="preserve">As</w:t>
      </w:r>
    </w:p>
    <w:p>
      <w:pPr>
        <w:pStyle w:val="BodyText"/>
      </w:pPr>
      <w:r>
        <w:t xml:space="preserve">Egypt Cairo continues to grow as a global hub for tourism and trade, the role of the</w:t>
      </w:r>
    </w:p>
    <w:p>
      <w:pPr>
        <w:pStyle w:val="BodyText"/>
      </w:pPr>
      <w:r>
        <w:t xml:space="preserve">Customs Officer will only become more significant. They are the unsung heroes who ensure that the heritage of Egypt remains protected while welcoming new friends from across the globe. Any comprehensive study of Egyptian society or international trade law must, therefore, place these officers at its center.</w:t>
      </w:r>
    </w:p>
    <w:p>
      <w:pPr>
        <w:pStyle w:val="BodyText"/>
      </w:pPr>
      <w:r>
        <w:rPr>
          <w:iCs/>
          <w:i/>
        </w:rPr>
        <w:t xml:space="preserve">Note: This report synthesizes general operational frameworks and sociological observations regarding border control in major Middle Eastern hubs, specifically tailored to the prompt's request for a focus on Egypt Cairo. Specific classified protocols are omitted to maintain general educational value.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Customs Officer in Egypt Cairo</dc:title>
  <dc:creator/>
  <dc:language>en</dc:language>
  <cp:keywords/>
  <dcterms:created xsi:type="dcterms:W3CDTF">2026-07-29T03:54:12Z</dcterms:created>
  <dcterms:modified xsi:type="dcterms:W3CDTF">2026-07-29T03:54:12Z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