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Data</w:t>
      </w:r>
      <w:r>
        <w:t xml:space="preserve"> </w:t>
      </w:r>
      <w:r>
        <w:t xml:space="preserve">Scientist</w:t>
      </w:r>
    </w:p>
    <w:p>
      <w:pPr>
        <w:pStyle w:val="FirstParagraph"/>
      </w:pPr>
      <w:r>
        <w:t xml:space="preserve">```html</w:t>
      </w:r>
    </w:p>
    <w:bookmarkStart w:id="25" w:name="X884b6630ed795845ceb42dbec9987598893aeb6"/>
    <w:p>
      <w:pPr>
        <w:pStyle w:val="Heading1"/>
      </w:pPr>
      <w:r>
        <w:t xml:space="preserve">The Strategic Imperative of Data Science in the Economic Heart of Brazil Rio de Janeiro</w:t>
      </w:r>
    </w:p>
    <w:p>
      <w:pPr>
        <w:pStyle w:val="FirstParagraph"/>
      </w:pPr>
      <w:r>
        <w:t xml:space="preserve">In the contemporary landscape of global economics and technological innovation, few professions have garnered as much attention, intrigue, and strategic importance as that of the</w:t>
      </w:r>
      <w:r>
        <w:t xml:space="preserve"> </w:t>
      </w:r>
      <w:r>
        <w:rPr>
          <w:bCs/>
          <w:b/>
        </w:rPr>
        <w:t xml:space="preserve">Data Scientist</w:t>
      </w:r>
      <w:r>
        <w:t xml:space="preserve">. This document serves not merely as a summary but as a comprehensive analytical report exploring the role, challenges, and opportunities inherent to this profession. Specifically tailored for stakeholders in Brazil Rio de Janeiro—often referred to simply as Rio—the report investigates how the unique socio-economic fabric of this vibrant city interacts with the burgeoning demand for data-driven decision-making. Understanding the intersection of advanced analytics and local industry is crucial for anyone aiming to thrive in or invest in the digital economy of this South American metropolis.</w:t>
      </w:r>
    </w:p>
    <w:bookmarkStart w:id="20" w:name="X98883c8f7c5805cc9c9cbc58ae62aee109e0948"/>
    <w:p>
      <w:pPr>
        <w:pStyle w:val="Heading2"/>
      </w:pPr>
      <w:r>
        <w:t xml:space="preserve">The Role and Responsibilities of a Data Scientist</w:t>
      </w:r>
    </w:p>
    <w:p>
      <w:pPr>
        <w:pStyle w:val="FirstParagraph"/>
      </w:pPr>
      <w:r>
        <w:t xml:space="preserve">To understand the impact on Brazil Rio de Janeiro, one must first define what it means to be a</w:t>
      </w:r>
      <w:r>
        <w:t xml:space="preserve"> </w:t>
      </w:r>
      <w:r>
        <w:rPr>
          <w:bCs/>
          <w:b/>
        </w:rPr>
        <w:t xml:space="preserve">Data Scientist</w:t>
      </w:r>
      <w:r>
        <w:t xml:space="preserve">. Far from being just programmers or statisticians, data scientists are multidisciplinary professionals who extract meaningful insights from structured and unstructured data. Their toolkit includes programming languages such as Python and R, machine learning algorithms, big data technologies like Hadoop and Spark, and visualization tools that translate complex numbers into actionable business intelligence. The core responsibility is to ask the right questions of the data, clean it to ensure accuracy, model it to predict future trends, and communicate findings effectively to non-technical stakeholders.</w:t>
      </w:r>
    </w:p>
    <w:p>
      <w:pPr>
        <w:pStyle w:val="BodyText"/>
      </w:pPr>
      <w:r>
        <w:t xml:space="preserve">In many traditional industries, data science was confined back offices or academic institutions. Today, however,</w:t>
      </w:r>
      <w:r>
        <w:rPr>
          <w:bCs/>
          <w:b/>
        </w:rPr>
        <w:t xml:space="preserve">Data Scientist</w:t>
      </w:r>
      <w:r>
        <w:t xml:space="preserve"> </w:t>
      </w:r>
      <w:r>
        <w:t xml:space="preserve">roles are central to strategic planning across sectors ranging from finance and healthcare to marketing and logistics. The ability of a data scientist to identify patterns that human intuition might miss provides companies with a significant competitive advantage in speed, efficiency, and customer understanding.</w:t>
      </w:r>
    </w:p>
    <w:bookmarkEnd w:id="20"/>
    <w:bookmarkStart w:id="21" w:name="X08c59aaacff180f81401d3762c62e6f3d236a48"/>
    <w:p>
      <w:pPr>
        <w:pStyle w:val="Heading2"/>
      </w:pPr>
      <w:r>
        <w:t xml:space="preserve">The Economic Landscape of Brazil Rio de Janeiro</w:t>
      </w:r>
    </w:p>
    <w:p>
      <w:pPr>
        <w:pStyle w:val="FirstParagraph"/>
      </w:pPr>
      <w:r>
        <w:t xml:space="preserve">Brazil Rio de Janeiro is more than just the iconic tourist destination known for Copacabana beach and Carnival; it is a powerhouse of Brazilian industry. Historically anchored by the oil and gas sector through Petrobras, the city has undergone a significant transformation. Brazil Rio de Janeiro is increasingly positioning itself as a technology hub, often dubbed "Silicon Beach" due to its growing startup ecosystem in neighborhoods like Leblon and Gávea. This shift creates a unique environment where traditional industries are merging with digital innovation.</w:t>
      </w:r>
    </w:p>
    <w:p>
      <w:pPr>
        <w:pStyle w:val="BodyText"/>
      </w:pPr>
      <w:r>
        <w:t xml:space="preserve">The city hosts major banks, insurance companies, telecommunications firms, and a vibrant array of fintech startups. Each of these entities generates massive amounts of data daily—from customer transaction records to energy consumption metrics in oil rigs offshore. Consequently, the demand for skilled professionals who can manage this data is skyrocketing within Brazil Rio de Janeiro. The local economy is no longer just about volume; it is about value extraction, and that requires expertise.</w:t>
      </w:r>
    </w:p>
    <w:bookmarkEnd w:id="21"/>
    <w:bookmarkStart w:id="22" w:name="X89c694a3eff093b5f747c6861b40e082a9902db"/>
    <w:p>
      <w:pPr>
        <w:pStyle w:val="Heading2"/>
      </w:pPr>
      <w:r>
        <w:t xml:space="preserve">Intersection: Data Science Meets Local Industries</w:t>
      </w:r>
    </w:p>
    <w:p>
      <w:pPr>
        <w:pStyle w:val="FirstParagraph"/>
      </w:pPr>
      <w:r>
        <w:t xml:space="preserve">The synergy between</w:t>
      </w:r>
      <w:r>
        <w:t xml:space="preserve"> </w:t>
      </w:r>
      <w:r>
        <w:rPr>
          <w:bCs/>
          <w:b/>
        </w:rPr>
        <w:t xml:space="preserve">Data Scientist</w:t>
      </w:r>
      <w:r>
        <w:t xml:space="preserve"> </w:t>
      </w:r>
      <w:r>
        <w:t xml:space="preserve">capabilities and the industrial needs of Brazil Rio de Janeiro presents several critical applications. In the energy sector, which remains a pillar of Rio’s economy, data scientists play a pivotal role in predictive maintenance for offshore platforms. By analyzing sensor data from machinery, they can predict failures before they occur, saving millions of dollars and preventing environmental disasters.</w:t>
      </w:r>
    </w:p>
    <w:p>
      <w:pPr>
        <w:pStyle w:val="BodyText"/>
      </w:pPr>
      <w:r>
        <w:t xml:space="preserve">In the financial sector based heavily in Brazil Rio de Janeiro’s Barra da Tijuca region,</w:t>
      </w:r>
      <w:r>
        <w:t xml:space="preserve"> </w:t>
      </w:r>
      <w:r>
        <w:rPr>
          <w:bCs/>
          <w:b/>
        </w:rPr>
        <w:t xml:space="preserve">Data Scientist</w:t>
      </w:r>
      <w:r>
        <w:t xml:space="preserve"> </w:t>
      </w:r>
      <w:r>
        <w:t xml:space="preserve">professionals are essential for fraud detection and risk assessment. With the rise of digital banking and fintech solutions in Brazil, real-time analysis of user behavior is necessary to prevent cybercrime. Furthermore, credit scoring models have become more sophisticated; data scientists help include alternative data points to assess creditworthiness for individuals who may lack traditional banking histories, thereby promoting financial inclusion in Rio.</w:t>
      </w:r>
    </w:p>
    <w:p>
      <w:pPr>
        <w:pStyle w:val="BodyText"/>
      </w:pPr>
      <w:r>
        <w:t xml:space="preserve">The tourism industry also benefits profoundly. As a major destination within Brazil Rio de Janeiro, managing visitor flow and optimizing hotel pricing strategies dynamically are tasks well-suited for machine learning models.</w:t>
      </w:r>
      <w:r>
        <w:t xml:space="preserve"> </w:t>
      </w:r>
      <w:r>
        <w:rPr>
          <w:bCs/>
          <w:b/>
        </w:rPr>
        <w:t xml:space="preserve">Data Scientist</w:t>
      </w:r>
      <w:r>
        <w:t xml:space="preserve"> </w:t>
      </w:r>
      <w:r>
        <w:t xml:space="preserve">teams analyze historical booking data, local event schedules, and even weather patterns to optimize revenue management systems for hospitality businesses across the city.</w:t>
      </w:r>
    </w:p>
    <w:bookmarkEnd w:id="22"/>
    <w:bookmarkStart w:id="23" w:name="X13643bc8d9a3d9ec911aab9ece6e66959c20cbb"/>
    <w:p>
      <w:pPr>
        <w:pStyle w:val="Heading2"/>
      </w:pPr>
      <w:r>
        <w:t xml:space="preserve">Challenges and Opportunities in Talent Acquisition</w:t>
      </w:r>
    </w:p>
    <w:p>
      <w:pPr>
        <w:pStyle w:val="FirstParagraph"/>
      </w:pPr>
      <w:r>
        <w:t xml:space="preserve">Despite the growing demand, Brazil Rio de Janeiro faces a significant shortage of qualified</w:t>
      </w:r>
      <w:r>
        <w:t xml:space="preserve"> </w:t>
      </w:r>
      <w:r>
        <w:rPr>
          <w:bCs/>
          <w:b/>
        </w:rPr>
        <w:t xml:space="preserve">Data Scientist</w:t>
      </w:r>
      <w:r>
        <w:t xml:space="preserve">. While universities in Rio are producing more graduates in computer science and mathematics, there is often a gap between academic theory and the practical application required by industry. Bridging this gap requires investment from both educational institutions and private companies.</w:t>
      </w:r>
    </w:p>
    <w:p>
      <w:pPr>
        <w:pStyle w:val="BodyText"/>
      </w:pPr>
      <w:r>
        <w:t xml:space="preserve">Opportunities abound for upskilling current professionals. Many software developers in Brazil Rio de Janeiro are transitioning into data science roles by learning Python, SQL, and machine learning frameworks. Companies that invest in internal training programs often find success not only in filling gaps but also in boosting employee retention and morale.</w:t>
      </w:r>
    </w:p>
    <w:p>
      <w:pPr>
        <w:pStyle w:val="BodyText"/>
      </w:pPr>
      <w:r>
        <w:t xml:space="preserve">However, challenges remain regarding salary standards and career progression paths. Because the talent pool is small relative to demand,</w:t>
      </w:r>
      <w:r>
        <w:rPr>
          <w:bCs/>
          <w:b/>
        </w:rPr>
        <w:t xml:space="preserve">Data Scientist</w:t>
      </w:r>
      <w:r>
        <w:t xml:space="preserve"> </w:t>
      </w:r>
      <w:r>
        <w:t xml:space="preserve">salaries in Brazil Rio de Janeiro are among the highest for technical roles. This can create pressure on startups and smaller firms that cannot compete with the compensation packages offered by multinational corporations or established banks.</w:t>
      </w:r>
    </w:p>
    <w:bookmarkEnd w:id="23"/>
    <w:bookmarkStart w:id="24" w:name="Xc168adec5910eef140bd9adeb3a32c731c375a8"/>
    <w:p>
      <w:pPr>
        <w:pStyle w:val="Heading2"/>
      </w:pPr>
      <w:r>
        <w:t xml:space="preserve">Conclusion: The Path Forward for Brazil Rio de Janeiro</w:t>
      </w:r>
    </w:p>
    <w:p>
      <w:pPr>
        <w:pStyle w:val="FirstParagraph"/>
      </w:pPr>
      <w:r>
        <w:t xml:space="preserve">In conclusion, the role of the</w:t>
      </w:r>
      <w:r>
        <w:t xml:space="preserve"> </w:t>
      </w:r>
      <w:r>
        <w:rPr>
          <w:bCs/>
          <w:b/>
        </w:rPr>
        <w:t xml:space="preserve">Data Scientist</w:t>
      </w:r>
      <w:r>
        <w:t xml:space="preserve"> </w:t>
      </w:r>
      <w:r>
        <w:t xml:space="preserve">is transformative for modern economies. For Brazil Rio de Janeiro, embracing data science is not optional; it is a strategic imperative to maintain competitiveness in a globalized market. By leveraging local strengths in energy, finance, and technology,</w:t>
      </w:r>
      <w:r>
        <w:rPr>
          <w:bCs/>
          <w:b/>
        </w:rPr>
        <w:t xml:space="preserve">Brazil Rio de Janeiro</w:t>
      </w:r>
      <w:r>
        <w:t xml:space="preserve"> </w:t>
      </w:r>
      <w:r>
        <w:t xml:space="preserve">can become a regional leader in data-driven innovation.</w:t>
      </w:r>
    </w:p>
    <w:p>
      <w:pPr>
        <w:pStyle w:val="BodyText"/>
      </w:pPr>
      <w:r>
        <w:t xml:space="preserve">Policymakers, educators, and business leaders must collaborate to foster an environment where data science thrives. This includes supporting STEM education, creating incubators for tech startups focused on big data analytics, and promoting ethical guidelines for AI implementation. As the city continues to evolve,</w:t>
      </w:r>
      <w:r>
        <w:rPr>
          <w:bCs/>
          <w:b/>
        </w:rPr>
        <w:t xml:space="preserve">Data Scientist</w:t>
      </w:r>
      <w:r>
        <w:t xml:space="preserve"> </w:t>
      </w:r>
      <w:r>
        <w:t xml:space="preserve">professionals will remain at the forefront of this change, turning raw information into prosperity for the entire community.</w:t>
      </w:r>
    </w:p>
    <w:p>
      <w:pPr>
        <w:pStyle w:val="BodyText"/>
      </w:pPr>
      <w:r>
        <w:t xml:space="preserve">The future of Brazil Rio de Janeiro is digital, analytical, and bright. It is a future where data informs every major decision, ensuring sustainable growth and resilience in an ever-changing world.</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Data Scientist</dc:title>
  <dc:creator/>
  <dc:language>en</dc:language>
  <cp:keywords/>
  <dcterms:created xsi:type="dcterms:W3CDTF">2026-07-29T02:00:50Z</dcterms:created>
  <dcterms:modified xsi:type="dcterms:W3CDTF">2026-07-29T02:00:50Z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