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Comprehensive</w:t>
      </w:r>
      <w:r>
        <w:t xml:space="preserve"> </w:t>
      </w:r>
      <w:r>
        <w:t xml:space="preserve">Book</w:t>
      </w:r>
      <w:r>
        <w:t xml:space="preserve"> </w:t>
      </w:r>
      <w:r>
        <w:t xml:space="preserve">Report</w:t>
      </w:r>
    </w:p>
    <w:bookmarkStart w:id="32" w:name="X9dfa99c9790fd2d1c7163d7b5cb6d19aee1f662"/>
    <w:p>
      <w:pPr>
        <w:pStyle w:val="Heading1"/>
      </w:pPr>
      <w:r>
        <w:t xml:space="preserve">Data Scientist in Ghana Accra: A Comprehensive Book Report</w:t>
      </w:r>
    </w:p>
    <w:p>
      <w:pPr>
        <w:pStyle w:val="FirstParagraph"/>
      </w:pPr>
      <w:r>
        <w:rPr>
          <w:bCs/>
          <w:b/>
        </w:rPr>
        <w:t xml:space="preserve">Title:</w:t>
      </w:r>
    </w:p>
    <w:p>
      <w:pPr>
        <w:pStyle w:val="BodyText"/>
      </w:pPr>
      <w:r>
        <w:br/>
      </w:r>
      <w:r>
        <w:t xml:space="preserve">The Data Scientist in Ghana Accra: Navigating the Digital Renaissance of West Africa</w:t>
      </w:r>
      <w:r>
        <w:br/>
      </w:r>
      <w:r>
        <w:br/>
      </w:r>
      <w:r>
        <w:rPr>
          <w:iCs/>
          <w:i/>
        </w:rPr>
        <w:t xml:space="preserve">Note on Context:</w:t>
      </w:r>
      <w:r>
        <w:t xml:space="preserve"> </w:t>
      </w:r>
      <w:r>
        <w:t xml:space="preserve">This report serves as a professional and academic analysis of the emerging role, responsibilities, challenges, and opportunities inherent to the position of a</w:t>
      </w:r>
      <w:r>
        <w:t xml:space="preserve"> </w:t>
      </w:r>
      <w:r>
        <w:rPr>
          <w:bCs/>
          <w:b/>
        </w:rPr>
        <w:t xml:space="preserve">Data Scientist</w:t>
      </w:r>
      <w:r>
        <w:t xml:space="preserve"> </w:t>
      </w:r>
      <w:r>
        <w:t xml:space="preserve">operating within the specific socio-economic and technological landscape of</w:t>
      </w:r>
      <w:r>
        <w:t xml:space="preserve"> </w:t>
      </w:r>
      <w:r>
        <w:rPr>
          <w:bCs/>
          <w:b/>
        </w:rPr>
        <w:t xml:space="preserve">Ghana Accra</w:t>
      </w:r>
      <w:r>
        <w:t xml:space="preserve">. While not a traditional novel with a narrative plot, this "book" represents the collective body of knowledge regarding data analytics in emerging markets, contextualized for one of Africa’s fastest-growing tech hubs.</w:t>
      </w:r>
    </w:p>
    <w:bookmarkStart w:id="20" w:name="introduction-the-digital-pulse-of-accra"/>
    <w:p>
      <w:pPr>
        <w:pStyle w:val="Heading2"/>
      </w:pPr>
      <w:r>
        <w:t xml:space="preserve">1. Introduction: The Digital Pulse of Accra</w:t>
      </w:r>
    </w:p>
    <w:p>
      <w:pPr>
        <w:pStyle w:val="FirstParagraph"/>
      </w:pPr>
      <w:r>
        <w:t xml:space="preserve">In recent years,</w:t>
      </w:r>
      <w:r>
        <w:t xml:space="preserve"> </w:t>
      </w:r>
      <w:r>
        <w:rPr>
          <w:bCs/>
          <w:b/>
        </w:rPr>
        <w:t xml:space="preserve">Ghana Accra</w:t>
      </w:r>
      <w:r>
        <w:t xml:space="preserve">, the capital city and economic heartland of Ghana, has transformed into a beacon for technology innovation in West Africa. Often referred to as the "Silicon Valley of Africa" alongside Lagos and Nairobi, Accra is witnessing a rapid digital transformation driven by mobile penetration, fintech innovations, and government initiatives toward digital governance. Within this dynamic environment, the role of the</w:t>
      </w:r>
      <w:r>
        <w:t xml:space="preserve"> </w:t>
      </w:r>
      <w:r>
        <w:rPr>
          <w:bCs/>
          <w:b/>
        </w:rPr>
        <w:t xml:space="preserve">Data Scientist</w:t>
      </w:r>
      <w:r>
        <w:t xml:space="preserve"> </w:t>
      </w:r>
      <w:r>
        <w:t xml:space="preserve">has evolved from a niche technical specialty into a critical strategic function across various sectors.</w:t>
      </w:r>
    </w:p>
    <w:p>
      <w:pPr>
        <w:pStyle w:val="BodyText"/>
      </w:pPr>
      <w:r>
        <w:t xml:space="preserve">This report analyzes how the theoretical frameworks of data science are applied in practice within</w:t>
      </w:r>
      <w:r>
        <w:t xml:space="preserve"> </w:t>
      </w:r>
      <w:r>
        <w:rPr>
          <w:bCs/>
          <w:b/>
        </w:rPr>
        <w:t xml:space="preserve">Ghana Accra</w:t>
      </w:r>
      <w:r>
        <w:t xml:space="preserve">. It explores how local professionals interpret global data standards through the lens of African realities, addressing unique challenges such as data scarcity, infrastructure limitations, and cultural nuance. Understanding the profile of a</w:t>
      </w:r>
      <w:r>
        <w:t xml:space="preserve"> </w:t>
      </w:r>
      <w:r>
        <w:rPr>
          <w:bCs/>
          <w:b/>
        </w:rPr>
        <w:t xml:space="preserve">Data Scientist</w:t>
      </w:r>
      <w:r>
        <w:t xml:space="preserve"> </w:t>
      </w:r>
      <w:r>
        <w:t xml:space="preserve">in this region is essential for investors, policymakers, and aspiring tech talent who wish to contribute to Ghana’s economic diversification.</w:t>
      </w:r>
    </w:p>
    <w:bookmarkEnd w:id="20"/>
    <w:bookmarkStart w:id="24" w:name="X23bb677b70aff3d625358cd1e35cb3336e7e623"/>
    <w:p>
      <w:pPr>
        <w:pStyle w:val="Heading2"/>
      </w:pPr>
      <w:r>
        <w:t xml:space="preserve">2. The Core Responsibilities of a Data Scientist in Accra</w:t>
      </w:r>
    </w:p>
    <w:p>
      <w:pPr>
        <w:pStyle w:val="FirstParagraph"/>
      </w:pPr>
      <w:r>
        <w:t xml:space="preserve">The daily work of a</w:t>
      </w:r>
      <w:r>
        <w:t xml:space="preserve"> </w:t>
      </w:r>
      <w:r>
        <w:rPr>
          <w:bCs/>
          <w:b/>
        </w:rPr>
        <w:t xml:space="preserve">Data Scientist</w:t>
      </w:r>
      <w:r>
        <w:t xml:space="preserve"> </w:t>
      </w:r>
      <w:r>
        <w:t xml:space="preserve">in</w:t>
      </w:r>
      <w:r>
        <w:t xml:space="preserve"> </w:t>
      </w:r>
      <w:r>
        <w:rPr>
          <w:bCs/>
          <w:b/>
        </w:rPr>
        <w:t xml:space="preserve">Ghana Accra</w:t>
      </w:r>
      <w:r>
        <w:t xml:space="preserve"> </w:t>
      </w:r>
      <w:r>
        <w:t xml:space="preserve">differs subtly from their counterparts in Silicon Valley or London. While the fundamental tools—Python, R, SQL, and machine learning libraries—remain the same, the application is distinctly local. The primary responsibilities include:</w:t>
      </w:r>
    </w:p>
    <w:bookmarkStart w:id="21" w:name="Xebfab3ef19210062be61b63c66754b0afd099bd"/>
    <w:p>
      <w:pPr>
        <w:pStyle w:val="Heading3"/>
      </w:pPr>
      <w:r>
        <w:t xml:space="preserve">A. Data Collection and Cleaning in Informal Economies</w:t>
      </w:r>
    </w:p>
    <w:p>
      <w:pPr>
        <w:pStyle w:val="FirstParagraph"/>
      </w:pPr>
      <w:r>
        <w:t xml:space="preserve">A significant portion of Ghana’s economy is informal. A</w:t>
      </w:r>
      <w:r>
        <w:t xml:space="preserve"> </w:t>
      </w:r>
      <w:r>
        <w:rPr>
          <w:bCs/>
          <w:b/>
        </w:rPr>
        <w:t xml:space="preserve">Data Scientist</w:t>
      </w:r>
      <w:r>
        <w:t xml:space="preserve"> </w:t>
      </w:r>
      <w:r>
        <w:t xml:space="preserve">working in Accra must often deal with unstructured, messy data originating from mobile money transactions (such as MTN Mobile Money or Telecel Cash), market trade records, and agricultural supply chains. Unlike the clean datasets found in established Western banking systems, Accran data scientists spend considerable time engineering pipelines to clean and normalize this disparate information.</w:t>
      </w:r>
    </w:p>
    <w:bookmarkEnd w:id="21"/>
    <w:bookmarkStart w:id="22" w:name="b.-fintech-and-credit-scoring-innovation"/>
    <w:p>
      <w:pPr>
        <w:pStyle w:val="Heading3"/>
      </w:pPr>
      <w:r>
        <w:t xml:space="preserve">B. Fintech and Credit Scoring Innovation</w:t>
      </w:r>
    </w:p>
    <w:p>
      <w:pPr>
        <w:pStyle w:val="FirstParagraph"/>
      </w:pPr>
      <w:r>
        <w:t xml:space="preserve">Ghana has a high demand for financial inclusion. Data scientists in Accra are heavily employed by fintech startups and traditional banks to develop alternative credit scoring models. By analyzing non-traditional data points—such as airtime usage, transaction history, and utility payments—they create algorithms that allow unbanked populations to access loans. This application of</w:t>
      </w:r>
      <w:r>
        <w:t xml:space="preserve"> </w:t>
      </w:r>
      <w:r>
        <w:rPr>
          <w:bCs/>
          <w:b/>
        </w:rPr>
        <w:t xml:space="preserve">data science</w:t>
      </w:r>
      <w:r>
        <w:t xml:space="preserve"> </w:t>
      </w:r>
      <w:r>
        <w:t xml:space="preserve">is not merely technical; it has profound social implications for poverty reduction in</w:t>
      </w:r>
      <w:r>
        <w:t xml:space="preserve"> </w:t>
      </w:r>
      <w:r>
        <w:rPr>
          <w:bCs/>
          <w:b/>
        </w:rPr>
        <w:t xml:space="preserve">Ghana Accra</w:t>
      </w:r>
      <w:r>
        <w:t xml:space="preserve">.</w:t>
      </w:r>
    </w:p>
    <w:bookmarkEnd w:id="22"/>
    <w:bookmarkStart w:id="23" w:name="c.-public-health-and-urban-planning"/>
    <w:p>
      <w:pPr>
        <w:pStyle w:val="Heading3"/>
      </w:pPr>
      <w:r>
        <w:t xml:space="preserve">C. Public Health and Urban Planning</w:t>
      </w:r>
    </w:p>
    <w:p>
      <w:pPr>
        <w:pStyle w:val="FirstParagraph"/>
      </w:pPr>
      <w:r>
        <w:t xml:space="preserve">In sectors such as healthcare and urban development, data scientists in Accra collaborate with NGOs and government bodies. For instance, analyzing traffic patterns along the Kotei Expressway or mapping disease outbreaks using geospatial data requires a deep understanding of local geography and behavior. The</w:t>
      </w:r>
      <w:r>
        <w:t xml:space="preserve"> </w:t>
      </w:r>
      <w:r>
        <w:rPr>
          <w:bCs/>
          <w:b/>
        </w:rPr>
        <w:t xml:space="preserve">Data Scientist</w:t>
      </w:r>
      <w:r>
        <w:t xml:space="preserve"> </w:t>
      </w:r>
      <w:r>
        <w:t xml:space="preserve">here acts as a bridge between raw numbers and actionable policy decisions.</w:t>
      </w:r>
    </w:p>
    <w:bookmarkEnd w:id="23"/>
    <w:bookmarkEnd w:id="24"/>
    <w:bookmarkStart w:id="28" w:name="Xda12384e90c2211cb38e174630c0badabadafcd"/>
    <w:p>
      <w:pPr>
        <w:pStyle w:val="Heading2"/>
      </w:pPr>
      <w:r>
        <w:t xml:space="preserve">3. Challenges Facing Data Scientists in Ghana Accra</w:t>
      </w:r>
    </w:p>
    <w:p>
      <w:pPr>
        <w:pStyle w:val="FirstParagraph"/>
      </w:pPr>
      <w:r>
        <w:t xml:space="preserve">The journey of becoming or working as a successful</w:t>
      </w:r>
      <w:r>
        <w:t xml:space="preserve"> </w:t>
      </w:r>
      <w:r>
        <w:rPr>
          <w:bCs/>
          <w:b/>
        </w:rPr>
        <w:t xml:space="preserve">Data Scientist</w:t>
      </w:r>
      <w:r>
        <w:t xml:space="preserve"> </w:t>
      </w:r>
      <w:r>
        <w:t xml:space="preserve">in</w:t>
      </w:r>
      <w:r>
        <w:t xml:space="preserve"> </w:t>
      </w:r>
      <w:r>
        <w:rPr>
          <w:bCs/>
          <w:b/>
        </w:rPr>
        <w:t xml:space="preserve">Ghana Accra</w:t>
      </w:r>
      <w:r>
        <w:t xml:space="preserve"> </w:t>
      </w:r>
      <w:r>
        <w:t xml:space="preserve">is not without significant hurdles. This section outlines the critical barriers identified in current industry reports and expert analyses.</w:t>
      </w:r>
    </w:p>
    <w:bookmarkStart w:id="25" w:name="Xa70fc148457918c97c2365f474962eae9344686"/>
    <w:p>
      <w:pPr>
        <w:pStyle w:val="Heading3"/>
      </w:pPr>
      <w:r>
        <w:t xml:space="preserve">A. Infrastructure and Connectivity Issues</w:t>
      </w:r>
    </w:p>
    <w:p>
      <w:pPr>
        <w:pStyle w:val="FirstParagraph"/>
      </w:pPr>
      <w:r>
        <w:t xml:space="preserve">Despite improvements, internet instability remains a challenge for real-time data processing. A</w:t>
      </w:r>
      <w:r>
        <w:t xml:space="preserve"> </w:t>
      </w:r>
      <w:r>
        <w:rPr>
          <w:bCs/>
          <w:b/>
        </w:rPr>
        <w:t xml:space="preserve">Data Scientist</w:t>
      </w:r>
      <w:r>
        <w:t xml:space="preserve"> </w:t>
      </w:r>
      <w:r>
        <w:t xml:space="preserve">must often design robust models that can function with intermittent connectivity or handle large delays in data synchronization. Furthermore, access to high-performance computing resources (GPUs/TPUs) is limited and expensive, forcing many professionals to rely on cloud solutions which incur foreign exchange costs.</w:t>
      </w:r>
    </w:p>
    <w:bookmarkEnd w:id="25"/>
    <w:bookmarkStart w:id="26" w:name="b.-the-skills-gap-and-talent-retention"/>
    <w:p>
      <w:pPr>
        <w:pStyle w:val="Heading3"/>
      </w:pPr>
      <w:r>
        <w:t xml:space="preserve">B. The Skills Gap and Talent Retention</w:t>
      </w:r>
    </w:p>
    <w:p>
      <w:pPr>
        <w:pStyle w:val="FirstParagraph"/>
      </w:pPr>
      <w:r>
        <w:t xml:space="preserve">While universities in Accra are producing more STEM graduates, there is still a shortage of senior-level data talent. Many highly skilled</w:t>
      </w:r>
      <w:r>
        <w:t xml:space="preserve"> </w:t>
      </w:r>
      <w:r>
        <w:rPr>
          <w:bCs/>
          <w:b/>
        </w:rPr>
        <w:t xml:space="preserve">Data Scientists</w:t>
      </w:r>
      <w:r>
        <w:t xml:space="preserve"> </w:t>
      </w:r>
      <w:r>
        <w:t xml:space="preserve">in Ghana face the temptation of remote work opportunities with international companies offering salaries in USD or EUR. This "brain drain" creates a competitive landscape where local firms must innovate not just in technology, but in workplace culture and retention strategies to keep top talent within</w:t>
      </w:r>
      <w:r>
        <w:t xml:space="preserve"> </w:t>
      </w:r>
      <w:r>
        <w:rPr>
          <w:bCs/>
          <w:b/>
        </w:rPr>
        <w:t xml:space="preserve">Ghana Accra</w:t>
      </w:r>
      <w:r>
        <w:t xml:space="preserve">.</w:t>
      </w:r>
    </w:p>
    <w:bookmarkEnd w:id="26"/>
    <w:bookmarkStart w:id="27" w:name="c.-data-privacy-and-ethical-concerns"/>
    <w:p>
      <w:pPr>
        <w:pStyle w:val="Heading3"/>
      </w:pPr>
      <w:r>
        <w:t xml:space="preserve">C. Data Privacy and Ethical Concerns</w:t>
      </w:r>
    </w:p>
    <w:p>
      <w:pPr>
        <w:pStyle w:val="FirstParagraph"/>
      </w:pPr>
      <w:r>
        <w:t xml:space="preserve">The Data Protection Act, 2012 (Act 843) in Ghana sets a legal framework for handling personal data. However, enforcement and awareness are still evolving. A responsible</w:t>
      </w:r>
      <w:r>
        <w:t xml:space="preserve"> </w:t>
      </w:r>
      <w:r>
        <w:rPr>
          <w:bCs/>
          <w:b/>
        </w:rPr>
        <w:t xml:space="preserve">Data Scientist</w:t>
      </w:r>
      <w:r>
        <w:t xml:space="preserve"> </w:t>
      </w:r>
      <w:r>
        <w:t xml:space="preserve">in Accra must navigate these ethical waters carefully, ensuring that algorithms do not perpetuate bias against certain demographics and that user privacy is strictly maintained.</w:t>
      </w:r>
    </w:p>
    <w:bookmarkEnd w:id="27"/>
    <w:bookmarkEnd w:id="28"/>
    <w:bookmarkStart w:id="29" w:name="opportunities-and-future-outlook"/>
    <w:p>
      <w:pPr>
        <w:pStyle w:val="Heading2"/>
      </w:pPr>
      <w:r>
        <w:t xml:space="preserve">4. Opportunities and Future Outlook</w:t>
      </w:r>
    </w:p>
    <w:p>
      <w:pPr>
        <w:pStyle w:val="FirstParagraph"/>
      </w:pPr>
      <w:r>
        <w:t xml:space="preserve">The outlook for the profession of a</w:t>
      </w:r>
      <w:r>
        <w:t xml:space="preserve"> </w:t>
      </w:r>
      <w:r>
        <w:rPr>
          <w:bCs/>
          <w:b/>
        </w:rPr>
        <w:t xml:space="preserve">Data Scientist</w:t>
      </w:r>
      <w:r>
        <w:t xml:space="preserve"> </w:t>
      </w:r>
      <w:r>
        <w:t xml:space="preserve">in</w:t>
      </w:r>
      <w:r>
        <w:t xml:space="preserve"> </w:t>
      </w:r>
      <w:r>
        <w:rPr>
          <w:bCs/>
          <w:b/>
        </w:rPr>
        <w:t xml:space="preserve">Ghana Accra</w:t>
      </w:r>
      <w:r>
        <w:t xml:space="preserve"> </w:t>
      </w:r>
      <w:r>
        <w:t xml:space="preserve">remains exceptionally positive. The government’s "Ghana Digital Acceleration Project" aims to digitize 100% of government processes, creating massive opportunities for data analytics in public service delivery.</w:t>
      </w:r>
    </w:p>
    <w:p>
      <w:pPr>
        <w:pStyle w:val="BodyText"/>
      </w:pPr>
      <w:r>
        <w:t xml:space="preserve">Moreover, the agricultural sector, which employs a large portion of the population, is beginning to adopt precision farming techniques. Data scientists are needed to analyze satellite imagery and soil data to improve crop yields. Similarly, the creative industry in Accra—music and film—is increasingly using data analytics to understand audience preferences globally.</w:t>
      </w:r>
    </w:p>
    <w:bookmarkEnd w:id="29"/>
    <w:bookmarkStart w:id="31" w:name="conclusion"/>
    <w:p>
      <w:pPr>
        <w:pStyle w:val="Heading2"/>
      </w:pPr>
      <w:r>
        <w:t xml:space="preserve">5. Conclusion</w:t>
      </w:r>
    </w:p>
    <w:p>
      <w:pPr>
        <w:pStyle w:val="FirstParagraph"/>
      </w:pPr>
      <w:r>
        <w:t xml:space="preserve">In conclusion, the role of a</w:t>
      </w:r>
      <w:r>
        <w:t xml:space="preserve"> </w:t>
      </w:r>
      <w:r>
        <w:rPr>
          <w:bCs/>
          <w:b/>
        </w:rPr>
        <w:t xml:space="preserve">Data Scientist</w:t>
      </w:r>
      <w:r>
        <w:t xml:space="preserve"> </w:t>
      </w:r>
      <w:r>
        <w:t xml:space="preserve">in</w:t>
      </w:r>
      <w:r>
        <w:t xml:space="preserve"> </w:t>
      </w:r>
      <w:r>
        <w:rPr>
          <w:bCs/>
          <w:b/>
        </w:rPr>
        <w:t xml:space="preserve">Ghana Accra</w:t>
      </w:r>
      <w:r>
        <w:t xml:space="preserve"> </w:t>
      </w:r>
      <w:r>
        <w:t xml:space="preserve">is multifaceted, demanding not only technical proficiency but also cultural intelligence and adaptability. This report highlights that data science in this context is more than just code; it is a tool for social and economic development. As infrastructure improves and digital literacy spreads, the impact of skilled professionals in Accra will grow exponentially.</w:t>
      </w:r>
    </w:p>
    <w:p>
      <w:pPr>
        <w:pStyle w:val="BodyText"/>
      </w:pPr>
      <w:r>
        <w:t xml:space="preserve">For students, professionals, and stakeholders interested in the future of Africa’s tech ecosystem, understanding the specific dynamics of data science in Ghana is crucial. The</w:t>
      </w:r>
      <w:r>
        <w:t xml:space="preserve"> </w:t>
      </w:r>
      <w:r>
        <w:rPr>
          <w:bCs/>
          <w:b/>
        </w:rPr>
        <w:t xml:space="preserve">Data Scientist</w:t>
      </w:r>
      <w:r>
        <w:t xml:space="preserve"> </w:t>
      </w:r>
      <w:r>
        <w:t xml:space="preserve">of tomorrow in</w:t>
      </w:r>
      <w:r>
        <w:t xml:space="preserve"> </w:t>
      </w:r>
      <w:r>
        <w:rPr>
          <w:bCs/>
          <w:b/>
        </w:rPr>
        <w:t xml:space="preserve">Ghana Accra</w:t>
      </w:r>
      <w:r>
        <w:t xml:space="preserve"> </w:t>
      </w:r>
      <w:r>
        <w:t xml:space="preserve">will be a key architect of a more efficient, inclusive, and data-driven society.</w:t>
      </w:r>
    </w:p>
    <w:bookmarkStart w:id="30" w:name="Xb3a5aef5412857b6c31e19a722ff836a8e143e0"/>
    <w:p>
      <w:pPr>
        <w:pStyle w:val="Heading3"/>
      </w:pPr>
      <w:r>
        <w:t xml:space="preserve">Bibliography / References for Further Reading:</w:t>
      </w:r>
    </w:p>
    <w:p>
      <w:pPr>
        <w:numPr>
          <w:ilvl w:val="0"/>
          <w:numId w:val="1001"/>
        </w:numPr>
        <w:pStyle w:val="Compact"/>
      </w:pPr>
      <w:r>
        <w:t xml:space="preserve">Ghana Statistical Service. (2023). *Digital Economy and ICT Statistics.*</w:t>
      </w:r>
    </w:p>
    <w:p>
      <w:pPr>
        <w:numPr>
          <w:ilvl w:val="0"/>
          <w:numId w:val="1001"/>
        </w:numPr>
        <w:pStyle w:val="Compact"/>
      </w:pPr>
      <w:r>
        <w:t xml:space="preserve">African Development Bank. (2024). *Report on the Digital Transformation in West Africa.*</w:t>
      </w:r>
    </w:p>
    <w:p>
      <w:pPr>
        <w:numPr>
          <w:ilvl w:val="0"/>
          <w:numId w:val="1001"/>
        </w:numPr>
        <w:pStyle w:val="Compact"/>
      </w:pPr>
      <w:r>
        <w:t xml:space="preserve">TechCabal &amp; Disrupt Africa. (Annual Reports on African Fintech and Data Trends).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 Ghana Accra: A Comprehensive Book Report</dc:title>
  <dc:creator/>
  <dc:language>en</dc:language>
  <cp:keywords/>
  <dcterms:created xsi:type="dcterms:W3CDTF">2026-07-29T15:45:30Z</dcterms:created>
  <dcterms:modified xsi:type="dcterms:W3CDTF">2026-07-29T15:45:30Z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