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The</w:t>
      </w:r>
      <w:r>
        <w:t xml:space="preserve"> </w:t>
      </w:r>
      <w:r>
        <w:t xml:space="preserve">Seoul</w:t>
      </w:r>
      <w:r>
        <w:t xml:space="preserve"> </w:t>
      </w:r>
      <w:r>
        <w:t xml:space="preserve">Context</w:t>
      </w:r>
    </w:p>
    <w:bookmarkStart w:id="26" w:name="X8a9a24b2e65b84bd552c043291913cdb01fcc8c"/>
    <w:p>
      <w:pPr>
        <w:pStyle w:val="Heading1"/>
      </w:pPr>
      <w:r>
        <w:t xml:space="preserve">The Modern Alchemist in Gangnam and beyond:</w:t>
      </w:r>
      <w:r>
        <w:br/>
      </w:r>
      <w:r>
        <w:t xml:space="preserve">A Book Report on the Role of the Data Scientist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Seoul Metropolitan Government</w:t>
      </w:r>
      <w:r>
        <w:br/>
      </w:r>
      <w:r>
        <w:rPr>
          <w:bCs/>
          <w:b/>
        </w:rPr>
        <w:t xml:space="preserve">From:</w:t>
      </w:r>
      <w:r>
        <w:t xml:space="preserve"> </w:t>
      </w:r>
      <w:r>
        <w:t xml:space="preserve">Senior Tech Analyst</w:t>
      </w:r>
      <w:r>
        <w:br/>
      </w:r>
    </w:p>
    <w:bookmarkStart w:id="20" w:name="the-digital-horizon-of-south-korea-seoul"/>
    <w:p>
      <w:pPr>
        <w:pStyle w:val="Heading2"/>
      </w:pPr>
      <w:r>
        <w:t xml:space="preserve">The Digital Horizon of South Korea Seoul</w:t>
      </w:r>
    </w:p>
    <w:p>
      <w:pPr>
        <w:pStyle w:val="FirstParagraph"/>
      </w:pPr>
      <w:r>
        <w:t xml:space="preserve">It is impossible to discuss modern economics without acknowledging the rapid technological ascent of</w:t>
      </w:r>
      <w:r>
        <w:t xml:space="preserve"> </w:t>
      </w:r>
      <w:r>
        <w:rPr>
          <w:bCs/>
          <w:b/>
        </w:rPr>
        <w:t xml:space="preserve">South Korea Seoul</w:t>
      </w:r>
      <w:r>
        <w:t xml:space="preserve">. As one of the most connected cities on Earth, where 5G coverage is ubiquitous and digital infrastructure serves as the backbone daily life,</w:t>
      </w:r>
      <w:r>
        <w:t xml:space="preserve"> </w:t>
      </w:r>
      <w:r>
        <w:rPr>
          <w:bCs/>
          <w:b/>
        </w:rPr>
        <w:t xml:space="preserve">South Korea Seoul</w:t>
      </w:r>
      <w:r>
        <w:t xml:space="preserve"> </w:t>
      </w:r>
      <w:r>
        <w:t xml:space="preserve">presents a unique laboratory for data-driven innovation. In this hyper-connected environment, the role of technology professionals has shifted from mere support functions to strategic drivers of growth. This report analyzes the persona and professional trajectory of one such critical figure: the</w:t>
      </w:r>
      <w:r>
        <w:t xml:space="preserve"> </w:t>
      </w:r>
      <w:r>
        <w:rPr>
          <w:bCs/>
          <w:b/>
        </w:rPr>
        <w:t xml:space="preserve">Data Scientist</w:t>
      </w:r>
      <w:r>
        <w:t xml:space="preserve">. By examining their responsibilities, required skills, and impact within</w:t>
      </w:r>
      <w:r>
        <w:t xml:space="preserve"> </w:t>
      </w:r>
      <w:r>
        <w:rPr>
          <w:bCs/>
          <w:b/>
        </w:rPr>
        <w:t xml:space="preserve">South Korea Seoul</w:t>
      </w:r>
      <w:r>
        <w:t xml:space="preserve">, we can understand how this profession is reshaping urban living, business efficiency, and social governance in the region.</w:t>
      </w:r>
    </w:p>
    <w:bookmarkEnd w:id="20"/>
    <w:bookmarkStart w:id="21" w:name="X29e5c77786491bcbefa76f22d02fee99f5c0ea9"/>
    <w:p>
      <w:pPr>
        <w:pStyle w:val="Heading2"/>
      </w:pPr>
      <w:r>
        <w:t xml:space="preserve">The Professional Profile of a Data Scientist</w:t>
      </w:r>
    </w:p>
    <w:p>
      <w:pPr>
        <w:pStyle w:val="FirstParagraph"/>
      </w:pPr>
      <w:r>
        <w:t xml:space="preserve">A</w:t>
      </w:r>
      <w:r>
        <w:t xml:space="preserve"> </w:t>
      </w:r>
      <w:r>
        <w:rPr>
          <w:bCs/>
          <w:b/>
        </w:rPr>
        <w:t xml:space="preserve">Data Scientist</w:t>
      </w:r>
      <w:r>
        <w:t xml:space="preserve"> </w:t>
      </w:r>
      <w:r>
        <w:t xml:space="preserve">is not simply a programmer or an analyst; they are modern-day alchemists who transform raw noise into actionable gold. At their core,</w:t>
      </w:r>
      <w:r>
        <w:t xml:space="preserve"> </w:t>
      </w:r>
      <w:r>
        <w:rPr>
          <w:bCs/>
          <w:b/>
        </w:rPr>
        <w:t xml:space="preserve">Data Scientist</w:t>
      </w:r>
      <w:r>
        <w:t xml:space="preserve"> </w:t>
      </w:r>
      <w:r>
        <w:t xml:space="preserve">professionals bridge the gap between computer science, mathematics, and business strategy. They possess the unique ability to clean vast amounts of unstructured data, apply statistical models and machine learning algorithms to find patterns, and translate those complex findings into clear insights for stakeholders who may not possess technical expertise.</w:t>
      </w:r>
    </w:p>
    <w:p>
      <w:pPr>
        <w:pStyle w:val="BodyText"/>
      </w:pPr>
      <w:r>
        <w:t xml:space="preserve">In the context of</w:t>
      </w:r>
      <w:r>
        <w:t xml:space="preserve"> </w:t>
      </w:r>
      <w:r>
        <w:rPr>
          <w:bCs/>
          <w:b/>
        </w:rPr>
        <w:t xml:space="preserve">South Korea Seoul</w:t>
      </w:r>
      <w:r>
        <w:t xml:space="preserve">, the scope of a</w:t>
      </w:r>
      <w:r>
        <w:t xml:space="preserve"> </w:t>
      </w:r>
      <w:r>
        <w:rPr>
          <w:bCs/>
          <w:b/>
        </w:rPr>
        <w:t xml:space="preserve">Data Scientist</w:t>
      </w:r>
      <w:r>
        <w:t xml:space="preserve"> </w:t>
      </w:r>
      <w:r>
        <w:t xml:space="preserve">is particularly broad. The city operates on a massive scale with high density. Consequently, a</w:t>
      </w:r>
      <w:r>
        <w:t xml:space="preserve"> </w:t>
      </w:r>
      <w:r>
        <w:rPr>
          <w:bCs/>
          <w:b/>
        </w:rPr>
        <w:t xml:space="preserve">Data Scientist</w:t>
      </w:r>
      <w:r>
        <w:t xml:space="preserve"> </w:t>
      </w:r>
      <w:r>
        <w:t xml:space="preserve">must be adept at handling real-time data streams from traffic cameras, subway card readers (T-money systems), and mobile networks. They are responsible for building predictive models that can anticipate urban challenges before they manifest, such as predicting peak-hour congestion in the Gangnam district or optimizing waste management routes across Gwangjin-gu.</w:t>
      </w:r>
    </w:p>
    <w:bookmarkEnd w:id="21"/>
    <w:bookmarkStart w:id="22" w:name="Xa3d4494378fc67c6eacdf9b6dd0aaa497a52dc0"/>
    <w:p>
      <w:pPr>
        <w:pStyle w:val="Heading2"/>
      </w:pPr>
      <w:r>
        <w:t xml:space="preserve">Skill Sets and Technological Requirements</w:t>
      </w:r>
    </w:p>
    <w:p>
      <w:pPr>
        <w:pStyle w:val="FirstParagraph"/>
      </w:pPr>
      <w:r>
        <w:t xml:space="preserve">The educational background of a</w:t>
      </w:r>
      <w:r>
        <w:t xml:space="preserve"> </w:t>
      </w:r>
      <w:r>
        <w:rPr>
          <w:bCs/>
          <w:b/>
        </w:rPr>
        <w:t xml:space="preserve">Data Scientist</w:t>
      </w:r>
      <w:r>
        <w:t xml:space="preserve"> </w:t>
      </w:r>
      <w:r>
        <w:t xml:space="preserve">typically involves advanced degrees in STEM fields. However, technical prowess is only half the equation. A proficient</w:t>
      </w:r>
      <w:r>
        <w:t xml:space="preserve"> </w:t>
      </w:r>
      <w:r>
        <w:rPr>
          <w:bCs/>
          <w:b/>
        </w:rPr>
        <w:t xml:space="preserve">Data Scientist</w:t>
      </w:r>
      <w:r>
        <w:t xml:space="preserve"> </w:t>
      </w:r>
      <w:r>
        <w:t xml:space="preserve">must master programming languages such as Python and R, alongside SQL for database management. In</w:t>
      </w:r>
      <w:r>
        <w:t xml:space="preserve"> </w:t>
      </w:r>
      <w:r>
        <w:rPr>
          <w:bCs/>
          <w:b/>
        </w:rPr>
        <w:t xml:space="preserve">South Korea Seoul</w:t>
      </w:r>
      <w:r>
        <w:t xml:space="preserve">, where AI adoption is aggressive, familiarity with frameworks like TensorFlow or PyTorch is essential.</w:t>
      </w:r>
    </w:p>
    <w:p>
      <w:pPr>
        <w:pStyle w:val="BodyText"/>
      </w:pPr>
      <w:r>
        <w:t xml:space="preserve">Furthermore, a</w:t>
      </w:r>
      <w:r>
        <w:t xml:space="preserve"> </w:t>
      </w:r>
      <w:r>
        <w:rPr>
          <w:bCs/>
          <w:b/>
        </w:rPr>
        <w:t xml:space="preserve">Data Scientist</w:t>
      </w:r>
      <w:r>
        <w:t xml:space="preserve"> </w:t>
      </w:r>
      <w:r>
        <w:t xml:space="preserve">must possess strong domain knowledge. A</w:t>
      </w:r>
      <w:r>
        <w:t xml:space="preserve"> </w:t>
      </w:r>
      <w:r>
        <w:rPr>
          <w:bCs/>
          <w:b/>
        </w:rPr>
        <w:t xml:space="preserve">Data Scientist</w:t>
      </w:r>
      <w:r>
        <w:t xml:space="preserve"> </w:t>
      </w:r>
      <w:r>
        <w:t xml:space="preserve">working in the retail sector of Lotte Department Store must understand consumer behavior patterns specific to Korean demographics. Conversely, a</w:t>
      </w:r>
      <w:r>
        <w:t xml:space="preserve"> </w:t>
      </w:r>
      <w:r>
        <w:rPr>
          <w:bCs/>
          <w:b/>
        </w:rPr>
        <w:t xml:space="preserve">Data Scientist</w:t>
      </w:r>
      <w:r>
        <w:t xml:space="preserve"> </w:t>
      </w:r>
      <w:r>
        <w:t xml:space="preserve">in the healthcare industry dealing with Seoul National University Hospital data must navigate complex medical terminology and regulatory frameworks regarding patient privacy (PIPA). Thus, a</w:t>
      </w:r>
      <w:r>
        <w:t xml:space="preserve"> </w:t>
      </w:r>
      <w:r>
        <w:rPr>
          <w:bCs/>
          <w:b/>
        </w:rPr>
        <w:t xml:space="preserve">Data Scientist</w:t>
      </w:r>
      <w:r>
        <w:t xml:space="preserve"> </w:t>
      </w:r>
      <w:r>
        <w:t xml:space="preserve">is essentially an interdisciplinary scholar.</w:t>
      </w:r>
    </w:p>
    <w:bookmarkEnd w:id="22"/>
    <w:bookmarkStart w:id="23" w:name="Xffae73db1b7d0ab7a4e5dd8fcdbef2286c3a846"/>
    <w:p>
      <w:pPr>
        <w:pStyle w:val="Heading2"/>
      </w:pPr>
      <w:r>
        <w:t xml:space="preserve">The Impact on South Korea Seoul’s Ecosystem</w:t>
      </w:r>
    </w:p>
    <w:p>
      <w:pPr>
        <w:pStyle w:val="FirstParagraph"/>
      </w:pPr>
      <w:r>
        <w:t xml:space="preserve">The integration of the</w:t>
      </w:r>
      <w:r>
        <w:t xml:space="preserve"> </w:t>
      </w:r>
      <w:r>
        <w:rPr>
          <w:bCs/>
          <w:b/>
        </w:rPr>
        <w:t xml:space="preserve">Data Scientist</w:t>
      </w:r>
      <w:r>
        <w:t xml:space="preserve"> </w:t>
      </w:r>
      <w:r>
        <w:t xml:space="preserve">into the economic fabric of</w:t>
      </w:r>
      <w:r>
        <w:t xml:space="preserve"> </w:t>
      </w:r>
      <w:r>
        <w:rPr>
          <w:bCs/>
          <w:b/>
        </w:rPr>
        <w:t xml:space="preserve">South Korea Seoul</w:t>
      </w:r>
      <w:r>
        <w:t xml:space="preserve"> </w:t>
      </w:r>
      <w:r>
        <w:t xml:space="preserve">has yielded transformative results. Consider the transportation sector. Through data collected by millions of users, a</w:t>
      </w:r>
      <w:r>
        <w:t xml:space="preserve"> </w:t>
      </w:r>
      <w:r>
        <w:rPr>
          <w:bCs/>
          <w:b/>
        </w:rPr>
        <w:t xml:space="preserve">Data Scientist</w:t>
      </w:r>
      <w:r>
        <w:t xml:space="preserve"> </w:t>
      </w:r>
      <w:r>
        <w:t xml:space="preserve">can optimize bus routes in real-time to reduce wait times and improve fuel efficiency across</w:t>
      </w:r>
      <w:r>
        <w:t xml:space="preserve"> </w:t>
      </w:r>
      <w:r>
        <w:rPr>
          <w:bCs/>
          <w:b/>
        </w:rPr>
        <w:t xml:space="preserve">South Korea Seoul</w:t>
      </w:r>
      <w:r>
        <w:t xml:space="preserve">. This not only enhances the quality of life for citizens but also contributes significantly to environmental sustainability goals.</w:t>
      </w:r>
    </w:p>
    <w:p>
      <w:pPr>
        <w:pStyle w:val="BodyText"/>
      </w:pPr>
      <w:r>
        <w:t xml:space="preserve">Moreover, in the realm of smart city initiatives, a</w:t>
      </w:r>
      <w:r>
        <w:t xml:space="preserve"> </w:t>
      </w:r>
      <w:r>
        <w:rPr>
          <w:bCs/>
          <w:b/>
        </w:rPr>
        <w:t xml:space="preserve">Data Scientist</w:t>
      </w:r>
      <w:r>
        <w:t xml:space="preserve"> </w:t>
      </w:r>
      <w:r>
        <w:t xml:space="preserve">plays a pivotal role. Projects such as the Digital Media City (DMC) rely heavily on data analytics to manage energy consumption and public safety. A</w:t>
      </w:r>
      <w:r>
        <w:t xml:space="preserve"> </w:t>
      </w:r>
      <w:r>
        <w:rPr>
          <w:bCs/>
          <w:b/>
        </w:rPr>
        <w:t xml:space="preserve">Data Scientist</w:t>
      </w:r>
      <w:r>
        <w:t xml:space="preserve"> </w:t>
      </w:r>
      <w:r>
        <w:t xml:space="preserve">analyzes surveillance footage using computer vision algorithms to detect anomalies or potential security threats, ensuring that</w:t>
      </w:r>
      <w:r>
        <w:t xml:space="preserve"> </w:t>
      </w:r>
      <w:r>
        <w:rPr>
          <w:bCs/>
          <w:b/>
        </w:rPr>
        <w:t xml:space="preserve">South Korea Seoul</w:t>
      </w:r>
      <w:r>
        <w:t xml:space="preserve"> </w:t>
      </w:r>
      <w:r>
        <w:t xml:space="preserve">remains safe and efficient. The presence of a skilled workforce of</w:t>
      </w:r>
      <w:r>
        <w:t xml:space="preserve"> </w:t>
      </w:r>
      <w:r>
        <w:rPr>
          <w:bCs/>
          <w:b/>
        </w:rPr>
        <w:t xml:space="preserve">Data Scientist</w:t>
      </w:r>
      <w:r>
        <w:t xml:space="preserve"> </w:t>
      </w:r>
      <w:r>
        <w:t xml:space="preserve">professionals is a key selling point for international investors looking to establish headquarters in the heart of Asia.</w:t>
      </w:r>
    </w:p>
    <w:bookmarkEnd w:id="23"/>
    <w:bookmarkStart w:id="24" w:name="X5405d7f79fc1c81b3017d2b79bcd55e154ab17d"/>
    <w:p>
      <w:pPr>
        <w:pStyle w:val="Heading2"/>
      </w:pPr>
      <w:r>
        <w:t xml:space="preserve">Cultural Adaptation and Ethical Considerations</w:t>
      </w:r>
    </w:p>
    <w:p>
      <w:pPr>
        <w:pStyle w:val="FirstParagraph"/>
      </w:pPr>
      <w:r>
        <w:t xml:space="preserve">Working as a</w:t>
      </w:r>
      <w:r>
        <w:t xml:space="preserve"> </w:t>
      </w:r>
      <w:r>
        <w:rPr>
          <w:bCs/>
          <w:b/>
        </w:rPr>
        <w:t xml:space="preserve">Data Scientist</w:t>
      </w:r>
      <w:r>
        <w:t xml:space="preserve"> </w:t>
      </w:r>
      <w:r>
        <w:t xml:space="preserve">within</w:t>
      </w:r>
      <w:r>
        <w:t xml:space="preserve"> </w:t>
      </w:r>
      <w:r>
        <w:rPr>
          <w:bCs/>
          <w:b/>
        </w:rPr>
        <w:t xml:space="preserve">South Korea Seoul</w:t>
      </w:r>
      <w:r>
        <w:t xml:space="preserve"> </w:t>
      </w:r>
      <w:r>
        <w:t xml:space="preserve">requires more than just technical skill; it demands cultural intelligence. The hierarchical nature of Korean corporate culture often means that a</w:t>
      </w:r>
      <w:r>
        <w:t xml:space="preserve"> </w:t>
      </w:r>
      <w:r>
        <w:rPr>
          <w:bCs/>
          <w:b/>
        </w:rPr>
        <w:t xml:space="preserve">Data Scientist</w:t>
      </w:r>
      <w:r>
        <w:t xml:space="preserve"> </w:t>
      </w:r>
      <w:r>
        <w:t xml:space="preserve">must present their findings in a way that respects organizational structure while still advocating for evidence-based decisions. Communication skills are paramount.</w:t>
      </w:r>
    </w:p>
    <w:p>
      <w:pPr>
        <w:pStyle w:val="BodyText"/>
      </w:pPr>
      <w:r>
        <w:t xml:space="preserve">Additionally, ethical considerations are heightened in this region. A</w:t>
      </w:r>
      <w:r>
        <w:t xml:space="preserve"> </w:t>
      </w:r>
      <w:r>
        <w:rPr>
          <w:bCs/>
          <w:b/>
        </w:rPr>
        <w:t xml:space="preserve">Data Scientist</w:t>
      </w:r>
      <w:r>
        <w:t xml:space="preserve"> </w:t>
      </w:r>
      <w:r>
        <w:t xml:space="preserve">dealing with citizen data bears a heavy responsibility regarding privacy and consent. In</w:t>
      </w:r>
      <w:r>
        <w:t xml:space="preserve"> </w:t>
      </w:r>
      <w:r>
        <w:rPr>
          <w:bCs/>
          <w:b/>
        </w:rPr>
        <w:t xml:space="preserve">South Korea Seoul</w:t>
      </w:r>
      <w:r>
        <w:t xml:space="preserve">, where surveillance cameras are abundant, the work of a</w:t>
      </w:r>
      <w:r>
        <w:t xml:space="preserve"> </w:t>
      </w:r>
      <w:r>
        <w:rPr>
          <w:bCs/>
          <w:b/>
        </w:rPr>
        <w:t xml:space="preserve">Data Scientist</w:t>
      </w:r>
      <w:r>
        <w:t xml:space="preserve"> </w:t>
      </w:r>
      <w:r>
        <w:t xml:space="preserve">must be strictly aligned with the Personal Information Protection Act (PIPA). A failure to maintain ethical standards can lead not only to legal repercussions but also to a loss of public trust. Therefore, training programs for aspiring</w:t>
      </w:r>
      <w:r>
        <w:t xml:space="preserve"> </w:t>
      </w:r>
      <w:r>
        <w:rPr>
          <w:bCs/>
          <w:b/>
        </w:rPr>
        <w:t xml:space="preserve">Data Scientist</w:t>
      </w:r>
      <w:r>
        <w:t xml:space="preserve"> </w:t>
      </w:r>
      <w:r>
        <w:t xml:space="preserve">professionals in the region increasingly emphasize ethics and data governance alongside coding and statistics.</w:t>
      </w:r>
    </w:p>
    <w:bookmarkEnd w:id="24"/>
    <w:bookmarkStart w:id="25" w:name="the-future-outlook"/>
    <w:p>
      <w:pPr>
        <w:pStyle w:val="Heading2"/>
      </w:pPr>
      <w:r>
        <w:t xml:space="preserve">The Future Outlook</w:t>
      </w:r>
    </w:p>
    <w:p>
      <w:pPr>
        <w:pStyle w:val="FirstParagraph"/>
      </w:pPr>
      <w:r>
        <w:t xml:space="preserve">Looking ahead, the demand for a</w:t>
      </w:r>
      <w:r>
        <w:t xml:space="preserve"> </w:t>
      </w:r>
      <w:r>
        <w:rPr>
          <w:bCs/>
          <w:b/>
        </w:rPr>
        <w:t xml:space="preserve">Data Scientist</w:t>
      </w:r>
      <w:r>
        <w:t xml:space="preserve"> </w:t>
      </w:r>
      <w:r>
        <w:t xml:space="preserve">in</w:t>
      </w:r>
      <w:r>
        <w:t xml:space="preserve"> </w:t>
      </w:r>
      <w:r>
        <w:rPr>
          <w:bCs/>
          <w:b/>
        </w:rPr>
        <w:t xml:space="preserve">South Korea Seoul</w:t>
      </w:r>
      <w:r>
        <w:t xml:space="preserve"> </w:t>
      </w:r>
      <w:r>
        <w:t xml:space="preserve">is projected to grow exponentially. As the city moves towards becoming a fully autonomous smart metropolis, the need for professionals who can manage self-driving car logistics, AI-driven customer service in retail (</w:t>
      </w:r>
      <w:r>
        <w:rPr>
          <w:iCs/>
          <w:i/>
        </w:rPr>
        <w:t xml:space="preserve">Kaizen</w:t>
      </w:r>
      <w:r>
        <w:t xml:space="preserve">-style automation), and predictive healthcare diagnostics will skyrocket. The</w:t>
      </w:r>
      <w:r>
        <w:t xml:space="preserve"> </w:t>
      </w:r>
      <w:r>
        <w:rPr>
          <w:bCs/>
          <w:b/>
        </w:rPr>
        <w:t xml:space="preserve">Data Scientist</w:t>
      </w:r>
      <w:r>
        <w:t xml:space="preserve"> </w:t>
      </w:r>
      <w:r>
        <w:t xml:space="preserve">will no longer just be an analyst but an architect of urban infrastructure.</w:t>
      </w:r>
    </w:p>
    <w:p>
      <w:pPr>
        <w:pStyle w:val="BodyText"/>
      </w:pPr>
      <w:r>
        <w:t xml:space="preserve">In conclusion, the</w:t>
      </w:r>
      <w:r>
        <w:t xml:space="preserve"> </w:t>
      </w:r>
      <w:r>
        <w:rPr>
          <w:bCs/>
          <w:b/>
        </w:rPr>
        <w:t xml:space="preserve">Data Scientist</w:t>
      </w:r>
      <w:r>
        <w:t xml:space="preserve"> </w:t>
      </w:r>
      <w:r>
        <w:t xml:space="preserve">represents a critical pillar of development for</w:t>
      </w:r>
      <w:r>
        <w:t xml:space="preserve"> </w:t>
      </w:r>
      <w:r>
        <w:rPr>
          <w:bCs/>
          <w:b/>
        </w:rPr>
        <w:t xml:space="preserve">South Korea Seoul</w:t>
      </w:r>
      <w:r>
        <w:t xml:space="preserve">. By leveraging advanced analytics, these professionals drive efficiency in transportation, enhance public safety through smart city technologies, and fuel innovation across industries. For any organization or government body operating in this dynamic region, understanding and investing in the capabilities of the</w:t>
      </w:r>
      <w:r>
        <w:t xml:space="preserve"> </w:t>
      </w:r>
      <w:r>
        <w:rPr>
          <w:bCs/>
          <w:b/>
        </w:rPr>
        <w:t xml:space="preserve">Data Scientist</w:t>
      </w:r>
      <w:r>
        <w:t xml:space="preserve"> </w:t>
      </w:r>
      <w:r>
        <w:t xml:space="preserve">is not merely an option but a necessity for sustained success. The future of</w:t>
      </w:r>
      <w:r>
        <w:t xml:space="preserve"> </w:t>
      </w:r>
      <w:r>
        <w:rPr>
          <w:bCs/>
          <w:b/>
        </w:rPr>
        <w:t xml:space="preserve">South Korea Seoul</w:t>
      </w:r>
      <w:r>
        <w:t xml:space="preserve"> </w:t>
      </w:r>
      <w:r>
        <w:t xml:space="preserve">is data-driven, and it is built by the minds of its</w:t>
      </w:r>
      <w:r>
        <w:t xml:space="preserve"> </w:t>
      </w:r>
      <w:r>
        <w:rPr>
          <w:bCs/>
          <w:b/>
        </w:rPr>
        <w:t xml:space="preserve">Data Scientist</w:t>
      </w:r>
      <w:r>
        <w:t xml:space="preserve"> </w:t>
      </w:r>
      <w:r>
        <w:t xml:space="preserve">workforce.</w:t>
      </w:r>
    </w:p>
    <w:p>
      <w:pPr>
        <w:pStyle w:val="BodyText"/>
      </w:pPr>
      <w:r>
        <w:rPr>
          <w:bCs/>
          <w:b/>
        </w:rPr>
        <w:t xml:space="preserve">Synthesis:</w:t>
      </w:r>
      <w:r>
        <w:br/>
      </w:r>
      <w:r>
        <w:t xml:space="preserve">The synergy between advanced analytics and urban density in South Korea Seoul makes the Data Scientist indispensable. Their role extends beyond code to encompass societal improvement, requiring a blend of technical rigor and cultural awareness.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The Seoul Context</dc:title>
  <dc:creator/>
  <dc:language>en</dc:language>
  <cp:keywords/>
  <dcterms:created xsi:type="dcterms:W3CDTF">2026-07-29T18:38:39Z</dcterms:created>
  <dcterms:modified xsi:type="dcterms:W3CDTF">2026-07-29T18:38:39Z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