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Sri</w:t>
      </w:r>
      <w:r>
        <w:t xml:space="preserve"> </w:t>
      </w:r>
      <w:r>
        <w:t xml:space="preserve">Lanka</w:t>
      </w:r>
      <w:r>
        <w:t xml:space="preserve"> </w:t>
      </w:r>
      <w:r>
        <w:t xml:space="preserve">Colombo</w:t>
      </w:r>
    </w:p>
    <w:bookmarkStart w:id="34" w:name="X12a4b513669bfce580635bca26056566aa47c85"/>
    <w:p>
      <w:pPr>
        <w:pStyle w:val="Heading1"/>
      </w:pPr>
      <w:r>
        <w:t xml:space="preserve">Data Scientist Book Report: Navigating the Digital Horizon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Technology Sector, Sri Lanka Colombo</w:t>
      </w:r>
      <w:r>
        <w:br/>
      </w:r>
    </w:p>
    <w:p>
      <w:pPr>
        <w:pStyle w:val="BodyText"/>
      </w:pPr>
      <w:r>
        <w:t xml:space="preserve">From:A Senior Analyst</w:t>
      </w:r>
      <w:r>
        <w:br/>
      </w:r>
      <w:r>
        <w:rPr>
          <w:iCs/>
          <w:i/>
          <w:vertAlign w:val="subscript"/>
        </w:rPr>
        <w:t xml:space="preserve">Note: The original prompt did not specify the book title. This report synthesizes key themes from seminal works in Data Science (e.g., "Data Science for Business" by Provost &amp; Fawcett and "The Elements of Statistical Learning") to provide a comprehensive analysis relevant to the specific context of Sri Lanka Colombo.</w:t>
      </w:r>
    </w:p>
    <w:bookmarkStart w:id="20" w:name="introduction-and-contextual-framework"/>
    <w:p>
      <w:pPr>
        <w:pStyle w:val="Heading2"/>
      </w:pPr>
      <w:r>
        <w:t xml:space="preserve">1.0 Introduction and Contextual Framework</w:t>
      </w:r>
    </w:p>
    <w:p>
      <w:pPr>
        <w:pStyle w:val="FirstParagraph"/>
      </w:pPr>
      <w:r>
        <w:t xml:space="preserve">In an era defined by the Fourth Industrial Revolution, data has emerged as the new oil—a critical resource driving economic growth, operational efficiency, and strategic decision-making. This book report examines the role of the</w:t>
      </w:r>
      <w:r>
        <w:t xml:space="preserve"> </w:t>
      </w:r>
      <w:r>
        <w:rPr>
          <w:bCs/>
          <w:b/>
        </w:rPr>
        <w:t xml:space="preserve">Data Scientist</w:t>
      </w:r>
      <w:r>
        <w:t xml:space="preserve">, a pivotal profession in this transformation. While these concepts are global in nature, their application must be localized to ensure relevance and impact. Therefore, this report specifically tailors its analysis to the unique socio-economic landscape of</w:t>
      </w:r>
      <w:r>
        <w:t xml:space="preserve"> </w:t>
      </w:r>
      <w:r>
        <w:rPr>
          <w:bCs/>
          <w:b/>
        </w:rPr>
        <w:t xml:space="preserve">Sri Lanka Colombo</w:t>
      </w:r>
      <w:r>
        <w:t xml:space="preserve">. As Sri Lanka strives to transition from a traditional agrarian and service-based economy toward a knowledge-based digital economy, understanding the capabilities of Data Scientists is no longer optional; it is imperative for national competitiveness.</w:t>
      </w:r>
      <w:r>
        <w:t xml:space="preserve"> </w:t>
      </w:r>
      <w:r>
        <w:t xml:space="preserve">Colombo, as the commercial hub and capital city of Sri Lanka, stands at the forefront of this digital migration. The city hosts the nation’s largest concentration of multinational corporations, financial institutions, telecommunications giants, and a burgeoning startup ecosystem. However., despite this concentration of potential challenges remain including a skills gap infrastructure limitations and cultural resistance to data-driven decision making This book report aims to bridge that understanding by outlining what Data Scientists do why they are crucial for Sri Lanka Colomboand how their work can address specific local challenges such as traffic congestion in the Fort area tourism optimization in Galle Road or fintech expansion across the Western Province.</w:t>
      </w:r>
    </w:p>
    <w:bookmarkEnd w:id="20"/>
    <w:bookmarkStart w:id="24" w:name="core-competencies-of-a-data-scientist"/>
    <w:p>
      <w:pPr>
        <w:pStyle w:val="Heading2"/>
      </w:pPr>
      <w:r>
        <w:t xml:space="preserve">2.0 Core Competencies of a Data Scientist</w:t>
      </w:r>
    </w:p>
    <w:p>
      <w:pPr>
        <w:pStyle w:val="FirstParagraph"/>
      </w:pPr>
      <w:r>
        <w:t xml:space="preserve">To appreciate the value a</w:t>
      </w:r>
      <w:r>
        <w:t xml:space="preserve"> </w:t>
      </w:r>
      <w:r>
        <w:rPr>
          <w:bCs/>
          <w:b/>
        </w:rPr>
        <w:t xml:space="preserve">Data Scientist</w:t>
      </w:r>
      <w:r>
        <w:t xml:space="preserve"> </w:t>
      </w:r>
      <w:r>
        <w:t xml:space="preserve">brings to organizations, one must first understand their multidisciplinary skill set. As detailed in foundational literature on data science, this role is not merely about coding or statistics it is about storytelling with data. The following core competencies are essential:</w:t>
      </w:r>
    </w:p>
    <w:bookmarkStart w:id="21" w:name="Xab46df70bf8d1a485e439a2b50b39315e43e8bf"/>
    <w:p>
      <w:pPr>
        <w:pStyle w:val="Heading3"/>
      </w:pPr>
      <w:r>
        <w:t xml:space="preserve">2.1 Technical Proficiency and Mathematical Rigor</w:t>
      </w:r>
    </w:p>
    <w:p>
      <w:pPr>
        <w:pStyle w:val="FirstParagraph"/>
      </w:pPr>
      <w:r>
        <w:t xml:space="preserve">A proficient</w:t>
      </w:r>
      <w:r>
        <w:t xml:space="preserve"> </w:t>
      </w:r>
      <w:r>
        <w:rPr>
          <w:bCs/>
          <w:b/>
        </w:rPr>
        <w:t xml:space="preserve">Data Scientist</w:t>
      </w:r>
      <w:r>
        <w:t xml:space="preserve"> </w:t>
      </w:r>
      <w:r>
        <w:t xml:space="preserve">must possess strong command over programming languages such as Python and R which allow for complex data manipulation they must also be fluent in SQL for database management furthermore a solid understanding of mathematics including linear algebra calculus and probability statistics is required to build accurate predictive models. In the context of Sri Lanka Colombo this technical foundation enables professionals to handle large datasets from banking transactions real estate listings or traffic sensor feeds with precision.</w:t>
      </w:r>
    </w:p>
    <w:bookmarkEnd w:id="21"/>
    <w:bookmarkStart w:id="22" w:name="business-acumen-and-communication"/>
    <w:p>
      <w:pPr>
        <w:pStyle w:val="Heading3"/>
      </w:pPr>
      <w:r>
        <w:t xml:space="preserve">2.2 Business Acumen and Communication</w:t>
      </w:r>
    </w:p>
    <w:p>
      <w:pPr>
        <w:pStyle w:val="FirstParagraph"/>
      </w:pPr>
      <w:r>
        <w:t xml:space="preserve">Perhaps more importantly than coding a</w:t>
      </w:r>
      <w:r>
        <w:t xml:space="preserve"> </w:t>
      </w:r>
      <w:r>
        <w:rPr>
          <w:bCs/>
          <w:b/>
        </w:rPr>
        <w:t xml:space="preserve">Data Scientist</w:t>
      </w:r>
      <w:r>
        <w:t xml:space="preserve"> </w:t>
      </w:r>
      <w:r>
        <w:t xml:space="preserve">must translate complex analytical findings into actionable business insights they act as translators between technical teams and executive leadership this skill is particularly vital in Sri Lanka Colombo where traditional business practices may not yet be fully accustomed to interpreting probability or confidence intervals the ability to communicate clearly ensures that data-driven strategies are adopted rather than ignored.</w:t>
      </w:r>
    </w:p>
    <w:bookmarkEnd w:id="22"/>
    <w:bookmarkStart w:id="23" w:name="data-engineering-and-warehousing"/>
    <w:p>
      <w:pPr>
        <w:pStyle w:val="Heading3"/>
      </w:pPr>
      <w:r>
        <w:t xml:space="preserve">2.3 Data Engineering and Warehousing</w:t>
      </w:r>
    </w:p>
    <w:p>
      <w:pPr>
        <w:pStyle w:val="FirstParagraph"/>
      </w:pPr>
      <w:r>
        <w:t xml:space="preserve">Before analysis can begin raw data must be cleaned integrated and stored efficiently This process known as data engineering often consumes eighty percent of a</w:t>
      </w:r>
      <w:r>
        <w:t xml:space="preserve"> </w:t>
      </w:r>
      <w:r>
        <w:rPr>
          <w:bCs/>
          <w:b/>
        </w:rPr>
        <w:t xml:space="preserve">Data Scientist</w:t>
      </w:r>
      <w:r>
        <w:t xml:space="preserve">'s time Proficiency in tools like Hadoop Spark or cloud platforms such as AWS Azure is necessary In Sri Lanka Colombo the rapid adoption of cloud services by local banks and telecom providers creates a high demand for professionals who can manage scalable infrastructure.</w:t>
      </w:r>
    </w:p>
    <w:bookmarkEnd w:id="23"/>
    <w:bookmarkEnd w:id="24"/>
    <w:bookmarkStart w:id="28" w:name="X83ad704a60828290bb4496c126a451f9d47822a"/>
    <w:p>
      <w:pPr>
        <w:pStyle w:val="Heading2"/>
      </w:pPr>
      <w:r>
        <w:t xml:space="preserve">3.0 The Strategic Importance of Data Science for Sri Lanka Colombo</w:t>
      </w:r>
    </w:p>
    <w:p>
      <w:pPr>
        <w:pStyle w:val="FirstParagraph"/>
      </w:pPr>
      <w:r>
        <w:t xml:space="preserve">Why should stakeholders in</w:t>
      </w:r>
      <w:r>
        <w:t xml:space="preserve"> </w:t>
      </w:r>
      <w:r>
        <w:rPr>
          <w:bCs/>
          <w:b/>
        </w:rPr>
        <w:t xml:space="preserve">Sri Lanka Colombo</w:t>
      </w:r>
      <w:r>
        <w:t xml:space="preserve"> </w:t>
      </w:r>
      <w:r>
        <w:t xml:space="preserve">invest in developing and hiring</w:t>
      </w:r>
      <w:r>
        <w:t xml:space="preserve"> </w:t>
      </w:r>
      <w:r>
        <w:rPr>
          <w:bCs/>
          <w:b/>
        </w:rPr>
        <w:t xml:space="preserve">Data Scientists? The answer lies in the specific economic drivers of the region.</w:t>
      </w:r>
    </w:p>
    <w:bookmarkStart w:id="25" w:name="enhancing-the-tourism-sector"/>
    <w:p>
      <w:pPr>
        <w:pStyle w:val="Heading3"/>
      </w:pPr>
      <w:r>
        <w:t xml:space="preserve">3.1 Enhancing the Tourism Sector</w:t>
      </w:r>
    </w:p>
    <w:p>
      <w:pPr>
        <w:pStyle w:val="FirstParagraph"/>
      </w:pPr>
      <w:r>
        <w:t xml:space="preserve">Tourism is a cornerstone of Sri Lanka's economy yet it faces seasonal fluctuations and unpredictable external shocks such as pandemics or geopolitical tensions</w:t>
      </w:r>
      <w:r>
        <w:t xml:space="preserve"> </w:t>
      </w:r>
      <w:r>
        <w:rPr>
          <w:bCs/>
          <w:b/>
        </w:rPr>
        <w:t xml:space="preserve">Data Scientists</w:t>
      </w:r>
      <w:r>
        <w:t xml:space="preserve"> </w:t>
      </w:r>
      <w:r>
        <w:t xml:space="preserve">play a crucial role here By analyzing historical booking patterns social media sentiment analysis from platforms like TripAdvisor or Instagram and global travel trend forecasts companies in Colombo can optimize pricing strategies target specific demographics and improve customer experience This data-driven approach helps stabilize revenue streams even during volatile periods.</w:t>
      </w:r>
    </w:p>
    <w:bookmarkEnd w:id="25"/>
    <w:bookmarkStart w:id="26" w:name="modernizing-financial-services-fintech"/>
    <w:p>
      <w:pPr>
        <w:pStyle w:val="Heading3"/>
      </w:pPr>
      <w:r>
        <w:t xml:space="preserve">3.2 Modernizing Financial Services (Fintech)</w:t>
      </w:r>
    </w:p>
    <w:p>
      <w:pPr>
        <w:pStyle w:val="FirstParagraph"/>
      </w:pPr>
      <w:r>
        <w:t xml:space="preserve">Colombo is rapidly becoming a fintech hub within South Asia Banks such as HNB Sampath Bank and Commercial Bank are heavily investing in digital transformation</w:t>
      </w:r>
      <w:r>
        <w:t xml:space="preserve"> </w:t>
      </w:r>
      <w:r>
        <w:rPr>
          <w:bCs/>
          <w:b/>
        </w:rPr>
        <w:t xml:space="preserve">Data Scientists</w:t>
      </w:r>
      <w:r>
        <w:t xml:space="preserve"> </w:t>
      </w:r>
      <w:r>
        <w:t xml:space="preserve">are essential for developing fraud detection algorithms personalized banking products and credit risk assessment models In a country where financial inclusion is still expanding these models help assess the creditworthiness of individuals with thin credit files thereby unlocking economic opportunities for thousands of Sri Lankans.</w:t>
      </w:r>
    </w:p>
    <w:bookmarkEnd w:id="26"/>
    <w:bookmarkStart w:id="27" w:name="solving-urban-challenges"/>
    <w:p>
      <w:pPr>
        <w:pStyle w:val="Heading3"/>
      </w:pPr>
      <w:r>
        <w:t xml:space="preserve">3.3 Solving Urban Challenges</w:t>
      </w:r>
    </w:p>
    <w:p>
      <w:pPr>
        <w:pStyle w:val="FirstParagraph"/>
      </w:pPr>
      <w:r>
        <w:t xml:space="preserve">Like many rapidly growing cities Colombo faces significant urban challenges including traffic congestion waste management and energy consumption</w:t>
      </w:r>
      <w:r>
        <w:t xml:space="preserve"> </w:t>
      </w:r>
      <w:r>
        <w:rPr>
          <w:bCs/>
          <w:b/>
        </w:rPr>
        <w:t xml:space="preserve">Data Scientists</w:t>
      </w:r>
      <w:r>
        <w:t xml:space="preserve"> </w:t>
      </w:r>
      <w:r>
        <w:t xml:space="preserve">working with government entities or private logistics firms can analyze GPS data from ride-sharing apps traffic light patterns and public transport usage to propose efficient routing solutions this not only saves time for citizens but also reduces carbon emissions aligning with global sustainability goals.</w:t>
      </w:r>
    </w:p>
    <w:bookmarkEnd w:id="27"/>
    <w:bookmarkEnd w:id="28"/>
    <w:bookmarkStart w:id="32" w:name="X08fe0e1ee11523713816d39484ca0cba37cc2b9"/>
    <w:p>
      <w:pPr>
        <w:pStyle w:val="Heading2"/>
      </w:pPr>
      <w:r>
        <w:t xml:space="preserve">4.0 Challenges and Opportunities in the Local Market</w:t>
      </w:r>
    </w:p>
    <w:p>
      <w:pPr>
        <w:pStyle w:val="FirstParagraph"/>
      </w:pPr>
      <w:r>
        <w:t xml:space="preserve">While the potential is vast several challenges must be acknowledged when discussing</w:t>
      </w:r>
      <w:r>
        <w:t xml:space="preserve"> </w:t>
      </w:r>
      <w:r>
        <w:rPr>
          <w:bCs/>
          <w:b/>
        </w:rPr>
        <w:t xml:space="preserve">Data Scientists</w:t>
      </w:r>
      <w:r>
        <w:t xml:space="preserve"> </w:t>
      </w:r>
      <w:r>
        <w:t xml:space="preserve">in Sri Lanka Colombo.</w:t>
      </w:r>
    </w:p>
    <w:bookmarkStart w:id="29" w:name="the-talent-gap"/>
    <w:p>
      <w:pPr>
        <w:pStyle w:val="Heading3"/>
      </w:pPr>
      <w:r>
        <w:t xml:space="preserve">4.1 The Talent Gap</w:t>
      </w:r>
    </w:p>
    <w:p>
      <w:pPr>
        <w:pStyle w:val="FirstParagraph"/>
      </w:pPr>
      <w:r>
        <w:t xml:space="preserve">There is currently a shortage of highly skilled</w:t>
      </w:r>
      <w:r>
        <w:t xml:space="preserve"> </w:t>
      </w:r>
      <w:r>
        <w:rPr>
          <w:bCs/>
          <w:b/>
        </w:rPr>
        <w:t xml:space="preserve">Data Scientists locally Although universities in Colombo such as the University of Moratuwa and the University of Colombo are offering specialized degrees there remains a disconnect between academic curriculum and industry needs many graduates lack practical experience with real world messy data addressing this requires stronger collaboration between academia and corporate sectors.</w:t>
      </w:r>
    </w:p>
    <w:bookmarkEnd w:id="29"/>
    <w:bookmarkStart w:id="30" w:name="data-quality-and-availability"/>
    <w:p>
      <w:pPr>
        <w:pStyle w:val="Heading3"/>
      </w:pPr>
      <w:r>
        <w:t xml:space="preserve">4.2 Data Quality and Availability</w:t>
      </w:r>
    </w:p>
    <w:p>
      <w:pPr>
        <w:pStyle w:val="FirstParagraph"/>
      </w:pPr>
      <w:r>
        <w:t xml:space="preserve">A common misconception is that data is readily available In reality much of the data in Sri Lanka Colombo resides in silos or exists in unstructured formats paper records or disparate Excel sheets</w:t>
      </w:r>
      <w:r>
        <w:t xml:space="preserve"> </w:t>
      </w:r>
      <w:r>
        <w:rPr>
          <w:bCs/>
          <w:b/>
        </w:rPr>
        <w:t xml:space="preserve">Data Scientists</w:t>
      </w:r>
      <w:r>
        <w:t xml:space="preserve"> </w:t>
      </w:r>
      <w:r>
        <w:t xml:space="preserve">must often spend significant effort just acquiring cleaning and organizing data before any meaningful analysis can begin improving digital literacy and standardizing data collection practices across industries is a prerequisite for success.</w:t>
      </w:r>
    </w:p>
    <w:bookmarkEnd w:id="30"/>
    <w:bookmarkStart w:id="31" w:name="cultural-resistance"/>
    <w:p>
      <w:pPr>
        <w:pStyle w:val="Heading3"/>
      </w:pPr>
      <w:r>
        <w:t xml:space="preserve">4.3 Cultural Resistance</w:t>
      </w:r>
    </w:p>
    <w:p>
      <w:pPr>
        <w:pStyle w:val="FirstParagraph"/>
      </w:pPr>
      <w:r>
        <w:t xml:space="preserve">Finally there is often resistance to changing established workflows Many decision makers in traditional sectors rely on intuition rather than evidence convincing them otherwise requires patience education and proven case studies demonstrating ROI from</w:t>
      </w:r>
      <w:r>
        <w:t xml:space="preserve"> </w:t>
      </w:r>
      <w:r>
        <w:rPr>
          <w:bCs/>
          <w:b/>
        </w:rPr>
        <w:t xml:space="preserve">Data Scientist initiatives.</w:t>
      </w:r>
    </w:p>
    <w:bookmarkEnd w:id="31"/>
    <w:bookmarkEnd w:id="32"/>
    <w:bookmarkStart w:id="33" w:name="conclusion-and-recommendations"/>
    <w:p>
      <w:pPr>
        <w:pStyle w:val="Heading2"/>
      </w:pPr>
      <w:r>
        <w:t xml:space="preserve">50 Conclusion and Recommendations</w:t>
      </w:r>
    </w:p>
    <w:p>
      <w:pPr>
        <w:pStyle w:val="FirstParagraph"/>
      </w:pPr>
      <w:r>
        <w:t xml:space="preserve">In conclusion the role of the</w:t>
      </w:r>
      <w:r>
        <w:t xml:space="preserve"> </w:t>
      </w:r>
      <w:r>
        <w:rPr>
          <w:bCs/>
          <w:b/>
        </w:rPr>
        <w:t xml:space="preserve">Data Scientist</w:t>
      </w:r>
      <w:r>
        <w:t xml:space="preserve"> </w:t>
      </w:r>
      <w:r>
        <w:t xml:space="preserve">is transformative for any organization but its impact is amplified when applied to the dynamic environment of Sri Lanka Colombo By leveraging data analytics businesses can enhance efficiency unlock new revenue streams and solve complex societal problems However realizing this potential requires concerted effort investment in education infrastructure and a cultural shift towards evidence-based decision making Stakeholders in Colombo including government policymakers academic institutions and corporate leaders must work together to cultivate a robust ecosystem that supports the growth of</w:t>
      </w:r>
      <w:r>
        <w:t xml:space="preserve"> </w:t>
      </w:r>
      <w:r>
        <w:rPr>
          <w:bCs/>
          <w:b/>
        </w:rPr>
        <w:t xml:space="preserve">Data Scientists</w:t>
      </w:r>
      <w:r>
        <w:t xml:space="preserve"> </w:t>
      </w:r>
      <w:r>
        <w:t xml:space="preserve">Only then can Sri Lanka fully harness the power of data to build a resilient prosperous future.</w:t>
      </w:r>
      <w:r>
        <w:t xml:space="preserve"> </w:t>
      </w:r>
      <w:r>
        <w:t xml:space="preserve">It is recommended that local universities update their curricula to include more practical projects with industry partners corporations should invest in upskilling existing employees government should incentivize digital transformation and finally awareness campaigns should be launched to demonstrate the tangible benefits of</w:t>
      </w:r>
      <w:r>
        <w:t xml:space="preserve"> </w:t>
      </w:r>
      <w:r>
        <w:rPr>
          <w:bCs/>
          <w:b/>
        </w:rPr>
        <w:t xml:space="preserve">Data Science across all sectors of Sri Lanka Colombo society.</w:t>
      </w:r>
    </w:p>
    <w:p>
      <w:r>
        <w:pict>
          <v:rect style="width:0;height:1.5pt" o:hralign="center" o:hrstd="t" o:hr="t"/>
        </w:pict>
      </w:r>
    </w:p>
    <w:p>
      <w:pPr>
        <w:pStyle w:val="FirstParagraph"/>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Strategic Insights for Sri Lanka Colombo</dc:title>
  <dc:creator/>
  <dc:language>en</dc:language>
  <cp:keywords/>
  <dcterms:created xsi:type="dcterms:W3CDTF">2026-07-29T11:37:39Z</dcterms:created>
  <dcterms:modified xsi:type="dcterms:W3CDTF">2026-07-29T11:37:39Z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