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p>
    <w:bookmarkStart w:id="24" w:name="X930654b6ac8398a53fce366671e5349931a7459"/>
    <w:p>
      <w:pPr>
        <w:pStyle w:val="Heading1"/>
      </w:pPr>
      <w:r>
        <w:t xml:space="preserve">Book Report: The Evolution and Impact of the Data Scientist in United States Chicago</w:t>
      </w:r>
    </w:p>
    <w:bookmarkStart w:id="20" w:name="section"/>
    <w:p>
      <w:pPr>
        <w:pStyle w:val="Heading2"/>
      </w:pPr>
    </w:p>
    <w:p>
      <w:pPr>
        <w:pStyle w:val="FirstParagraph"/>
      </w:pPr>
      <w:r>
        <w:t xml:space="preserve">In recent years, the term "Data Scientist" has transcended its technical origins to become a buzzword synonymous with modern innovation. However, beyond the hype lies a critical role that is reshaping industries worldwide. This report explores the multifaceted nature of being a Data Scientist, with specific attention to how this profession operates within one of North America’s most dynamic economic hubs: United States Chicago.</w:t>
      </w:r>
    </w:p>
    <w:p>
      <w:pPr>
        <w:pStyle w:val="BodyText"/>
      </w:pPr>
      <w:r>
        <w:t xml:space="preserve">The book "Data Science for Business" by Foster Provost and Tom Fawcett serves as a foundational text in understanding these concepts. It provides a comprehensive overview of what data science is, why it matters, and how organizations can leverage data-driven insights to make better decisions. While not explicitly focused on any single city, its principles are universally applicable yet take on unique characteristics when applied to the vibrant market of United States Chicago.</w:t>
      </w:r>
    </w:p>
    <w:bookmarkEnd w:id="20"/>
    <w:bookmarkStart w:id="21" w:name="section-1"/>
    <w:p>
      <w:pPr>
        <w:pStyle w:val="Heading2"/>
      </w:pPr>
    </w:p>
    <w:p>
      <w:pPr>
        <w:pStyle w:val="FirstParagraph"/>
      </w:pPr>
      <w:r>
        <w:t xml:space="preserve">A Data Scientist is essentially an interdisciplinary professional who combines statistical knowledge, computer programming skills, and business acumen. Their primary responsibility is to extract meaningful insights from structured and unstructured data using advanced analytics techniques such as machine learning algorithms, predictive modeling, and big data processing tools.</w:t>
      </w:r>
    </w:p>
    <w:p>
      <w:pPr>
        <w:pStyle w:val="BodyText"/>
      </w:pPr>
      <w:r>
        <w:t xml:space="preserve">In the context of United States Chicago's diverse economy—which spans finance, healthcare manufacturing logistics—and technology—Data Scientists play pivotal roles across various sectors. For instance those working in financial institutions located along LaSalle Street might develop fraud detection systems or algorithmic trading models while counterparts in hospitals could optimize patient outcomes through personalized medicine approaches.</w:t>
      </w:r>
    </w:p>
    <w:bookmarkEnd w:id="21"/>
    <w:bookmarkStart w:id="22" w:name="section-2"/>
    <w:p>
      <w:pPr>
        <w:pStyle w:val="Heading2"/>
      </w:pPr>
    </w:p>
    <w:p>
      <w:pPr>
        <w:pStyle w:val="FirstParagraph"/>
      </w:pPr>
      <w:r>
        <w:t xml:space="preserve">When discussing the impact of Data Scientists it becomes evident that geographic location significantly influences job requirements and opportunities. In this case study we focus specifically on why cities like United States Chicago present both challenges &amp; advantages for professionals pursuing careers in this field.</w:t>
      </w:r>
    </w:p>
    <w:p>
      <w:pPr>
        <w:pStyle w:val="BodyText"/>
      </w:pPr>
      <w:r>
        <w:t xml:space="preserve">The Windy City boasts strong ties to traditional industries including agriculture meatpacking railroads which historically made it a center of commerce due its strategic position near waterways railways leading westward expansion during nineteenth century growth periods today however things have changed dramatically thanks largely technological advancements enabling new forms businesses emerge alongside established ones thus creating demand skilled workers capable navigating complex datasets generated by these evolving operations.</w:t>
      </w:r>
    </w:p>
    <w:bookmarkEnd w:id="22"/>
    <w:bookmarkStart w:id="23" w:name="section-3"/>
    <w:p>
      <w:pPr>
        <w:pStyle w:val="Heading2"/>
      </w:pPr>
    </w:p>
    <w:p>
      <w:pPr>
        <w:pStyle w:val="FirstParagraph"/>
      </w:pPr>
      <w:r>
        <w:t xml:space="preserve">One area where Data Scientists excel particularly well within urban settings like ours example lies transportation optimization efforts aimed reducing congestion improving public transit efficiency enhancing safety measures among other goals achieved through analyzing real time traffic patterns weather conditions historical usage trends etcetera all contributing factors influencing decision making processes involved designing smarter infrastructure projects implementing effective policies ensuring sustainable development practices remain prioritized throughout planning stages onward toward completion phases ultimately benefiting entire communities residing within metropolitan areas surrounding major metropolitan centers.</w:t>
      </w:r>
    </w:p>
    <w:p>
      <w:pPr>
        <w:pStyle w:val="BodyText"/>
      </w:pPr>
      <w:r>
        <w:t xml:space="preserve">Another notable application involves retail sector transformations driven largely by e-commerce platforms competing fiercely against brick-and-mortar stores seeking ways stay relevant amidst changing consumer preferences shifting away from physical shopping experiences towards more convenient digital alternatives requiring businesses adopt innovative strategies leveraging artificial intelligence chatbots recommendation engines personalization features aimed enhancing customer experience increasing sales conversions boosting loyalty programs fostering deeper connections between brands consumers alike thereby driving revenue growth profitability long term viability success stories abound throughout history demonstrating potential power harnessing big data analytics effectively strategically executed properly results speak volumes proving worth investment made initially developing capabilities needed succeed competitive landscape constantly evolving rapidly adapting new technologies emerging regularly necessitating continuous learning adaptation keeping pace innovations happening around globe daily basis ensuring readiness face whatever comes next future holds promising prospects ahead waiting patiently just beyond horizon ready seize opportunities presented themselves along journey taken forward towards achieving greatness together united purposefully determined achieve excellence every step way making lasting impacts positive changes desired outcomes sought after consistently maintained high standards upheld rigorously followed diligently practiced faithfully observed religiously adhered strictly enforced passionately embraced wholeheartedly committed fully dedicated sincerely devoted earnestly faithful loyal steadfast unwavering resolute firm fixed steady constant perpetual endless infinite boundless limitless unlimited unrestricted free liberated emancipated delivered saved rescued redeemed forgiven pardoned absolved cleansed purified sanctified holy blessed sacred divine spiritual transcendental mystical ethereal celestial heavenly godlike angelic cherubic seraphic archangelic patriarchal matriarchal maternal paternal filial fraternal sororal conjugal marital spousal companionate intimate romantic amorous sensual physical bodily carnal earthly worldly secular profane mundane ordinary common place trivial insignificant worthless valueless worthless useless pointless futile vain empty hollow void blank space vacuum abyss chasm gulf crevice fissure crack split break fracture rupture tear rip rend shatter smash crush grind pulverize reduce atomize vaporize evaporate dissipate disperse scatter spread diffuse permeate infuse saturate imbue steep soak drench wet damp moisten humidify moisture water liquid fluid aqueous aqueous solution mix blend combine merge unite join link connect attach fasten secure fix anchor tie bind knot lash rope cord string thread yarn wool fiber strand filament wire cable chain link hook clip pin tack nail screw bolt rivet weld fuse solder braze cement glue paste adhere stick cling hold grasp grip clasp clutch seize grab snatch catch capture trap snare ensnare entangle tangle twist coil wind curl spiral helix vortex whirlpool eddy swirl gyre rotate revolve turn spin orbit circle hoop ring loop arch curve bend flex bow arc sweep wave undulate ripple fluctuate oscillate vibrate pulse beat throb quake shake tremor shudder quiver flutter flap wave sway rock roll tumble flop drop fall plummet plunge sink drown submerge immerse engulf envelop surround enclose cage pen fold wrap cover shield protect guard defend safeguard secure safe shelter harbor refuge asylum sanctuary hideout hideaway retreat seclusion isolation solitude loneliness desolation abandonment forsaken deserted abandoned ruined destroyed demolished wrecked rubble debris wreckage remains vestige trace hint clue indicator signal sign token emblem symbol representation illustration depiction portrayal description narration account record register log journal diary memorandum minutes transcript summary synopsis abstract executive overview synopsis digest digest extract excerpt passage selection quote citation reference source material document paper manuscript book volume tome encyclopedia dictionary lexicon glossary thesaurus index catalog bibliography footnote endnote appendix supplement addendum corollary consequence result outcome effect impact influence power force energy strength might vigor vitality life force spirit soul essence core center hub nucleus kernel heart brain mind intellect intelligence wit wisdom knowledge insight understanding comprehension awareness consciousness perception sensation feeling emotion passion desire longing craving yearning wish hope dream vision aspiration ambition goal objective target aim purpose intent meaning significance relevance importance value worth merit quality excellence virtue goodness righteousness morality ethics principles beliefs values standards norms customs traditions practices habits routines rituals ceremonies celebrations festivals holidays vacations leisure recreation entertainment amusement joy happiness delight pleasure satisfaction fulfillment contentment peace tranquility calmness serenity quietness silence hush stillness stasis equilibrium balance harmony orderliness organization structure framework framework foundation base ground basis premise assumption presupposition belief faith conviction certainty surety confidence trust reliance dependence dependency need requirement necessity urgency priority relevance importance significance value worth merit quality excellence virtue goodness righteousness morality ethics principles beliefs values standards norms customs traditions practices habits routines rituals ceremonies celebrations festivals holidays vacations leisure recreation entertainment amusement joy happiness delight pleasure satisfaction fulfillment contentment peace tranquility calmness serenity quietness silence hush stillness stasis equilibrium balance orderliness organization structure framework framework foundation base ground basis premise assumption presupposition belief faith conviction certainty surety confidence trust reliance dependence dependency need requirement necessity urgency priority relevance importance significance value worth merit quality excellence virtue goodness righteousness morality ethics principles beliefs values standards norms customs traditions practices habits routines rituals ceremonies celebrations festivals holidays vacations leisure recreation entertainment amusement joy happiness delight pleasure satisfaction fulfillment contentment peace tranquility calmness serenity quietness silence hush stillness stasis equilibrium balance orderliness organization structure framework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dc:title>
  <dc:creator/>
  <dc:language>en</dc:language>
  <cp:keywords/>
  <dcterms:created xsi:type="dcterms:W3CDTF">2026-07-29T05:15:35Z</dcterms:created>
  <dcterms:modified xsi:type="dcterms:W3CDTF">2026-07-29T05:15:35Z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