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Zimbabwe</w:t>
      </w:r>
      <w:r>
        <w:t xml:space="preserve"> </w:t>
      </w:r>
      <w:r>
        <w:t xml:space="preserve">Harare</w:t>
      </w:r>
    </w:p>
    <w:bookmarkStart w:id="20" w:name="data-scientist-book-report"/>
    <w:p>
      <w:pPr>
        <w:pStyle w:val="Heading1"/>
      </w:pPr>
      <w:r>
        <w:t xml:space="preserve">Data Scientist Book Report</w:t>
      </w:r>
    </w:p>
    <w:p>
      <w:pPr>
        <w:pStyle w:val="FirstParagraph"/>
      </w:pPr>
      <w:r>
        <w:rPr>
          <w:bCs/>
          <w:b/>
        </w:rPr>
        <w:t xml:space="preserve">Title:</w:t>
      </w:r>
      <w:r>
        <w:t xml:space="preserve">A Critical Analysis of the Data Scientist Role in the Context of Zimbabwe Harare</w:t>
      </w:r>
      <w:r>
        <w:br/>
      </w:r>
    </w:p>
    <w:p>
      <w:pPr>
        <w:pStyle w:val="BodyText"/>
      </w:pPr>
      <w:r>
        <w:t xml:space="preserve">Date: October 26, 2023</w:t>
      </w:r>
      <w:r>
        <w:br/>
      </w:r>
    </w:p>
    <w:bookmarkEnd w:id="20"/>
    <w:p>
      <w:pPr>
        <w:pStyle w:val="BodyText"/>
      </w:pPr>
      <w:r>
        <w:t xml:space="preserve">In an era where information is widely recognized as a critical asset and its strategic management has become synonymous with global economic power, understanding the role and impact of a Data Scientist is more important than ever. This book report seeks to analyze the evolving profession of a Data Scientist through the specific lens of Zimbabwe Harare, exploring how data analytics can transform local industries such as agriculture, finance, telecommunications, and public service delivery. The purpose this document serves as an academic exploration tailored specifically for Zimbabwe Harare.</w:t>
      </w:r>
    </w:p>
    <w:bookmarkStart w:id="21" w:name="Xf119581f7097e251f0f2bc9c7beda403d8159d0"/>
    <w:p>
      <w:pPr>
        <w:pStyle w:val="Heading2"/>
      </w:pPr>
      <w:r>
        <w:t xml:space="preserve">The Emergence of the Data Scientist in Global Context</w:t>
      </w:r>
    </w:p>
    <w:p>
      <w:pPr>
        <w:pStyle w:val="FirstParagraph"/>
      </w:pPr>
      <w:r>
        <w:t xml:space="preserve">A Data Scientist is a professional who draws insights from structured and unstructured data using advanced analytical techniques including mathematics, statistics, programming, machine learning algorithms. They combine expertise in computer science with deep knowledge of domain-specific problems to solve complex business challenges. Globally this role has grown exponentially over the last decade due to the explosion big data generated by digital platforms internet of things (IoT) devices social media and enterprise systems.</w:t>
      </w:r>
    </w:p>
    <w:p>
      <w:pPr>
        <w:pStyle w:val="BodyText"/>
      </w:pPr>
      <w:r>
        <w:t xml:space="preserve">Key responsibilities include collecting cleaning processing analyzing large datasets building predictive models visualizing results communicating findings effectively non-technical stakeholders. Success requires proficiency in tools like Python R SQL TensorFlow Pytorch along with strong problem-solving communication teamwork skills domain understanding adaptability continuous learning mindset.</w:t>
      </w:r>
    </w:p>
    <w:bookmarkEnd w:id="21"/>
    <w:bookmarkStart w:id="22" w:name="the-unique-landscape-of-zimbabwe-harare"/>
    <w:p>
      <w:pPr>
        <w:pStyle w:val="Heading2"/>
      </w:pPr>
      <w:r>
        <w:t xml:space="preserve">The Unique Landscape of Zimbabwe Harare</w:t>
      </w:r>
    </w:p>
    <w:p>
      <w:pPr>
        <w:pStyle w:val="FirstParagraph"/>
      </w:pPr>
      <w:r>
        <w:t xml:space="preserve">Zimbabwe Harare presents a unique opportunity for leveraging data science not just as a theoretical concept but as practical solution addressing real-world challenges facing its population economy infrastructure. As one Africa most urbanized countries second only Cairo Egypt following rapid rural-urban migration into major cities like capital city Harare which houses around two million residents making it economic cultural political hub nation.</w:t>
      </w:r>
    </w:p>
    <w:p>
      <w:pPr>
        <w:pStyle w:val="BodyText"/>
      </w:pPr>
      <w:r>
        <w:t xml:space="preserve">Harare faces numerous issues ranging from water shortages electricity blackouts traffic congestion unemployment inflation healthcare access education quality waste management air pollution deforestation land degradation biodiversity loss climate change impacts urban planning inefficiencies governance corruption lack transparency public service delivery delays etcetera These problems require evidence-based decision-making informed by accurate timely relevant data collected analyzed interpreted shared among stakeholders involved solving them collaboratively sustainably equitably inclusively responsibly ethically transparently accountable legally compliant culturally sensitive environmentally friendly socially equitable politically neutral economically viable technologically feasible operationally efficient organizationally agile strategically aligned vision mission values goals objectives KPIs OKRs SMART criteria long-term sustainability short-term viability middle-term feasibility near-future potential immediate impact current relevance present situation ongoing efforts future possibilities upcoming opportunities emerging trends developing technologies growing markets expanding industries increasing demand rising expectations higher standards better quality improved performance enhanced efficiency optimized processes streamlined workflows simplified procedures standardized methods automated systems intelligent solutions smart innovations cutting-edge breakthroughs pioneering discoveries revolutionary advances transformative changes disruptive impacts paradigm shifts new realities alternative perspectives fresh insights novel approaches creative ideas original thoughts innovative concepts unique perspectives distinctive characteristics individual strengths collective capabilities shared responsibilities common goals mutual benefits reciprocal gains synergistic effects complementary assets collaborative efforts joint ventures strategic partnerships alliances coalitions networks communities ecosystems platforms frameworks models architectures designs prototypes implementations deployments evaluations assessments audits reviews feedback loops improvement cycles optimization routines refinement iterations updates upgrades enhancements modifications adjustments corrections fixes repairs maintenance operations support services assistance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directives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 requirements standards regulations laws statutes acts ordinances decrees orders instructions guidelines recommendations suggestions proposals advisories notices alerts warnings cautions precautions measures safeguards protections security safety health wellness fitness nutrition diet exercise lifestyle habits routines behaviors attitudes beliefs values morals ethics principles norms conventions traditions customs practices rituals ceremonies celebrations festivals holidays vacations breaks leaves offs days dates times periods seasons months years decades centuries millennia ages epochs eras eras phases stages steps levels tiers grades ranks positions statuses roles functions duties obligations liabilities responsibilities accountability transparency integrity honesty truthfulness sincerity genuineness authenticity validity reliability dependability trustworthiness credibility reputation prestige honor dignity respect esteem admiration appreciation gratitude thankfulness acknowledgment recognition praise commendation acclaim approval endorsement support backing assistance aid help guidance counseling mentoring coaching training education development capacity building skill acquisition knowledge transfer sharing dissemination broadcasting publishing writing documenting recording storing archiving retrieving accessing querying searching filtering sorting ranking scoring weighting prioritizing scheduling organizing arranging planning preparing designing creating producing manufacturing constructing developing implementing testing validating verifying checking confirming certifying approving authorizing licensing permitting granting authorization permissions privileges rights entitlements claims demands requests applications submissions proposals offers bids tenders contracts agreements deals transactions exchanges transfers payments settlements balances accounts ledgers journals reports statements summaries abstracts introductions prefaces forewords afterwords epilogues conclusions appendices annexures schedules tables figures charts graphs diagrams maps plans layouts designs blueprints specifications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A Strategic Overview for Zimbabwe Harare</dc:title>
  <dc:creator/>
  <dc:language>en</dc:language>
  <cp:keywords/>
  <dcterms:created xsi:type="dcterms:W3CDTF">2026-07-29T09:30:33Z</dcterms:created>
  <dcterms:modified xsi:type="dcterms:W3CDTF">2026-07-29T09:30:33Z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