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Title:</w:t>
      </w:r>
      <w:r>
        <w:t xml:space="preserve"> </w:t>
      </w:r>
      <w:r>
        <w:t xml:space="preserve">An Analytical Book Report on Dental Care Standards and Cultural Practices</w:t>
      </w:r>
      <w:r>
        <w:br/>
      </w:r>
      <w:r>
        <w:rPr>
          <w:bCs/>
          <w:b/>
        </w:rPr>
        <w:t xml:space="preserve">Focusing on:</w:t>
      </w:r>
      <w:r>
        <w:t xml:space="preserve"> </w:t>
      </w:r>
      <w:r>
        <w:t xml:space="preserve">Dentist practices within the demographic context of Russia Saint Petersburg</w:t>
      </w:r>
      <w:r>
        <w:br/>
      </w:r>
      <w:r>
        <w:rPr>
          <w:bCs/>
          <w:b/>
        </w:rPr>
        <w:t xml:space="preserve">Date:</w:t>
      </w:r>
      <w:r>
        <w:t xml:space="preserve"> </w:t>
      </w:r>
      <w:r>
        <w:t xml:space="preserve">October 2023</w:t>
      </w:r>
      <w:r>
        <w:br/>
      </w:r>
      <w:r>
        <w:rPr>
          <w:bCs/>
          <w:b/>
        </w:rPr>
        <w:t xml:space="preserve">Purpose:</w:t>
      </w:r>
      <w:r>
        <w:t xml:space="preserve"> </w:t>
      </w:r>
      <w:r>
        <w:t xml:space="preserve">To provide a comprehensive overview of the role, expectations, and operational realities of a modern Dentist in the specific cultural and medical landscape of Russia Saint Petersburg.</w:t>
      </w:r>
    </w:p>
    <w:bookmarkStart w:id="26" w:name="X2b7924e4a796768e8b3696a6e3b724428fb2ecf"/>
    <w:p>
      <w:pPr>
        <w:pStyle w:val="Heading1"/>
      </w:pPr>
      <w:r>
        <w:t xml:space="preserve">The Professional Persona: A Book Report on the Modern Dentist in Russia Saint Petersburg</w:t>
      </w:r>
    </w:p>
    <w:p>
      <w:pPr>
        <w:pStyle w:val="FirstParagraph"/>
      </w:pPr>
      <w:r>
        <w:rPr>
          <w:bCs/>
          <w:b/>
        </w:rPr>
        <w:t xml:space="preserve">Introduction</w:t>
      </w:r>
    </w:p>
    <w:p>
      <w:pPr>
        <w:pStyle w:val="BodyText"/>
      </w:pPr>
      <w:r>
        <w:t xml:space="preserve">In the intricate tapestry of healthcare systems across Europe, few cities offer a more contrasting yet harmonious blend of historical grandeur and modern medical ambition than Russia Saint Petersburg. This report serves not as a review of a physical book, but as an analytical document—a "book" of life and practice—that details the professional existence, challenges, and cultural significance of the Dentist operating within this unique metropolis. For expatriates, tourists, or medical researchers looking to understand the healthcare sector in this northern capital, understanding the role of a Dentist is paramount. This report explores how tradition meets technology in Russia Saint Petersburg to shape a distinct dental industry.</w:t>
      </w:r>
    </w:p>
    <w:bookmarkStart w:id="20" w:name="X02d357eba6d0c7f1716d29b2e7b8f8a621dd342"/>
    <w:p>
      <w:pPr>
        <w:pStyle w:val="Heading2"/>
      </w:pPr>
      <w:r>
        <w:t xml:space="preserve">The Historical Context of Dentistry in Russia Saint Petersburg</w:t>
      </w:r>
    </w:p>
    <w:p>
      <w:pPr>
        <w:pStyle w:val="FirstParagraph"/>
      </w:pPr>
      <w:r>
        <w:t xml:space="preserve">To understand the current state of a Dentist in Russia Saint Petersburg, one must first acknowledge the city’s rich history. Founded by Peter the Great as a window to Europe, Russia Saint Petersburg has always been a hub for Western innovation. This historical openness is reflected in its medical facilities. Unlike many other regions where traditional medicine might dominate due to geographic isolation, the Dentist in this region often receives training that is heavily influenced by both Soviet-era rigorous scientific methods and contemporary Western standards.</w:t>
      </w:r>
    </w:p>
    <w:p>
      <w:pPr>
        <w:pStyle w:val="BodyText"/>
      </w:pPr>
      <w:r>
        <w:t xml:space="preserve">The "book" of dental education in Russia Saint Petersburg has evolved significantly over the last three decades. While the Soviet system emphasized high-volume public health care, the modern Dentist operating here today must navigate a dual system. There are state-funded clinics that provide essential care to citizens, and a thriving private sector that caters to an increasingly affluent middle class and international community. The Dentist in Russia Saint Petersburg is thus often bilingual or at least familiar with international terminology, serving as a bridge between local patients and global dental trends.</w:t>
      </w:r>
    </w:p>
    <w:bookmarkEnd w:id="20"/>
    <w:bookmarkStart w:id="21" w:name="X04affd762a4a0f7eae9eda5479a4468f477723c"/>
    <w:p>
      <w:pPr>
        <w:pStyle w:val="Heading2"/>
      </w:pPr>
      <w:r>
        <w:t xml:space="preserve">The Role of the Dentist: Beyond Clinical Skills</w:t>
      </w:r>
    </w:p>
    <w:p>
      <w:pPr>
        <w:pStyle w:val="FirstParagraph"/>
      </w:pPr>
      <w:r>
        <w:t xml:space="preserve">In the context of this report, the role of a Dentist extends far beyond simple cavity filling. In Russia Saint Petersburg, social etiquette and professional demeanor are highly valued. The patient-Dentist relationship is characterized by a level of formality that may surprise those accustomed to casual interactions in Western private practices. Patients in Russia Saint Petersburg expect a high degree of professionalism, often viewing the Dentist as an authority figure whose opinion is final regarding treatment plans.</w:t>
      </w:r>
    </w:p>
    <w:p>
      <w:pPr>
        <w:pStyle w:val="BodyText"/>
      </w:pPr>
      <w:r>
        <w:t xml:space="preserve">Furthermore, the aesthetic aspect of dentistry has grown exponentially. As Russia Saint Petersburg positions itself as a cultural and tourist hub, residents and visitors alike are increasingly investing in smile makeovers. Consequently, modern Dentists here are not only general practitioners but also artists of cosmetic dentistry. The demand for veneers, whitening procedures, and orthodontics is high. A successful Dentist in this region must stay abreast of global aesthetic trends while adapting to the specific facial structures and dietary habits of the local population.</w:t>
      </w:r>
    </w:p>
    <w:bookmarkEnd w:id="21"/>
    <w:bookmarkStart w:id="22" w:name="X08fe0e1ee11523713816d39484ca0cba37cc2b9"/>
    <w:p>
      <w:pPr>
        <w:pStyle w:val="Heading2"/>
      </w:pPr>
      <w:r>
        <w:t xml:space="preserve">Challenges and Opportunities in the Local Market</w:t>
      </w:r>
    </w:p>
    <w:p>
      <w:pPr>
        <w:pStyle w:val="FirstParagraph"/>
      </w:pPr>
      <w:r>
        <w:t xml:space="preserve">The environment for a Dentist in Russia Saint Petersburg is not without its challenges. Economic fluctuations, import restrictions on certain dental materials, and regulatory changes can impact practice management. However, these challenges have spurred innovation. Many Dentists here have become adept at sourcing high-quality alternatives to Western brands or investing in local manufacturing technologies.</w:t>
      </w:r>
    </w:p>
    <w:p>
      <w:pPr>
        <w:pStyle w:val="BodyText"/>
      </w:pPr>
      <w:r>
        <w:t xml:space="preserve">Another significant aspect is the seasonal nature of the city. Russia Saint Petersburg experiences extreme weather conditions, with long winters and a vibrant summer tourism season. This affects patient behavior; dental emergencies often spike during winter holidays when people may delay care until spring, while summer brings an influx of international tourists seeking urgent care or elective procedures before traveling further into Europe. The modern Dentist must be flexible, offering extended hours during peak tourist seasons and managing inventory carefully to account for supply chain disruptions.</w:t>
      </w:r>
    </w:p>
    <w:bookmarkEnd w:id="22"/>
    <w:bookmarkStart w:id="23" w:name="Xd3a6f701ad0e7f0a80000cb338a56a630e0a6f6"/>
    <w:p>
      <w:pPr>
        <w:pStyle w:val="Heading2"/>
      </w:pPr>
      <w:r>
        <w:t xml:space="preserve">Cultural Nuances in Patient Communication</w:t>
      </w:r>
    </w:p>
    <w:p>
      <w:pPr>
        <w:pStyle w:val="FirstParagraph"/>
      </w:pPr>
      <w:r>
        <w:t xml:space="preserve">A crucial section of this report focuses on communication. In Russia Saint Petersburg, trust is built through directness and perceived expertise. Unlike the more consensual approach often found in Anglo-American medical practices, patients here may prefer clear, decisive instructions from their Dentist. Building rapport requires not just clinical competence but also cultural sensitivity.</w:t>
      </w:r>
    </w:p>
    <w:p>
      <w:pPr>
        <w:pStyle w:val="BodyText"/>
      </w:pPr>
      <w:r>
        <w:t xml:space="preserve">For instance, understanding the importance of family dynamics in Russian society is vital. Dental care decisions are often made with input from older generations or spouses. Additionally, hygiene awareness has grown significantly in recent years, but there remains a segment of the population that views dental visits as last-resort interventions rather than preventive maintenance. Therefore, education and preventative counseling by the Dentist play a massive role in long-term patient retention.</w:t>
      </w:r>
    </w:p>
    <w:bookmarkEnd w:id="23"/>
    <w:bookmarkStart w:id="24" w:name="X87296815ff0698685308c49f34f1979d880be2d"/>
    <w:p>
      <w:pPr>
        <w:pStyle w:val="Heading2"/>
      </w:pPr>
      <w:r>
        <w:t xml:space="preserve">The Future of Dentistry in Russia Saint Petersburg</w:t>
      </w:r>
    </w:p>
    <w:p>
      <w:pPr>
        <w:pStyle w:val="FirstParagraph"/>
      </w:pPr>
      <w:r>
        <w:t xml:space="preserve">Looking ahead, the trajectory for the Dentist profession in Russia Saint Petersburg is promising. The city continues to invest heavily in medical infrastructure. Digital dentistry, including 3D printing and digital smile design, is becoming standard practice among top-tier clinics. The integration of tele-dentistry for follow-ups and consultations further modernizes the service offering.</w:t>
      </w:r>
    </w:p>
    <w:p>
      <w:pPr>
        <w:pStyle w:val="BodyText"/>
      </w:pPr>
      <w:r>
        <w:t xml:space="preserve">Moreover, as Russia Saint Petersburg hosts major international conferences and cultural events, its status as a medical tourism destination grows. This elevates the standards required of every Dentist practicing in the city. There is a growing expectation for clinics to meet international accreditation standards, ensuring that safety and hygiene protocols are impeccable.</w:t>
      </w:r>
    </w:p>
    <w:bookmarkEnd w:id="24"/>
    <w:bookmarkStart w:id="25" w:name="conclusion"/>
    <w:p>
      <w:pPr>
        <w:pStyle w:val="Heading2"/>
      </w:pPr>
      <w:r>
        <w:t xml:space="preserve">Conclusion</w:t>
      </w:r>
    </w:p>
    <w:p>
      <w:pPr>
        <w:pStyle w:val="FirstParagraph"/>
      </w:pPr>
      <w:r>
        <w:t xml:space="preserve">In conclusion, this "Book Report" on the Dentist in Russia Saint Petersburg highlights a profession in transition. It is one that respects its deep historical roots while aggressively embracing modern technology and international standards. The Dentist here is not merely a technician but a cultural ambassador of health, navigating complex social norms and economic realities to provide care.</w:t>
      </w:r>
    </w:p>
    <w:p>
      <w:pPr>
        <w:pStyle w:val="BodyText"/>
      </w:pPr>
      <w:r>
        <w:t xml:space="preserve">For anyone considering dental treatment or professional practice in this region, the key takeaways are clear: respect for expertise is paramount, aesthetic results are highly valued, and the quality of care can rival that of any major European capital. The unique blend of resilience and refinement that defines Russia Saint Petersburg is mirrored perfectly in its dental professionals. Understanding these nuances ensures a better experience for patients and a more successful practice for Dentists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Dental Landscape in Russia Saint Petersburg</dc:title>
  <dc:creator/>
  <dc:language>en</dc:language>
  <cp:keywords/>
  <dcterms:created xsi:type="dcterms:W3CDTF">2026-07-29T19:40:36Z</dcterms:created>
  <dcterms:modified xsi:type="dcterms:W3CDTF">2026-07-29T19:40:36Z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