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Jeddah,</w:t>
      </w:r>
      <w:r>
        <w:t xml:space="preserve"> </w:t>
      </w:r>
      <w:r>
        <w:t xml:space="preserve">Saudi</w:t>
      </w:r>
      <w:r>
        <w:t xml:space="preserve"> </w:t>
      </w:r>
      <w:r>
        <w:t xml:space="preserve">Arabia</w:t>
      </w:r>
    </w:p>
    <w:bookmarkStart w:id="31" w:name="Xa5aea6948bea61a387b0c87228357a3f810421f"/>
    <w:p>
      <w:pPr>
        <w:pStyle w:val="Heading1"/>
      </w:pPr>
      <w:r>
        <w:t xml:space="preserve">A Comprehensive Book Report Analysis on Dentistry in Jeddah, Saudi Arabia</w:t>
      </w:r>
    </w:p>
    <w:p>
      <w:pPr>
        <w:pStyle w:val="FirstParagraph"/>
      </w:pPr>
      <w:r>
        <w:rPr>
          <w:bCs/>
          <w:b/>
        </w:rPr>
        <w:t xml:space="preserve">Date:</w:t>
      </w:r>
      <w:r>
        <w:t xml:space="preserve"> </w:t>
      </w:r>
      <w:r>
        <w:t xml:space="preserve">May 24, 2024</w:t>
      </w:r>
      <w:r>
        <w:br/>
      </w:r>
      <w:r>
        <w:rPr>
          <w:bCs/>
          <w:b/>
        </w:rPr>
        <w:t xml:space="preserve">Subject:</w:t>
      </w:r>
      <w:r>
        <w:t xml:space="preserve">Dental Healthcare Systems and Practices in Jeddah</w:t>
      </w:r>
      <w:r>
        <w:br/>
      </w:r>
    </w:p>
    <w:p>
      <w:pPr>
        <w:pStyle w:val="BodyText"/>
      </w:pPr>
      <w:r>
        <w:t xml:space="preserve">Synthesis of Key Themes:The Evolution, Regulation, and Future of Dental Care in the Kingdom</w:t>
      </w:r>
    </w:p>
    <w:bookmarkStart w:id="20" w:name="introduction"/>
    <w:p>
      <w:pPr>
        <w:pStyle w:val="Heading2"/>
      </w:pPr>
      <w:r>
        <w:t xml:space="preserve">1. Introduction</w:t>
      </w:r>
    </w:p>
    <w:p>
      <w:pPr>
        <w:pStyle w:val="FirstParagraph"/>
      </w:pPr>
      <w:r>
        <w:t xml:space="preserve">This report serves as an extensive synthesis and analysis regarding the profession and practice of a Dentist within the specific cultural, economic, and regulatory context of Saudi Arabia Jeddah. Jeddah, known as the "Bride of the Red Sea," is not only a major commercial hub but also one of the most significant centers for healthcare in the Kingdom. Understanding dental care here requires looking beyond clinical procedures to encompass public health initiatives, cultural attitudes toward oral hygiene, and rapid technological integration.</w:t>
      </w:r>
    </w:p>
    <w:p>
      <w:pPr>
        <w:pStyle w:val="BodyText"/>
      </w:pPr>
      <w:r>
        <w:t xml:space="preserve">The primary objective of this document is to evaluate how a Dentist operates in Jeddah today. It explores the transition from traditional private practices to modern, technologically advanced clinics that align with Vision 2030 goals. The report highlights the critical role a Dentist plays in preventive education, cosmetic enhancements driven by cultural trends, and specialized treatments for complex oral pathologies.</w:t>
      </w:r>
    </w:p>
    <w:bookmarkEnd w:id="20"/>
    <w:bookmarkStart w:id="21" w:name="Xb8e9848e8fa69daa7ffd88cb17dce8a79e2f9b8"/>
    <w:p>
      <w:pPr>
        <w:pStyle w:val="Heading2"/>
      </w:pPr>
      <w:r>
        <w:t xml:space="preserve">2. Historical Context and Evolution of Dental Care</w:t>
      </w:r>
    </w:p>
    <w:p>
      <w:pPr>
        <w:pStyle w:val="FirstParagraph"/>
      </w:pPr>
      <w:r>
        <w:t xml:space="preserve">To understand the current state of dentistry in Saudi Arabia Jeddah one must look at its historical trajectory. Historically dental care was often reactive rather than preventive. However, over the last two decades, there has been a paradigm shift driven by increased health awareness and government investment. A Dentist in Jeddah today is no longer just a technician repairing teeth; they are health educators and preventative care specialists.</w:t>
      </w:r>
    </w:p>
    <w:p>
      <w:pPr>
        <w:pStyle w:val="BodyText"/>
      </w:pPr>
      <w:r>
        <w:rPr>
          <w:bCs/>
          <w:b/>
        </w:rPr>
        <w:t xml:space="preserve">Key Insight:</w:t>
      </w:r>
      <w:r>
        <w:t xml:space="preserve">The establishment of specialized dental colleges within universities in Saudi Arabia, including those collaborating with international institutions, has professionalized the field. This academic rigor ensures that every Dentist practicing in Jeddah meets high standards of clinical excellence and ethical conduct.</w:t>
      </w:r>
    </w:p>
    <w:bookmarkEnd w:id="21"/>
    <w:bookmarkStart w:id="25" w:name="X6ada75675296b2fa922e36fed2e41bc254a6178"/>
    <w:p>
      <w:pPr>
        <w:pStyle w:val="Heading2"/>
      </w:pPr>
      <w:r>
        <w:t xml:space="preserve">3. The Role and Responsibilities of a Dentist</w:t>
      </w:r>
    </w:p>
    <w:p>
      <w:pPr>
        <w:pStyle w:val="FirstParagraph"/>
      </w:pPr>
      <w:r>
        <w:t xml:space="preserve">The role of a Dentist in Jeddah is multifaceted. While general practice remains the backbone of the industry, there is a growing demand for specialized services including orthodontics, endodontics, periodontics, and oral surgery.</w:t>
      </w:r>
    </w:p>
    <w:bookmarkStart w:id="22" w:name="preventive-care-and-public-health"/>
    <w:p>
      <w:pPr>
        <w:pStyle w:val="Heading3"/>
      </w:pPr>
      <w:r>
        <w:t xml:space="preserve">3.1 Preventive Care and Public Health</w:t>
      </w:r>
    </w:p>
    <w:p>
      <w:pPr>
        <w:pStyle w:val="FirstParagraph"/>
      </w:pPr>
      <w:r>
        <w:t xml:space="preserve">A significant portion of a Dentist's workload involves prevention. In Saudi Arabia Jeddah schools have implemented rigorous dental screening programs. Dentists are frequently called upon to conduct workshops for students, emphasizing the importance of brushing, flossing, and dietary choices. This preventive approach is crucial in reducing the incidence of cavities among younger populations.</w:t>
      </w:r>
    </w:p>
    <w:bookmarkEnd w:id="22"/>
    <w:bookmarkStart w:id="23" w:name="X4ba96a72fd00182e6652ca5efda950bfff019d4"/>
    <w:p>
      <w:pPr>
        <w:pStyle w:val="Heading3"/>
      </w:pPr>
      <w:r>
        <w:t xml:space="preserve">3.2 Cosmetic Dentistry and Cultural Influences</w:t>
      </w:r>
    </w:p>
    <w:p>
      <w:pPr>
        <w:pStyle w:val="FirstParagraph"/>
      </w:pPr>
      <w:r>
        <w:t xml:space="preserve">Cosmetic dentistry has seen exponential growth in Jeddah. The cultural emphasis on personal appearance and hospitality means that many residents seek teeth whitening, veneers, and smile makeovers. A modern Dentist in this region must be adept at aesthetic procedures that respect local facial features and cultural preferences for natural-looking yet bright smiles.</w:t>
      </w:r>
    </w:p>
    <w:bookmarkEnd w:id="23"/>
    <w:bookmarkStart w:id="24" w:name="specialized-treatments"/>
    <w:p>
      <w:pPr>
        <w:pStyle w:val="Heading3"/>
      </w:pPr>
      <w:r>
        <w:t xml:space="preserve">3.3 Specialized Treatments</w:t>
      </w:r>
    </w:p>
    <w:p>
      <w:pPr>
        <w:pStyle w:val="FirstParagraph"/>
      </w:pPr>
      <w:r>
        <w:t xml:space="preserve">Trauma cases due to sports injuries, diabetes-related oral complications, and complex root canal treatments are routine for a Dentist in Jeddah. The prevalence of lifestyle-related diseases necessitates that Dentists work closely with other medical professionals to provide holistic care.</w:t>
      </w:r>
    </w:p>
    <w:bookmarkEnd w:id="24"/>
    <w:bookmarkEnd w:id="25"/>
    <w:bookmarkStart w:id="26" w:name="X45ece82b558936b99373fc2efe9930e4d2b1d1b"/>
    <w:p>
      <w:pPr>
        <w:pStyle w:val="Heading2"/>
      </w:pPr>
      <w:r>
        <w:t xml:space="preserve">4. Regulatory Framework and Professional Standards</w:t>
      </w:r>
    </w:p>
    <w:p>
      <w:pPr>
        <w:pStyle w:val="FirstParagraph"/>
      </w:pPr>
      <w:r>
        <w:t xml:space="preserve">The practice of dentistry in Saudi Arabia Jeddah is strictly regulated by the Saudi Commission for Health Specialties (SCFHS). Every Dentist must possess a valid license to practice. The licensing process involves rigorous examinations assessing both theoretical knowledge and clinical skills.</w:t>
      </w:r>
    </w:p>
    <w:p>
      <w:pPr>
        <w:pStyle w:val="BodyText"/>
      </w:pPr>
      <w:r>
        <w:t xml:space="preserve">Aspect</w:t>
      </w:r>
    </w:p>
    <w:p>
      <w:pPr>
        <w:pStyle w:val="BodyText"/>
      </w:pPr>
      <w:r>
        <w:t xml:space="preserve">Description</w:t>
      </w:r>
    </w:p>
    <w:p>
      <w:pPr>
        <w:pStyle w:val="BodyText"/>
      </w:pPr>
      <w:r>
        <w:t xml:space="preserve">Licensing Body</w:t>
      </w:r>
    </w:p>
    <w:p>
      <w:pPr>
        <w:pStyle w:val="BodyText"/>
      </w:pPr>
      <w:r>
        <w:t xml:space="preserve">Saudi Commission for Health Specialties (SCFHS)</w:t>
      </w:r>
    </w:p>
    <w:p>
      <w:pPr>
        <w:pStyle w:val="BodyText"/>
      </w:pPr>
      <w:r>
        <w:t xml:space="preserve">&lt; tr &gt;&lt; td &gt;Continuing Education &lt; td &gt;Mandatory for license renewal to ensure up-to-date knowledge.</w:t>
      </w:r>
    </w:p>
    <w:p>
      <w:pPr>
        <w:pStyle w:val="BodyText"/>
      </w:pPr>
      <w:r>
        <w:t xml:space="preserve">Clinic Accreditation</w:t>
      </w:r>
    </w:p>
    <w:p>
      <w:pPr>
        <w:pStyle w:val="BodyText"/>
      </w:pPr>
      <w:r>
        <w:t xml:space="preserve">Clinics must meet Ministry of Health standards for hygiene and equipment.</w:t>
      </w:r>
    </w:p>
    <w:p>
      <w:pPr>
        <w:pStyle w:val="BodyText"/>
      </w:pPr>
      <w:r>
        <w:t xml:space="preserve">&lt; tr&gt;</w:t>
      </w:r>
    </w:p>
    <w:p>
      <w:pPr>
        <w:pStyle w:val="BodyText"/>
      </w:pPr>
      <w:r>
        <w:t xml:space="preserve">Patient Rights&lt; td &gt;Strict guidelines protect patient confidentiality and consent.</w:t>
      </w:r>
    </w:p>
    <w:p>
      <w:pPr>
        <w:pStyle w:val="BodyText"/>
      </w:pPr>
      <w:r>
        <w:t xml:space="preserve">This regulatory framework ensures that a Dentist in Jeddah maintains high ethical standards. Patients can trust that the professionals treating them have undergone continuous professional development, keeping pace with global advancements in dental materials and techniques.</w:t>
      </w:r>
    </w:p>
    <w:bookmarkEnd w:id="26"/>
    <w:bookmarkStart w:id="27" w:name="technological-advancements-in-jeddah"/>
    <w:p>
      <w:pPr>
        <w:pStyle w:val="Heading2"/>
      </w:pPr>
      <w:r>
        <w:t xml:space="preserve">5. Technological Advancements in Jeddah</w:t>
      </w:r>
    </w:p>
    <w:p>
      <w:pPr>
        <w:pStyle w:val="FirstParagraph"/>
      </w:pPr>
      <w:r>
        <w:t xml:space="preserve">Jeddah is at the forefront of technological adoption in healthcare within Saudi Arabia Jeddah. Dentists here utilize state-of-the-art digital radiography, CAD/CAM systems for same-day crowns, and laser dentistry. The integration of artificial intelligence in diagnostic imaging allows for earlier detection of oral cancers and periodontal disease.</w:t>
      </w:r>
    </w:p>
    <w:p>
      <w:pPr>
        <w:pStyle w:val="BodyText"/>
      </w:pPr>
      <w:r>
        <w:t xml:space="preserve">Furthermore, the rise of tele-dentistry has allowed Dentists to offer initial consultations remotely. This is particularly useful in a sprawling city like Jeddah where traffic can be dense, enhancing accessibility for patients who cannot immediately visit a clinic in person.</w:t>
      </w:r>
    </w:p>
    <w:bookmarkEnd w:id="27"/>
    <w:bookmarkStart w:id="28" w:name="challenges-facing-dental-practitioners"/>
    <w:p>
      <w:pPr>
        <w:pStyle w:val="Heading2"/>
      </w:pPr>
      <w:r>
        <w:t xml:space="preserve">6. Challenges Facing Dental Practitioners</w:t>
      </w:r>
    </w:p>
    <w:p>
      <w:pPr>
        <w:pStyle w:val="FirstParagraph"/>
      </w:pPr>
      <w:r>
        <w:t xml:space="preserve">Despite advancements, challenges remain. One significant issue is the high cost of dental care relative to average incomes, although insurance coverage is expanding. Additionally, there is a cultural barrier in some demographics where visiting a Dentist is associated only with pain or emergency situations rather than routine maintenance.</w:t>
      </w:r>
    </w:p>
    <w:p>
      <w:pPr>
        <w:pStyle w:val="BodyText"/>
      </w:pPr>
      <w:r>
        <w:t xml:space="preserve">Educating the public remains a primary task for every Dentist in Jeddah. Overcoming dental anxiety and establishing trust are critical components of patient management. Community outreach programs sponsored by private clinics help mitigate these fears by providing free screenings and educational materials.</w:t>
      </w:r>
    </w:p>
    <w:bookmarkEnd w:id="28"/>
    <w:bookmarkStart w:id="29" w:name="future-outlook-vision-2030-impact"/>
    <w:p>
      <w:pPr>
        <w:pStyle w:val="Heading2"/>
      </w:pPr>
      <w:r>
        <w:t xml:space="preserve">7. Future Outlook: Vision 2030 Impact</w:t>
      </w:r>
    </w:p>
    <w:p>
      <w:pPr>
        <w:pStyle w:val="FirstParagraph"/>
      </w:pPr>
      <w:r>
        <w:t xml:space="preserve">Vision 2030 aims to diversify the Saudi economy and improve quality of life, which includes healthcare excellence. For a Dentist in Saudi Arabia Jeddah this means increased investment in research facilities, more opportunities for international collaboration, and higher patient expectations.</w:t>
      </w:r>
    </w:p>
    <w:p>
      <w:pPr>
        <w:pStyle w:val="BodyText"/>
      </w:pPr>
      <w:r>
        <w:t xml:space="preserve">The government’s focus on preventive healthcare will likely lead to more subsidized dental care programs for children and at-risk populations. Consequently the workload of a Dentist may shift further towards complex restorative procedures while routine check-ups become more standardized in school health programs.</w:t>
      </w:r>
    </w:p>
    <w:bookmarkEnd w:id="29"/>
    <w:bookmarkStart w:id="30" w:name="conclusion"/>
    <w:p>
      <w:pPr>
        <w:pStyle w:val="Heading2"/>
      </w:pPr>
      <w:r>
        <w:t xml:space="preserve">8. Conclusion</w:t>
      </w:r>
    </w:p>
    <w:p>
      <w:pPr>
        <w:pStyle w:val="FirstParagraph"/>
      </w:pPr>
      <w:r>
        <w:t xml:space="preserve">In conclusion, the profession of a Dentist in Jeddah, Saudi Arabia is dynamic, professionalized, and rapidly evolving. It is characterized by a blend of traditional values and modern technological sophistication. The Dentist serves as both a clinician and an educator, playing a vital role in the overall health infrastructure of the region.</w:t>
      </w:r>
    </w:p>
    <w:p>
      <w:pPr>
        <w:pStyle w:val="BodyText"/>
      </w:pPr>
      <w:r>
        <w:t xml:space="preserve">The synergy between regulatory bodies like the SCFHS, educational institutions, and private healthcare providers ensures that standards remain high. As Jeddah continues to grow as a metropolitan hub, the demand for skilled Dentists will increase. The focus will remain on improving quality of life through better oral health outcomes.</w:t>
      </w:r>
    </w:p>
    <w:p>
      <w:pPr>
        <w:pStyle w:val="BodyText"/>
      </w:pPr>
      <w:r>
        <w:t xml:space="preserve">This report underscores that being a Dentist in Saudi Arabia Jeddah is not merely about treating teeth; it is about contributing to a healthier society, driving economic growth through healthcare services, and adapting to the changing needs of a diverse population. The future looks bright for dental practitioners who embrace innovation while maintaining strong ethical commitments to their patients.</w:t>
      </w:r>
    </w:p>
    <w:p>
      <w:r>
        <w:pict>
          <v:rect style="width:0;height:1.5pt" o:hralign="center" o:hrstd="t" o:hr="t"/>
        </w:pict>
      </w:r>
    </w:p>
    <w:p>
      <w:pPr>
        <w:pStyle w:val="FirstParagraph"/>
      </w:pPr>
      <w:r>
        <w:rPr>
          <w:iCs/>
          <w:i/>
        </w:rPr>
        <w:t xml:space="preserve">Note: This report is synthesized from general knowledge regarding healthcare trends in Saudi Arabia Jeddah up to 2024 and does not cite specific proprietary books but represents a comprehensive overview suitable for academic or professional reference.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State of Dental Care in Jeddah, Saudi Arabia</dc:title>
  <dc:creator/>
  <dc:language>en</dc:language>
  <cp:keywords/>
  <dcterms:created xsi:type="dcterms:W3CDTF">2026-07-30T02:21:44Z</dcterms:created>
  <dcterms:modified xsi:type="dcterms:W3CDTF">2026-07-30T02:21:44Z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