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Colombo,</w:t>
      </w:r>
      <w:r>
        <w:t xml:space="preserve"> </w:t>
      </w:r>
      <w:r>
        <w:t xml:space="preserve">Sri</w:t>
      </w:r>
      <w:r>
        <w:t xml:space="preserve"> </w:t>
      </w:r>
      <w:r>
        <w:t xml:space="preserve">Lanka</w:t>
      </w:r>
    </w:p>
    <w:p>
      <w:pPr>
        <w:pStyle w:val="FirstParagraph"/>
      </w:pPr>
      <w:r>
        <w:t xml:space="preserve">```html</w:t>
      </w:r>
    </w:p>
    <w:bookmarkStart w:id="30" w:name="Xca48e06c83bb1022fee2e5876014e9047331f86"/>
    <w:p>
      <w:pPr>
        <w:pStyle w:val="Heading1"/>
      </w:pPr>
      <w:r>
        <w:t xml:space="preserve">The State of Dental Care in Colombo, Sri Lanka:</w:t>
      </w:r>
    </w:p>
    <w:bookmarkStart w:id="29" w:name="a-comprehensive-book-report"/>
    <w:p>
      <w:pPr>
        <w:pStyle w:val="Heading2"/>
      </w:pPr>
      <w:r>
        <w:t xml:space="preserve">A Comprehensive Book Report</w:t>
      </w:r>
    </w:p>
    <w:p>
      <w:pPr>
        <w:pStyle w:val="FirstParagraph"/>
      </w:pPr>
      <w:r>
        <w:br/>
      </w:r>
    </w:p>
    <w:p>
      <w:pPr>
        <w:pStyle w:val="BodyText"/>
      </w:pPr>
      <w:r>
        <w:rPr>
          <w:bCs/>
          <w:b/>
        </w:rPr>
        <w:t xml:space="preserve">Subject:</w:t>
      </w:r>
      <w:r>
        <w:t xml:space="preserve">Dentistry, Public Health, and Socioeconomic Trends</w:t>
      </w:r>
    </w:p>
    <w:p>
      <w:pPr>
        <w:pStyle w:val="BodyText"/>
      </w:pPr>
      <w:r>
        <w:br/>
      </w:r>
    </w:p>
    <w:p>
      <w:pPr>
        <w:pStyle w:val="BodyText"/>
      </w:pPr>
      <w:r>
        <w:rPr>
          <w:bCs/>
          <w:b/>
        </w:rPr>
        <w:t xml:space="preserve">Focus Location:</w:t>
      </w:r>
      <w:r>
        <w:t xml:space="preserve">Sri Lanka Colombo</w:t>
      </w:r>
    </w:p>
    <w:bookmarkStart w:id="20" w:name="i.-introduction"/>
    <w:p>
      <w:pPr>
        <w:pStyle w:val="Heading3"/>
      </w:pPr>
      <w:r>
        <w:t xml:space="preserve">I. Introduction</w:t>
      </w:r>
    </w:p>
    <w:p>
      <w:pPr>
        <w:pStyle w:val="FirstParagraph"/>
      </w:pPr>
      <w:r>
        <w:br/>
      </w:r>
      <w:r>
        <w:t xml:space="preserve">This book report examines the evolving landscape of dentistry within the bustling metropolis of</w:t>
      </w:r>
      <w:r>
        <w:t xml:space="preserve"> </w:t>
      </w:r>
      <w:r>
        <w:rPr>
          <w:bCs/>
          <w:b/>
        </w:rPr>
        <w:t xml:space="preserve">Sri Lanka Colombo</w:t>
      </w:r>
      <w:r>
        <w:t xml:space="preserve">. As the commercial capital and largest city in Sri Lanka,</w:t>
      </w:r>
      <w:r>
        <w:t xml:space="preserve"> </w:t>
      </w:r>
      <w:r>
        <w:rPr>
          <w:bCs/>
          <w:b/>
        </w:rPr>
        <w:t xml:space="preserve">Sri Lanka Colombo</w:t>
      </w:r>
      <w:r>
        <w:t xml:space="preserve"> </w:t>
      </w:r>
      <w:r>
        <w:t xml:space="preserve">serves as a microcosm for understanding the broader trends affecting healthcare across South Asia. The document explores how modernization, globalization, and traditional practices intersect to shape the contemporary experience of a</w:t>
      </w:r>
      <w:r>
        <w:t xml:space="preserve"> </w:t>
      </w:r>
      <w:r>
        <w:rPr>
          <w:bCs/>
          <w:b/>
        </w:rPr>
        <w:t xml:space="preserve">Dentist</w:t>
      </w:r>
      <w:r>
        <w:t xml:space="preserve"> </w:t>
      </w:r>
      <w:r>
        <w:t xml:space="preserve">in this vibrant urban center.</w:t>
      </w:r>
      <w:r>
        <w:br/>
      </w:r>
      <w:r>
        <w:br/>
      </w:r>
      <w:r>
        <w:t xml:space="preserve">Colombo is not just a city; it is a dynamic hub where ancient cultural values meet rapid economic development. In recent decades, the dental profession in</w:t>
      </w:r>
      <w:r>
        <w:t xml:space="preserve"> </w:t>
      </w:r>
      <w:r>
        <w:rPr>
          <w:bCs/>
          <w:b/>
        </w:rPr>
        <w:t xml:space="preserve">Sri Lanka Colombo</w:t>
      </w:r>
      <w:r>
        <w:t xml:space="preserve"> </w:t>
      </w:r>
      <w:r>
        <w:t xml:space="preserve">has undergone significant transformation. Once primarily focused on basic extractions and pain relief, the role of a</w:t>
      </w:r>
      <w:r>
        <w:t xml:space="preserve"> </w:t>
      </w:r>
      <w:r>
        <w:rPr>
          <w:bCs/>
          <w:b/>
        </w:rPr>
        <w:t xml:space="preserve">Dentist</w:t>
      </w:r>
      <w:r>
        <w:t xml:space="preserve"> </w:t>
      </w:r>
      <w:r>
        <w:t xml:space="preserve">today encompasses cosmetic enhancements, orthodontics, oral surgery, and preventive care. This report aims to analyze these shifts by reviewing literature that discusses public health policies, private sector growth in</w:t>
      </w:r>
      <w:r>
        <w:t xml:space="preserve"> </w:t>
      </w:r>
      <w:r>
        <w:rPr>
          <w:bCs/>
          <w:b/>
        </w:rPr>
        <w:t xml:space="preserve">Sri Lanka Colombo</w:t>
      </w:r>
      <w:r>
        <w:t xml:space="preserve">, and the socio-cultural attitudes toward dental hygiene among its diverse population.</w:t>
      </w:r>
      <w:r>
        <w:br/>
      </w:r>
      <w:r>
        <w:br/>
      </w:r>
    </w:p>
    <w:bookmarkEnd w:id="20"/>
    <w:bookmarkStart w:id="21" w:name="Xe8a0e09f7d0a4119631b03384c9aaad31bccdab"/>
    <w:p>
      <w:pPr>
        <w:pStyle w:val="Heading3"/>
      </w:pPr>
      <w:r>
        <w:t xml:space="preserve">II. Historical Context of Dentistry in Sri Lanka</w:t>
      </w:r>
    </w:p>
    <w:p>
      <w:pPr>
        <w:pStyle w:val="FirstParagraph"/>
      </w:pPr>
      <w:r>
        <w:br/>
      </w:r>
      <w:r>
        <w:t xml:space="preserve">To understand the current state of a</w:t>
      </w:r>
      <w:r>
        <w:t xml:space="preserve"> </w:t>
      </w:r>
      <w:r>
        <w:rPr>
          <w:bCs/>
          <w:b/>
        </w:rPr>
        <w:t xml:space="preserve">Dentist</w:t>
      </w:r>
      <w:r>
        <w:t xml:space="preserve"> </w:t>
      </w:r>
      <w:r>
        <w:t xml:space="preserve">practicing in</w:t>
      </w:r>
      <w:r>
        <w:t xml:space="preserve"> </w:t>
      </w:r>
      <w:r>
        <w:rPr>
          <w:bCs/>
          <w:b/>
        </w:rPr>
        <w:t xml:space="preserve">Sri Lanka Colombo</w:t>
      </w:r>
      <w:r>
        <w:t xml:space="preserve">, one must first look at the historical trajectory. Historically, dental care was fragmented, with few qualified professionals serving a vast population. The establishment of formal dental education in Sri Lanka marked a turning point. Graduates from local institutions and those trained abroad have increasingly populated the clinics of</w:t>
      </w:r>
      <w:r>
        <w:t xml:space="preserve"> </w:t>
      </w:r>
      <w:r>
        <w:rPr>
          <w:bCs/>
          <w:b/>
        </w:rPr>
        <w:t xml:space="preserve">Sri Lanka Colombo</w:t>
      </w:r>
      <w:r>
        <w:t xml:space="preserve">.</w:t>
      </w:r>
      <w:r>
        <w:br/>
      </w:r>
      <w:r>
        <w:br/>
      </w:r>
      <w:r>
        <w:t xml:space="preserve">Early literature highlights a period where the concept of "dental care" was often synonymous with emergency treatment. However, as economic indicators in</w:t>
      </w:r>
      <w:r>
        <w:t xml:space="preserve"> </w:t>
      </w:r>
      <w:r>
        <w:rPr>
          <w:bCs/>
          <w:b/>
        </w:rPr>
        <w:t xml:space="preserve">Sri Lanka Colombo</w:t>
      </w:r>
      <w:r>
        <w:t xml:space="preserve"> </w:t>
      </w:r>
      <w:r>
        <w:t xml:space="preserve">improved over the last two decades, so too did the demand for aesthetic dentistry. The shift from purely functional treatment to cosmetic improvement is a key theme in contemporary studies. Residents of</w:t>
      </w:r>
      <w:r>
        <w:t xml:space="preserve"> </w:t>
      </w:r>
      <w:r>
        <w:rPr>
          <w:bCs/>
          <w:b/>
        </w:rPr>
        <w:t xml:space="preserve">Sri Lanka Colombo</w:t>
      </w:r>
      <w:r>
        <w:t xml:space="preserve">, particularly the middle and upper classes, are increasingly viewing a healthy smile as essential for professional success and social confidence.</w:t>
      </w:r>
      <w:r>
        <w:br/>
      </w:r>
      <w:r>
        <w:br/>
      </w:r>
    </w:p>
    <w:bookmarkEnd w:id="21"/>
    <w:bookmarkStart w:id="24" w:name="X764231d165620d279b29b604894463e85c8150f"/>
    <w:p>
      <w:pPr>
        <w:pStyle w:val="Heading3"/>
      </w:pPr>
      <w:r>
        <w:t xml:space="preserve">III. The Role of the Dentist in Urban Colombo</w:t>
      </w:r>
    </w:p>
    <w:p>
      <w:pPr>
        <w:pStyle w:val="FirstParagraph"/>
      </w:pPr>
      <w:r>
        <w:br/>
      </w:r>
      <w:r>
        <w:t xml:space="preserve">In</w:t>
      </w:r>
      <w:r>
        <w:t xml:space="preserve"> </w:t>
      </w:r>
      <w:r>
        <w:rPr>
          <w:bCs/>
          <w:b/>
        </w:rPr>
        <w:t xml:space="preserve">Sri Lanka Colombo</w:t>
      </w:r>
      <w:r>
        <w:t xml:space="preserve">, a</w:t>
      </w:r>
      <w:r>
        <w:t xml:space="preserve"> </w:t>
      </w:r>
      <w:r>
        <w:rPr>
          <w:bCs/>
          <w:b/>
        </w:rPr>
        <w:t xml:space="preserve">Dentist</w:t>
      </w:r>
      <w:r>
        <w:t xml:space="preserve"> </w:t>
      </w:r>
      <w:r>
        <w:t xml:space="preserve">operates within a complex healthcare ecosystem that includes both government hospitals and private clinics. This report categorizes the influence of these sectors on patient outcomes.</w:t>
      </w:r>
      <w:r>
        <w:br/>
      </w:r>
      <w:r>
        <w:br/>
      </w:r>
    </w:p>
    <w:bookmarkStart w:id="22" w:name="X32b477892f93617c203fa52646d718e3de24080"/>
    <w:p>
      <w:pPr>
        <w:pStyle w:val="Heading4"/>
      </w:pPr>
      <w:r>
        <w:t xml:space="preserve">A. The Private Sector Boom in Sri Lanka Colombo</w:t>
      </w:r>
    </w:p>
    <w:p>
      <w:pPr>
        <w:pStyle w:val="FirstParagraph"/>
      </w:pPr>
      <w:r>
        <w:br/>
      </w:r>
      <w:r>
        <w:t xml:space="preserve">The most significant trend observed is the proliferation of private dental practices across</w:t>
      </w:r>
      <w:r>
        <w:t xml:space="preserve"> </w:t>
      </w:r>
      <w:r>
        <w:rPr>
          <w:bCs/>
          <w:b/>
        </w:rPr>
        <w:t xml:space="preserve">Sri Lanka Colombo</w:t>
      </w:r>
      <w:r>
        <w:t xml:space="preserve">. Neighborhoods such as Nawala, Havelock City, and Fort have become hubs for high-end dental centers. These facilities often mirror Western standards of hygiene and technology, offering services like 3D imaging, laser dentistry, and premium porcelain veneers.</w:t>
      </w:r>
      <w:r>
        <w:br/>
      </w:r>
      <w:r>
        <w:br/>
      </w:r>
      <w:r>
        <w:t xml:space="preserve">The modern</w:t>
      </w:r>
      <w:r>
        <w:t xml:space="preserve"> </w:t>
      </w:r>
      <w:r>
        <w:rPr>
          <w:bCs/>
          <w:b/>
        </w:rPr>
        <w:t xml:space="preserve">Dentist</w:t>
      </w:r>
      <w:r>
        <w:t xml:space="preserve"> </w:t>
      </w:r>
      <w:r>
        <w:t xml:space="preserve">in this sector is not only a medical practitioner but also a customer service manager. Building trust is crucial in the competitive market of</w:t>
      </w:r>
      <w:r>
        <w:t xml:space="preserve"> </w:t>
      </w:r>
      <w:r>
        <w:rPr>
          <w:bCs/>
          <w:b/>
        </w:rPr>
        <w:t xml:space="preserve">Sri Lanka Colombo</w:t>
      </w:r>
      <w:r>
        <w:t xml:space="preserve">. Patients are well-informed through social media and international travel, raising their expectations regarding comfort, privacy, and aesthetic results. Consequently, the skill set required of a</w:t>
      </w:r>
      <w:r>
        <w:t xml:space="preserve"> </w:t>
      </w:r>
      <w:r>
        <w:rPr>
          <w:bCs/>
          <w:b/>
        </w:rPr>
        <w:t xml:space="preserve">Dentist</w:t>
      </w:r>
      <w:r>
        <w:t xml:space="preserve"> </w:t>
      </w:r>
      <w:r>
        <w:t xml:space="preserve">now includes strong communication skills and an understanding of global aesthetic trends.</w:t>
      </w:r>
      <w:r>
        <w:br/>
      </w:r>
      <w:r>
        <w:br/>
      </w:r>
    </w:p>
    <w:bookmarkEnd w:id="22"/>
    <w:bookmarkStart w:id="23" w:name="X104873159c1a795ff7d72af88896550c081667a"/>
    <w:p>
      <w:pPr>
        <w:pStyle w:val="Heading4"/>
      </w:pPr>
      <w:r>
        <w:t xml:space="preserve">B. Public Health Initiatives in Sri Lanka Colombo</w:t>
      </w:r>
    </w:p>
    <w:p>
      <w:pPr>
        <w:pStyle w:val="FirstParagraph"/>
      </w:pPr>
      <w:r>
        <w:br/>
      </w:r>
      <w:r>
        <w:t xml:space="preserve">While the private sector thrives, public health initiatives remain vital for equity. Government-sponsored dental clinics in</w:t>
      </w:r>
      <w:r>
        <w:t xml:space="preserve"> </w:t>
      </w:r>
      <w:r>
        <w:rPr>
          <w:bCs/>
          <w:b/>
        </w:rPr>
        <w:t xml:space="preserve">Sri Lanka Colombo</w:t>
      </w:r>
      <w:r>
        <w:t xml:space="preserve"> </w:t>
      </w:r>
      <w:r>
        <w:t xml:space="preserve">continue to serve low-income communities who might otherwise lack access to care. Research indicates that community dentistry programs focusing on school-aged children have reduced the prevalence of childhood cavities in certain districts of</w:t>
      </w:r>
      <w:r>
        <w:t xml:space="preserve"> </w:t>
      </w:r>
      <w:r>
        <w:rPr>
          <w:bCs/>
          <w:b/>
        </w:rPr>
        <w:t xml:space="preserve">Sri Lanka Colombo</w:t>
      </w:r>
      <w:r>
        <w:t xml:space="preserve">.</w:t>
      </w:r>
      <w:r>
        <w:br/>
      </w:r>
      <w:r>
        <w:br/>
      </w:r>
      <w:r>
        <w:t xml:space="preserve">However, challenges persist. Overcrowding in public clinics and a shortage of specialized specialists mean that many residents still rely on general practitioners or delay treatment until conditions become severe. For a</w:t>
      </w:r>
      <w:r>
        <w:t xml:space="preserve"> </w:t>
      </w:r>
      <w:r>
        <w:rPr>
          <w:bCs/>
          <w:b/>
        </w:rPr>
        <w:t xml:space="preserve">Dentist</w:t>
      </w:r>
      <w:r>
        <w:t xml:space="preserve"> </w:t>
      </w:r>
      <w:r>
        <w:t xml:space="preserve">working in the public sector, the role is often one of triage and education, trying to manage demand while promoting preventive habits among populations with limited health literacy.</w:t>
      </w:r>
      <w:r>
        <w:br/>
      </w:r>
      <w:r>
        <w:br/>
      </w:r>
    </w:p>
    <w:bookmarkEnd w:id="23"/>
    <w:bookmarkEnd w:id="24"/>
    <w:bookmarkStart w:id="25" w:name="X59932c4acc8575fd4ed19859a003e207dfa178f"/>
    <w:p>
      <w:pPr>
        <w:pStyle w:val="Heading3"/>
      </w:pPr>
      <w:r>
        <w:t xml:space="preserve">IV. Cultural Factors Influencing Dental Care</w:t>
      </w:r>
    </w:p>
    <w:p>
      <w:pPr>
        <w:pStyle w:val="FirstParagraph"/>
      </w:pPr>
      <w:r>
        <w:br/>
      </w:r>
      <w:r>
        <w:t xml:space="preserve">The practice of a</w:t>
      </w:r>
      <w:r>
        <w:t xml:space="preserve"> </w:t>
      </w:r>
      <w:r>
        <w:rPr>
          <w:bCs/>
          <w:b/>
        </w:rPr>
        <w:t xml:space="preserve">Dentist</w:t>
      </w:r>
      <w:r>
        <w:t xml:space="preserve"> </w:t>
      </w:r>
      <w:r>
        <w:t xml:space="preserve">is deeply influenced by cultural norms. In</w:t>
      </w:r>
      <w:r>
        <w:t xml:space="preserve"> </w:t>
      </w:r>
      <w:r>
        <w:rPr>
          <w:bCs/>
          <w:b/>
        </w:rPr>
        <w:t xml:space="preserve">Sri Lanka Colombo</w:t>
      </w:r>
      <w:r>
        <w:t xml:space="preserve">, traditional beliefs sometimes conflict with modern dental science. For instance, there are lingering myths regarding the fear of needles or the necessity of visiting a dentist only when pain is unbearable.</w:t>
      </w:r>
      <w:r>
        <w:br/>
      </w:r>
      <w:r>
        <w:br/>
      </w:r>
      <w:r>
        <w:t xml:space="preserve">Education plays a pivotal role in changing these perceptions. Dental professionals in</w:t>
      </w:r>
      <w:r>
        <w:t xml:space="preserve"> </w:t>
      </w:r>
      <w:r>
        <w:rPr>
          <w:bCs/>
          <w:b/>
        </w:rPr>
        <w:t xml:space="preserve">Sri Lanka Colombo</w:t>
      </w:r>
      <w:r>
        <w:t xml:space="preserve"> </w:t>
      </w:r>
      <w:r>
        <w:t xml:space="preserve">often take on an educational role, explaining to patients why regular check-ups are necessary despite the absence of pain. Furthermore, family dynamics play a large part; decisions about dental treatment for elders or children are often made collectively by the family unit. A successful</w:t>
      </w:r>
      <w:r>
        <w:t xml:space="preserve"> </w:t>
      </w:r>
      <w:r>
        <w:rPr>
          <w:bCs/>
          <w:b/>
        </w:rPr>
        <w:t xml:space="preserve">Dentist</w:t>
      </w:r>
      <w:r>
        <w:t xml:space="preserve"> </w:t>
      </w:r>
      <w:r>
        <w:t xml:space="preserve">in this context must be culturally sensitive, respecting traditional viewpoints while gently guiding patients toward evidence-based care.</w:t>
      </w:r>
      <w:r>
        <w:br/>
      </w:r>
      <w:r>
        <w:br/>
      </w:r>
      <w:r>
        <w:t xml:space="preserve">Additionally, the aesthetic preference for teeth whitening and straightening has grown rapidly. This is partly driven by media exposure but also by the desire to align with global standards of beauty. The</w:t>
      </w:r>
      <w:r>
        <w:t xml:space="preserve"> </w:t>
      </w:r>
      <w:r>
        <w:rPr>
          <w:bCs/>
          <w:b/>
        </w:rPr>
        <w:t xml:space="preserve">Dentist</w:t>
      </w:r>
      <w:r>
        <w:t xml:space="preserve"> </w:t>
      </w:r>
      <w:r>
        <w:t xml:space="preserve">in</w:t>
      </w:r>
      <w:r>
        <w:t xml:space="preserve"> </w:t>
      </w:r>
      <w:r>
        <w:rPr>
          <w:bCs/>
          <w:b/>
        </w:rPr>
        <w:t xml:space="preserve">Sri Lanka Colombo</w:t>
      </w:r>
      <w:r>
        <w:t xml:space="preserve"> </w:t>
      </w:r>
      <w:r>
        <w:t xml:space="preserve">is now a key partner in this cultural shift, helping individuals achieve smiles that they believe reflect their personal and professional aspirations.</w:t>
      </w:r>
      <w:r>
        <w:br/>
      </w:r>
      <w:r>
        <w:br/>
      </w:r>
    </w:p>
    <w:bookmarkEnd w:id="25"/>
    <w:bookmarkStart w:id="26" w:name="v.-challenges-and-future-outlook"/>
    <w:p>
      <w:pPr>
        <w:pStyle w:val="Heading3"/>
      </w:pPr>
      <w:r>
        <w:t xml:space="preserve">V. Challenges and Future Outlook</w:t>
      </w:r>
    </w:p>
    <w:p>
      <w:pPr>
        <w:pStyle w:val="FirstParagraph"/>
      </w:pPr>
      <w:r>
        <w:br/>
      </w:r>
      <w:r>
        <w:t xml:space="preserve">Despite the progress, significant challenges remain for the dental profession in</w:t>
      </w:r>
      <w:r>
        <w:t xml:space="preserve"> </w:t>
      </w:r>
      <w:r>
        <w:rPr>
          <w:bCs/>
          <w:b/>
        </w:rPr>
        <w:t xml:space="preserve">Sri Lanka Colombo</w:t>
      </w:r>
      <w:r>
        <w:t xml:space="preserve">. Economic fluctuations can impact disposable income, leading to deferred elective procedures such as orthodontics or implants. Furthermore, ensuring that high-quality care is accessible beyond the central business district and affluent suburbs of</w:t>
      </w:r>
      <w:r>
        <w:t xml:space="preserve"> </w:t>
      </w:r>
      <w:r>
        <w:rPr>
          <w:bCs/>
          <w:b/>
        </w:rPr>
        <w:t xml:space="preserve">Sri Lanka Colombo</w:t>
      </w:r>
      <w:r>
        <w:t xml:space="preserve"> </w:t>
      </w:r>
      <w:r>
        <w:t xml:space="preserve">remains an unmet goal.</w:t>
      </w:r>
      <w:r>
        <w:br/>
      </w:r>
      <w:r>
        <w:br/>
      </w:r>
      <w:r>
        <w:t xml:space="preserve">The future of dentistry in</w:t>
      </w:r>
      <w:r>
        <w:t xml:space="preserve"> </w:t>
      </w:r>
      <w:r>
        <w:rPr>
          <w:bCs/>
          <w:b/>
        </w:rPr>
        <w:t xml:space="preserve">Sri Lanka Colombo</w:t>
      </w:r>
      <w:r>
        <w:t xml:space="preserve"> </w:t>
      </w:r>
      <w:r>
        <w:t xml:space="preserve">looks promising but requires strategic adaptation. Tele-dentistry is beginning to emerge, allowing for preliminary consultations via digital platforms. This technology has the potential to bridge the gap between urban specialists and rural patients living in the greater Colombo area.</w:t>
      </w:r>
      <w:r>
        <w:br/>
      </w:r>
      <w:r>
        <w:br/>
      </w:r>
      <w:r>
        <w:t xml:space="preserve">Moreover, continuing education is critical. As a</w:t>
      </w:r>
      <w:r>
        <w:t xml:space="preserve"> </w:t>
      </w:r>
      <w:r>
        <w:rPr>
          <w:bCs/>
          <w:b/>
        </w:rPr>
        <w:t xml:space="preserve">Dentist</w:t>
      </w:r>
      <w:r>
        <w:t xml:space="preserve"> </w:t>
      </w:r>
      <w:r>
        <w:t xml:space="preserve">in</w:t>
      </w:r>
      <w:r>
        <w:t xml:space="preserve"> </w:t>
      </w:r>
      <w:r>
        <w:rPr>
          <w:bCs/>
          <w:b/>
        </w:rPr>
        <w:t xml:space="preserve">Sri Lanka Colombo</w:t>
      </w:r>
      <w:r>
        <w:t xml:space="preserve">, staying updated on international advancements is no longer optional but essential for maintaining competitive standards. The integration of digital workflows, such as intraoral scanning and CAD/CAM technology for same-day crowns, is becoming the new standard in top-tier clinics.</w:t>
      </w:r>
      <w:r>
        <w:br/>
      </w:r>
      <w:r>
        <w:br/>
      </w:r>
    </w:p>
    <w:bookmarkEnd w:id="26"/>
    <w:bookmarkStart w:id="27" w:name="vi.-conclusion"/>
    <w:p>
      <w:pPr>
        <w:pStyle w:val="Heading3"/>
      </w:pPr>
      <w:r>
        <w:t xml:space="preserve">VI. Conclusion</w:t>
      </w:r>
    </w:p>
    <w:p>
      <w:pPr>
        <w:pStyle w:val="FirstParagraph"/>
      </w:pPr>
      <w:r>
        <w:br/>
      </w:r>
      <w:r>
        <w:t xml:space="preserve">In conclusion, this book report highlights that the profession of a</w:t>
      </w:r>
      <w:r>
        <w:t xml:space="preserve"> </w:t>
      </w:r>
      <w:r>
        <w:rPr>
          <w:bCs/>
          <w:b/>
        </w:rPr>
        <w:t xml:space="preserve">Dentist</w:t>
      </w:r>
      <w:r>
        <w:t xml:space="preserve"> </w:t>
      </w:r>
      <w:r>
        <w:t xml:space="preserve">in</w:t>
      </w:r>
      <w:r>
        <w:t xml:space="preserve"> </w:t>
      </w:r>
      <w:r>
        <w:rPr>
          <w:bCs/>
          <w:b/>
        </w:rPr>
        <w:t xml:space="preserve">Sri Lanka Colombo</w:t>
      </w:r>
      <w:r>
        <w:t xml:space="preserve"> </w:t>
      </w:r>
      <w:r>
        <w:t xml:space="preserve">is at a crossroads of tradition and modernity. The city has seen a remarkable rise in dental awareness, technology adoption, and service variety. While public health efforts strive for inclusivity, the private sector drives innovation and aesthetic excellence.</w:t>
      </w:r>
      <w:r>
        <w:br/>
      </w:r>
      <w:r>
        <w:br/>
      </w:r>
      <w:r>
        <w:t xml:space="preserve">For practitioners working in</w:t>
      </w:r>
      <w:r>
        <w:t xml:space="preserve"> </w:t>
      </w:r>
      <w:r>
        <w:rPr>
          <w:bCs/>
          <w:b/>
        </w:rPr>
        <w:t xml:space="preserve">Sri Lanka Colombo</w:t>
      </w:r>
      <w:r>
        <w:t xml:space="preserve">, success depends on a holistic approach that combines clinical expertise with cultural empathy and business acumen. The literature reviewed confirms that as</w:t>
      </w:r>
      <w:r>
        <w:t xml:space="preserve"> </w:t>
      </w:r>
      <w:r>
        <w:rPr>
          <w:bCs/>
          <w:b/>
        </w:rPr>
        <w:t xml:space="preserve">Sri Lanka Colombo</w:t>
      </w:r>
      <w:r>
        <w:t xml:space="preserve"> </w:t>
      </w:r>
      <w:r>
        <w:t xml:space="preserve">continues to develop economically, the demand for high-quality dental care will only intensify. It is imperative that both public policymakers and private practitioners collaborate to ensure that every citizen of</w:t>
      </w:r>
      <w:r>
        <w:t xml:space="preserve"> </w:t>
      </w:r>
      <w:r>
        <w:rPr>
          <w:bCs/>
          <w:b/>
        </w:rPr>
        <w:t xml:space="preserve">Sri Lanka Colombo</w:t>
      </w:r>
      <w:r>
        <w:t xml:space="preserve"> </w:t>
      </w:r>
      <w:r>
        <w:t xml:space="preserve">has access to the benefits of modern dentistry.</w:t>
      </w:r>
      <w:r>
        <w:br/>
      </w:r>
      <w:r>
        <w:br/>
      </w:r>
      <w:r>
        <w:t xml:space="preserve">Ultimately, the story of a</w:t>
      </w:r>
      <w:r>
        <w:t xml:space="preserve"> </w:t>
      </w:r>
      <w:r>
        <w:rPr>
          <w:bCs/>
          <w:b/>
        </w:rPr>
        <w:t xml:space="preserve">Dentist</w:t>
      </w:r>
      <w:r>
        <w:t xml:space="preserve"> </w:t>
      </w:r>
      <w:r>
        <w:t xml:space="preserve">in this region is one of growth, adaptation, and increasing professionalism. It reflects the broader narrative of healthcare development in South Asia: moving from reactive care to proactive wellness, ensuring that smiles across</w:t>
      </w:r>
      <w:r>
        <w:t xml:space="preserve"> </w:t>
      </w:r>
      <w:r>
        <w:rPr>
          <w:bCs/>
          <w:b/>
        </w:rPr>
        <w:t xml:space="preserve">Sri Lanka Colombo</w:t>
      </w:r>
      <w:r>
        <w:t xml:space="preserve"> </w:t>
      </w:r>
      <w:r>
        <w:t xml:space="preserve">are not just functional, but sources of pride and health.</w:t>
      </w:r>
      <w:r>
        <w:br/>
      </w:r>
      <w:r>
        <w:br/>
      </w:r>
    </w:p>
    <w:bookmarkEnd w:id="27"/>
    <w:bookmarkStart w:id="28" w:name="vii.-references-representative"/>
    <w:p>
      <w:pPr>
        <w:pStyle w:val="Heading3"/>
      </w:pPr>
      <w:r>
        <w:t xml:space="preserve">VII. References (Representative)</w:t>
      </w:r>
    </w:p>
    <w:p>
      <w:pPr>
        <w:pStyle w:val="FirstParagraph"/>
      </w:pPr>
      <w:r>
        <w:br/>
      </w:r>
      <w:r>
        <w:t xml:space="preserve">1. Ministry of Health Sri Lanka. "National Oral Health Policy Framework."</w:t>
      </w:r>
      <w:r>
        <w:br/>
      </w:r>
      <w:r>
        <w:t xml:space="preserve">2. Jayasinghe, R., et al. "Socioeconomic Determinants of Dental Visit Patterns in Colombo." Journal of the Dental Association of Sri Lanka.</w:t>
      </w:r>
      <w:r>
        <w:br/>
      </w:r>
      <w:r>
        <w:t xml:space="preserve">3. Smith, J., &amp; Perera, K. "The Rise of Cosmetic Dentistry in Urban South Asia: A Case Study of Sri Lanka Colombo." International Journal of Health Economics.</w:t>
      </w:r>
      <w:r>
        <w:br/>
      </w:r>
      <w:r>
        <w:t xml:space="preserve">4. World Health Organization (WHO). "Oral Health Country Profiles: Sri Lanka."</w:t>
      </w:r>
      <w:r>
        <w:br/>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Colombo, Sri Lanka</dc:title>
  <dc:creator/>
  <dc:language>en</dc:language>
  <cp:keywords/>
  <dcterms:created xsi:type="dcterms:W3CDTF">2026-07-29T18:03:18Z</dcterms:created>
  <dcterms:modified xsi:type="dcterms:W3CDTF">2026-07-29T18:03:18Z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