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Ghana</w:t>
      </w:r>
      <w:r>
        <w:t xml:space="preserve"> </w:t>
      </w:r>
      <w:r>
        <w:t xml:space="preserve">Accra</w:t>
      </w:r>
    </w:p>
    <w:bookmarkStart w:id="26" w:name="X005ffddb7bc18de6546ae083ebc03ed7b447d92"/>
    <w:p>
      <w:pPr>
        <w:pStyle w:val="Heading1"/>
      </w:pPr>
      <w:r>
        <w:t xml:space="preserve">Book Report</w:t>
      </w:r>
      <w:r>
        <w:br/>
      </w:r>
      <w:r>
        <w:t xml:space="preserve">The Strategic and Cultural Role of the Diplomat in Ghana Accra</w:t>
      </w:r>
    </w:p>
    <w:p>
      <w:pPr>
        <w:pStyle w:val="FirstParagraph"/>
      </w:pPr>
      <w:r>
        <w:rPr>
          <w:bCs/>
          <w:b/>
        </w:rPr>
        <w:t xml:space="preserve">Title:</w:t>
      </w:r>
      <w:r>
        <w:br/>
      </w:r>
      <w:r>
        <w:t xml:space="preserve">The Art of Soft Power: Navigating Diplomacy in West Africa</w:t>
      </w:r>
      <w:r>
        <w:br/>
      </w:r>
      <w:r>
        <w:br/>
      </w:r>
      <w:r>
        <w:rPr>
          <w:bCs/>
          <w:b/>
        </w:rPr>
        <w:t xml:space="preserve">Focus Location:</w:t>
      </w:r>
      <w:r>
        <w:br/>
      </w:r>
      <w:r>
        <w:t xml:space="preserve">Ghana Accra</w:t>
      </w:r>
      <w:r>
        <w:br/>
      </w:r>
      <w:r>
        <w:br/>
      </w:r>
      <w:r>
        <w:rPr>
          <w:bCs/>
          <w:b/>
        </w:rPr>
        <w:t xml:space="preserve">Date:</w:t>
      </w:r>
      <w:r>
        <w:br/>
      </w:r>
      <w:r>
        <w:t xml:space="preserve">October 26, 2023</w:t>
      </w:r>
      <w:r>
        <w:br/>
      </w:r>
      <w:r>
        <w:br/>
      </w:r>
      <w:r>
        <w:rPr>
          <w:bCs/>
          <w:b/>
        </w:rPr>
        <w:t xml:space="preserve">Subject Analysis:</w:t>
      </w:r>
      <w:r>
        <w:br/>
      </w:r>
      <w:r>
        <w:t xml:space="preserve">The modern functions of the Diplomat within the specific socio-political context of Ghana Accra.</w:t>
      </w:r>
    </w:p>
    <w:bookmarkStart w:id="20" w:name="Xba60d470093e3d62e35060b0fb54ec4707df7b3"/>
    <w:p>
      <w:pPr>
        <w:pStyle w:val="Heading2"/>
      </w:pPr>
      <w:r>
        <w:t xml:space="preserve">I. Introduction: The Embassy as a Microcosm</w:t>
      </w:r>
    </w:p>
    <w:p>
      <w:pPr>
        <w:pStyle w:val="FirstParagraph"/>
      </w:pPr>
      <w:r>
        <w:t xml:space="preserve">In the contemporary landscape of international relations, the figure of the</w:t>
      </w:r>
      <w:r>
        <w:t xml:space="preserve"> </w:t>
      </w:r>
      <w:r>
        <w:t xml:space="preserve">Diplomat</w:t>
      </w:r>
      <w:r>
        <w:t xml:space="preserve"> </w:t>
      </w:r>
      <w:r>
        <w:t xml:space="preserve">has evolved significantly from being merely a messenger of state interests to becoming a multifaceted operator in economic, cultural, and humanitarian spheres. This report examines these evolving roles through the lens of</w:t>
      </w:r>
      <w:r>
        <w:t xml:space="preserve"> </w:t>
      </w:r>
      <w:r>
        <w:rPr>
          <w:bCs/>
          <w:b/>
        </w:rPr>
        <w:t xml:space="preserve">Ghana Accra</w:t>
      </w:r>
      <w:r>
        <w:t xml:space="preserve">, a city that serves as not only the political capital of Ghana but also as one of West Africa’s most stable and influential diplomatic hubs. The city’s unique position makes it an ideal case study for understanding how foreign missions operate on the ground, engaging with local governance, civil society, and the private sector. This document explores how a</w:t>
      </w:r>
      <w:r>
        <w:t xml:space="preserve"> </w:t>
      </w:r>
      <w:r>
        <w:t xml:space="preserve">Diplomat</w:t>
      </w:r>
      <w:r>
        <w:t xml:space="preserve"> </w:t>
      </w:r>
      <w:r>
        <w:t xml:space="preserve">stationed in</w:t>
      </w:r>
      <w:r>
        <w:t xml:space="preserve"> </w:t>
      </w:r>
      <w:r>
        <w:rPr>
          <w:bCs/>
          <w:b/>
        </w:rPr>
        <w:t xml:space="preserve">Ghana Accra</w:t>
      </w:r>
      <w:r>
        <w:t xml:space="preserve"> </w:t>
      </w:r>
      <w:r>
        <w:t xml:space="preserve">navigates the complex interplay of tradition and modernity.</w:t>
      </w:r>
    </w:p>
    <w:bookmarkEnd w:id="20"/>
    <w:bookmarkStart w:id="21" w:name="Xd7008b208b9bead58e7ba8b26e386b7103066e9"/>
    <w:p>
      <w:pPr>
        <w:pStyle w:val="Heading2"/>
      </w:pPr>
      <w:r>
        <w:t xml:space="preserve">II. The Historical Context of Diplomatic Presence in Ghana Accra</w:t>
      </w:r>
    </w:p>
    <w:p>
      <w:pPr>
        <w:pStyle w:val="FirstParagraph"/>
      </w:pPr>
      <w:r>
        <w:t xml:space="preserve">To understand the current role of the</w:t>
      </w:r>
      <w:r>
        <w:t xml:space="preserve"> </w:t>
      </w:r>
      <w:r>
        <w:t xml:space="preserve">Diplomat</w:t>
      </w:r>
      <w:r>
        <w:t xml:space="preserve">, one must first appreciate the historical weight carried by</w:t>
      </w:r>
      <w:r>
        <w:t xml:space="preserve"> </w:t>
      </w:r>
      <w:r>
        <w:rPr>
          <w:bCs/>
          <w:b/>
        </w:rPr>
        <w:t xml:space="preserve">Ghana Accra</w:t>
      </w:r>
      <w:r>
        <w:t xml:space="preserve">. As the first sub-Saharan African nation to gain independence, Ghana has long been a symbol of liberation and democratic resilience. Consequently, embassies located in</w:t>
      </w:r>
      <w:r>
        <w:t xml:space="preserve"> </w:t>
      </w:r>
      <w:r>
        <w:rPr>
          <w:bCs/>
          <w:b/>
        </w:rPr>
        <w:t xml:space="preserve">Ghana Accra</w:t>
      </w:r>
      <w:r>
        <w:t xml:space="preserve"> </w:t>
      </w:r>
      <w:r>
        <w:t xml:space="preserve">are not just administrative offices; they are historic entities with deep roots. For decades,</w:t>
      </w:r>
      <w:r>
        <w:t xml:space="preserve"> </w:t>
      </w:r>
      <w:r>
        <w:rPr>
          <w:bCs/>
          <w:b/>
        </w:rPr>
        <w:t xml:space="preserve">Ghana Accra</w:t>
      </w:r>
      <w:r>
        <w:t xml:space="preserve"> </w:t>
      </w:r>
      <w:r>
        <w:t xml:space="preserve">has hosted the headquarters of the Economic Community of West African States (ECOWAS) Commission and various United Nations agencies. This concentration of international bodies means that a</w:t>
      </w:r>
      <w:r>
        <w:t xml:space="preserve"> </w:t>
      </w:r>
      <w:r>
        <w:t xml:space="preserve">Diplomat</w:t>
      </w:r>
      <w:r>
        <w:t xml:space="preserve"> </w:t>
      </w:r>
      <w:r>
        <w:t xml:space="preserve">operating in this environment must possess acute knowledge of regional politics, not just bilateral relations. The diplomatic community in</w:t>
      </w:r>
      <w:r>
        <w:t xml:space="preserve"> </w:t>
      </w:r>
      <w:r>
        <w:rPr>
          <w:bCs/>
          <w:b/>
        </w:rPr>
        <w:t xml:space="preserve">Ghana Accra</w:t>
      </w:r>
      <w:r>
        <w:t xml:space="preserve"> </w:t>
      </w:r>
      <w:r>
        <w:t xml:space="preserve">is tight-knit, fostering an atmosphere where collaboration often supersedes competition among foreign missions.</w:t>
      </w:r>
    </w:p>
    <w:bookmarkEnd w:id="21"/>
    <w:bookmarkStart w:id="22" w:name="X7b955632e37a85fbd5fe78e2bdc40f574ce8201"/>
    <w:p>
      <w:pPr>
        <w:pStyle w:val="Heading2"/>
      </w:pPr>
      <w:r>
        <w:t xml:space="preserve">III. Economic Diplomacy: Beyond Bilateral Relations</w:t>
      </w:r>
    </w:p>
    <w:p>
      <w:pPr>
        <w:pStyle w:val="FirstParagraph"/>
      </w:pPr>
      <w:r>
        <w:t xml:space="preserve">A primary function of the modern</w:t>
      </w:r>
      <w:r>
        <w:t xml:space="preserve"> </w:t>
      </w:r>
      <w:r>
        <w:t xml:space="preserve">Diplomat</w:t>
      </w:r>
      <w:r>
        <w:t xml:space="preserve"> </w:t>
      </w:r>
      <w:r>
        <w:t xml:space="preserve">in</w:t>
      </w:r>
      <w:r>
        <w:t xml:space="preserve"> </w:t>
      </w:r>
      <w:r>
        <w:rPr>
          <w:bCs/>
          <w:b/>
        </w:rPr>
        <w:t xml:space="preserve">Ghana Accra</w:t>
      </w:r>
      <w:r>
        <w:t xml:space="preserve"> </w:t>
      </w:r>
      <w:r>
        <w:t xml:space="preserve">is the facilitation of economic ties. Ghana is a major player in regional trade, particularly due to its status as a non-permanent member of the United Nations Security Council and its leadership role in African free trade discussions via the African Continental Free Trade Area (AfCFTA). The</w:t>
      </w:r>
      <w:r>
        <w:t xml:space="preserve"> </w:t>
      </w:r>
      <w:r>
        <w:t xml:space="preserve">Diplomat</w:t>
      </w:r>
      <w:r>
        <w:t xml:space="preserve"> </w:t>
      </w:r>
      <w:r>
        <w:t xml:space="preserve">acts as a bridge for foreign investors seeking to enter the Ghanaian market. In</w:t>
      </w:r>
      <w:r>
        <w:t xml:space="preserve"> </w:t>
      </w:r>
      <w:r>
        <w:rPr>
          <w:bCs/>
          <w:b/>
        </w:rPr>
        <w:t xml:space="preserve">Ghana Accra</w:t>
      </w:r>
      <w:r>
        <w:t xml:space="preserve">, this involves navigating local bureaucratic frameworks, understanding the regulatory environment regarding mining, agriculture, and technology sectors, and ensuring that home-country businesses comply with international standards while respecting local customs. The success of a</w:t>
      </w:r>
      <w:r>
        <w:t xml:space="preserve"> </w:t>
      </w:r>
      <w:r>
        <w:t xml:space="preserve">Diplomat</w:t>
      </w:r>
      <w:r>
        <w:t xml:space="preserve"> </w:t>
      </w:r>
      <w:r>
        <w:t xml:space="preserve">is often measured not by signed treaties alone but by the tangible economic partnerships forged in the bustling business districts of</w:t>
      </w:r>
      <w:r>
        <w:t xml:space="preserve"> </w:t>
      </w:r>
      <w:r>
        <w:rPr>
          <w:bCs/>
          <w:b/>
        </w:rPr>
        <w:t xml:space="preserve">Ghana Accra</w:t>
      </w:r>
      <w:r>
        <w:t xml:space="preserve">, such as Airport City and Osu.</w:t>
      </w:r>
    </w:p>
    <w:bookmarkEnd w:id="22"/>
    <w:bookmarkStart w:id="23" w:name="Xc3f75233f87b4dbc9434402c44163728b59bad5"/>
    <w:p>
      <w:pPr>
        <w:pStyle w:val="Heading2"/>
      </w:pPr>
      <w:r>
        <w:t xml:space="preserve">IV. Cultural Diplomacy and Public Engagement</w:t>
      </w:r>
    </w:p>
    <w:p>
      <w:pPr>
        <w:pStyle w:val="FirstParagraph"/>
      </w:pPr>
      <w:r>
        <w:t xml:space="preserve">Perhaps no other aspect of diplomacy is as vital in</w:t>
      </w:r>
      <w:r>
        <w:t xml:space="preserve"> </w:t>
      </w:r>
      <w:r>
        <w:rPr>
          <w:bCs/>
          <w:b/>
        </w:rPr>
        <w:t xml:space="preserve">Ghana Accra</w:t>
      </w:r>
      <w:r>
        <w:t xml:space="preserve"> </w:t>
      </w:r>
      <w:r>
        <w:t xml:space="preserve">as cultural engagement. Ghanaians are known for their warmth, hospitality, and communal values ("Sankofa" – going back to retrieve what was forgotten). A skilled</w:t>
      </w:r>
      <w:r>
        <w:t xml:space="preserve"> </w:t>
      </w:r>
      <w:r>
        <w:t xml:space="preserve">Diplomat</w:t>
      </w:r>
      <w:r>
        <w:t xml:space="preserve"> </w:t>
      </w:r>
      <w:r>
        <w:t xml:space="preserve">must integrate these cultural nuances into their daily operations. In</w:t>
      </w:r>
      <w:r>
        <w:t xml:space="preserve"> </w:t>
      </w:r>
      <w:r>
        <w:rPr>
          <w:bCs/>
          <w:b/>
        </w:rPr>
        <w:t xml:space="preserve">Ghana Accra</w:t>
      </w:r>
      <w:r>
        <w:t xml:space="preserve">, the embassy is often seen as a community center rather than a fortress. The</w:t>
      </w:r>
      <w:r>
        <w:t xml:space="preserve"> </w:t>
      </w:r>
      <w:r>
        <w:t xml:space="preserve">Diplomat</w:t>
      </w:r>
      <w:r>
        <w:t xml:space="preserve"> </w:t>
      </w:r>
      <w:r>
        <w:t xml:space="preserve">participates in local festivals, engages with religious leaders, and supports educational exchanges. This "soft power" approach builds trust at the grassroots level. When a</w:t>
      </w:r>
      <w:r>
        <w:t xml:space="preserve"> </w:t>
      </w:r>
      <w:r>
        <w:t xml:space="preserve">Diplomat</w:t>
      </w:r>
      <w:r>
        <w:t xml:space="preserve"> </w:t>
      </w:r>
      <w:r>
        <w:t xml:space="preserve">understands that building relationships is more important than issuing directives, they become effective ambassadors of their home country’s values within the vibrant social fabric of</w:t>
      </w:r>
      <w:r>
        <w:t xml:space="preserve"> </w:t>
      </w:r>
      <w:r>
        <w:rPr>
          <w:bCs/>
          <w:b/>
        </w:rPr>
        <w:t xml:space="preserve">Ghana Accra</w:t>
      </w:r>
      <w:r>
        <w:t xml:space="preserve">.</w:t>
      </w:r>
    </w:p>
    <w:bookmarkEnd w:id="23"/>
    <w:bookmarkStart w:id="24" w:name="X594e1cbbd69f43cd60b8ee049d9b8ae87d383f3"/>
    <w:p>
      <w:pPr>
        <w:pStyle w:val="Heading2"/>
      </w:pPr>
      <w:r>
        <w:t xml:space="preserve">V. Challenges and Ethical Considerations for the Diplomat in Ghana Accra</w:t>
      </w:r>
    </w:p>
    <w:p>
      <w:pPr>
        <w:pStyle w:val="FirstParagraph"/>
      </w:pPr>
      <w:r>
        <w:t xml:space="preserve">Operating as a</w:t>
      </w:r>
      <w:r>
        <w:t xml:space="preserve"> </w:t>
      </w:r>
      <w:r>
        <w:t xml:space="preserve">Diplomat</w:t>
      </w:r>
      <w:r>
        <w:t xml:space="preserve"> </w:t>
      </w:r>
      <w:r>
        <w:t xml:space="preserve">in</w:t>
      </w:r>
      <w:r>
        <w:t xml:space="preserve"> </w:t>
      </w:r>
      <w:r>
        <w:rPr>
          <w:bCs/>
          <w:b/>
        </w:rPr>
        <w:t xml:space="preserve">Ghana Accra</w:t>
      </w:r>
      <w:r>
        <w:t xml:space="preserve"> </w:t>
      </w:r>
      <w:r>
        <w:t xml:space="preserve">is not without its challenges. The rapid urbanization of</w:t>
      </w:r>
      <w:r>
        <w:t xml:space="preserve"> </w:t>
      </w:r>
      <w:r>
        <w:rPr>
          <w:bCs/>
          <w:b/>
        </w:rPr>
        <w:t xml:space="preserve">Ghana Accra</w:t>
      </w:r>
      <w:r>
        <w:t xml:space="preserve"> </w:t>
      </w:r>
      <w:r>
        <w:t xml:space="preserve">brings issues such as infrastructure deficits, environmental concerns, and youth unemployment. A forward-thinking</w:t>
      </w:r>
      <w:r>
        <w:t xml:space="preserve"> </w:t>
      </w:r>
      <w:r>
        <w:t xml:space="preserve">Diplomat</w:t>
      </w:r>
      <w:r>
        <w:t xml:space="preserve"> </w:t>
      </w:r>
      <w:r>
        <w:t xml:space="preserve">must address these issues through development aid and policy dialogue rather than mere observation. Furthermore, the ethical responsibilities of a</w:t>
      </w:r>
      <w:r>
        <w:t xml:space="preserve"> </w:t>
      </w:r>
      <w:r>
        <w:t xml:space="preserve">Diplomat</w:t>
      </w:r>
      <w:r>
        <w:t xml:space="preserve"> </w:t>
      </w:r>
      <w:r>
        <w:t xml:space="preserve">are scrutinized closely in the digital age. Transparency is key; any perception of impropriety can damage not only bilateral relations but also the reputation of</w:t>
      </w:r>
      <w:r>
        <w:t xml:space="preserve"> </w:t>
      </w:r>
      <w:r>
        <w:rPr>
          <w:bCs/>
          <w:b/>
        </w:rPr>
        <w:t xml:space="preserve">Ghana Accra</w:t>
      </w:r>
      <w:r>
        <w:t xml:space="preserve"> </w:t>
      </w:r>
      <w:r>
        <w:t xml:space="preserve">as a transparent democratic state in West Africa. Therefore, integrity and adherence to international law are paramount for any</w:t>
      </w:r>
      <w:r>
        <w:t xml:space="preserve"> </w:t>
      </w:r>
      <w:r>
        <w:t xml:space="preserve">Diplomat</w:t>
      </w:r>
      <w:r>
        <w:t xml:space="preserve"> </w:t>
      </w:r>
      <w:r>
        <w:t xml:space="preserve">serving in this jurisdiction.</w:t>
      </w:r>
    </w:p>
    <w:bookmarkEnd w:id="24"/>
    <w:bookmarkStart w:id="25" w:name="Xcd70d969d1b1c01321420ad4a334378f2213a7c"/>
    <w:p>
      <w:pPr>
        <w:pStyle w:val="Heading2"/>
      </w:pPr>
      <w:r>
        <w:t xml:space="preserve">VI. Conclusion: The Future of Diplomacy in Accra</w:t>
      </w:r>
    </w:p>
    <w:p>
      <w:pPr>
        <w:pStyle w:val="FirstParagraph"/>
      </w:pPr>
      <w:r>
        <w:t xml:space="preserve">In conclusion, the role of the</w:t>
      </w:r>
      <w:r>
        <w:t xml:space="preserve"> </w:t>
      </w:r>
      <w:r>
        <w:t xml:space="preserve">Diplomat</w:t>
      </w:r>
      <w:r>
        <w:t xml:space="preserve"> </w:t>
      </w:r>
      <w:r>
        <w:t xml:space="preserve">in</w:t>
      </w:r>
      <w:r>
        <w:t xml:space="preserve"> </w:t>
      </w:r>
      <w:r>
        <w:rPr>
          <w:bCs/>
          <w:b/>
        </w:rPr>
        <w:t xml:space="preserve">Ghana Accra</w:t>
      </w:r>
      <w:r>
        <w:t xml:space="preserve"> </w:t>
      </w:r>
      <w:r>
        <w:t xml:space="preserve">is dynamic, complex, and deeply human. It requires a blend of strategic foresight, cultural sensitivity, and economic acumen. As</w:t>
      </w:r>
      <w:r>
        <w:t xml:space="preserve"> </w:t>
      </w:r>
      <w:r>
        <w:rPr>
          <w:bCs/>
          <w:b/>
        </w:rPr>
        <w:t xml:space="preserve">Ghana Accra</w:t>
      </w:r>
      <w:r>
        <w:t xml:space="preserve"> </w:t>
      </w:r>
      <w:r>
        <w:t xml:space="preserve">continues to emerge as a hub for technology and innovation in Africa ("Silicon Akwaaba"), the demands on the</w:t>
      </w:r>
      <w:r>
        <w:t xml:space="preserve"> </w:t>
      </w:r>
      <w:r>
        <w:t xml:space="preserve">Diplomat</w:t>
      </w:r>
      <w:r>
        <w:t xml:space="preserve"> </w:t>
      </w:r>
      <w:r>
        <w:t xml:space="preserve">will increase. They must be adaptable, culturally astute, and committed to mutual development. The embassy in</w:t>
      </w:r>
      <w:r>
        <w:t xml:space="preserve"> </w:t>
      </w:r>
      <w:r>
        <w:rPr>
          <w:bCs/>
          <w:b/>
        </w:rPr>
        <w:t xml:space="preserve">Ghana Accra</w:t>
      </w:r>
      <w:r>
        <w:t xml:space="preserve"> </w:t>
      </w:r>
      <w:r>
        <w:t xml:space="preserve">is not an isolated entity but a vital organ connecting nations through dialogue and cooperation. Ultimately, the effectiveness of any</w:t>
      </w:r>
      <w:r>
        <w:t xml:space="preserve"> </w:t>
      </w:r>
      <w:r>
        <w:t xml:space="preserve">Diplomat</w:t>
      </w:r>
      <w:r>
        <w:t xml:space="preserve"> </w:t>
      </w:r>
      <w:r>
        <w:t xml:space="preserve">stationed in this region will be determined by their ability to harmonize global perspectives with local realities, ensuring that diplomacy serves as a tool for peace and prosperity in</w:t>
      </w:r>
      <w:r>
        <w:t xml:space="preserve"> </w:t>
      </w:r>
      <w:r>
        <w:rPr>
          <w:bCs/>
          <w:b/>
        </w:rPr>
        <w:t xml:space="preserve">Ghana Accra</w:t>
      </w:r>
      <w:r>
        <w:t xml:space="preserve"> </w:t>
      </w:r>
      <w:r>
        <w:t xml:space="preserve">and beyond.</w:t>
      </w:r>
    </w:p>
    <w:p>
      <w:r>
        <w:pict>
          <v:rect style="width:0;height:1.5pt" o:hralign="center" o:hrstd="t" o:hr="t"/>
        </w:pict>
      </w:r>
    </w:p>
    <w:p>
      <w:pPr>
        <w:pStyle w:val="FirstParagraph"/>
      </w:pPr>
      <w:r>
        <w:rPr>
          <w:iCs/>
          <w:i/>
        </w:rPr>
        <w:t xml:space="preserve">This report has been compiled to analyze the operational context of diplomatic missions within the specific geopolitical environment of Ghana Accra.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Diplomat in Ghana Accra</dc:title>
  <dc:creator/>
  <dc:language>en</dc:language>
  <cp:keywords/>
  <dcterms:created xsi:type="dcterms:W3CDTF">2026-07-29T21:29:49Z</dcterms:created>
  <dcterms:modified xsi:type="dcterms:W3CDTF">2026-07-29T21:29:49Z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