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r>
        <w:t xml:space="preserve"> </w:t>
      </w:r>
      <w:r>
        <w:t xml:space="preserve">in</w:t>
      </w:r>
      <w:r>
        <w:t xml:space="preserve"> </w:t>
      </w:r>
      <w:r>
        <w:t xml:space="preserve">Singapore</w:t>
      </w:r>
      <w:r>
        <w:t xml:space="preserve"> </w:t>
      </w:r>
      <w:r>
        <w:t xml:space="preserve">Singapore</w:t>
      </w:r>
    </w:p>
    <w:bookmarkStart w:id="26" w:name="X6fd821bcaa6767576189cda332617ec4f5584ec"/>
    <w:p>
      <w:pPr>
        <w:pStyle w:val="Heading1"/>
      </w:pPr>
      <w:r>
        <w:t xml:space="preserve">A Comprehensive Book Report on the Role of a Diplomat in Singapore Singapore</w:t>
      </w:r>
    </w:p>
    <w:p>
      <w:pPr>
        <w:pStyle w:val="FirstParagraph"/>
      </w:pPr>
      <w:r>
        <w:rPr>
          <w:bCs/>
          <w:b/>
        </w:rPr>
        <w:t xml:space="preserve">Date:</w:t>
      </w:r>
      <w:r>
        <w:t xml:space="preserve"> </w:t>
      </w:r>
      <w:r>
        <w:t xml:space="preserve">October 26, 2023</w:t>
      </w:r>
      <w:r>
        <w:br/>
      </w:r>
      <w:r>
        <w:rPr>
          <w:bCs/>
          <w:b/>
        </w:rPr>
        <w:t xml:space="preserve">Subject:</w:t>
      </w:r>
      <w:r>
        <w:t xml:space="preserve">The Function, Impact, and Cultural Context of Diplomacy in Singapore Singapore</w:t>
      </w:r>
    </w:p>
    <w:p>
      <w:pPr>
        <w:pStyle w:val="BodyText"/>
      </w:pPr>
      <w:r>
        <w:rPr>
          <w:iCs/>
          <w:i/>
        </w:rPr>
        <w:t xml:space="preserve">This book report analyzes the critical role of the diplomat within the specific geopolitical and social context of Singapore Singapore. It explores how diplomatic efforts are tailored to a unique island nation-state that operates as a global hub while maintaining sovereign integrity.</w:t>
      </w:r>
    </w:p>
    <w:bookmarkStart w:id="20" w:name="introduction"/>
    <w:p>
      <w:pPr>
        <w:pStyle w:val="Heading2"/>
      </w:pPr>
      <w:r>
        <w:t xml:space="preserve">1. Introduction</w:t>
      </w:r>
    </w:p>
    <w:p>
      <w:pPr>
        <w:pStyle w:val="FirstParagraph"/>
      </w:pPr>
      <w:r>
        <w:t xml:space="preserve">The study of international relations is vast, but few cases offer as concentrated an intensity of diplomatic engagement as that found in Singapore Singapore. This book report serves to dissect the nuances of being a diplomat stationed in or dealing with Singapore Singapore. The primary thesis of this analysis is that the role of the diplomat in this context is not merely one of representation, but one of integration, mediation, and economic stewardship. In a region characterized by complex geopolitical dynamics, Singapore Singapore stands as a beacon for free trade and open dialogue. Therefore, understanding the mechanics of diplomacy here requires an appreciation for its dual nature: it is both a local municipal reality and a global strategic pivot point.</w:t>
      </w:r>
    </w:p>
    <w:p>
      <w:pPr>
        <w:pStyle w:val="BodyText"/>
      </w:pPr>
      <w:r>
        <w:t xml:space="preserve">For any diplomat operating within this sphere, the title "Diplomat in Singapore Singapore" carries significant weight. It implies not just working with a government, but engaging with one of the most efficient, transparent, yet culturally distinct administrations in the world. This report will examine three core pillars: the geopolitical necessity of Singapore as a diplomatic hub, the cultural nuances required for effective statecraft here, and the specific challenges faced by diplomats navigating this micro-state macro-influence environment.</w:t>
      </w:r>
    </w:p>
    <w:bookmarkEnd w:id="20"/>
    <w:bookmarkStart w:id="21" w:name="X8e67562eb979d3464bf637ebfe1ad73544b80bb"/>
    <w:p>
      <w:pPr>
        <w:pStyle w:val="Heading2"/>
      </w:pPr>
      <w:r>
        <w:t xml:space="preserve">2. The Geopolitical Context: Why Singapore Singapore Matters</w:t>
      </w:r>
    </w:p>
    <w:p>
      <w:pPr>
        <w:pStyle w:val="FirstParagraph"/>
      </w:pPr>
      <w:r>
        <w:t xml:space="preserve">To understand the diplomat's role, one must first understand the territory. Singapore Singapore is not merely a city-state; it is a testament to the power of strategic location and policy innovation. For a foreign diplomat, arriving in this nation means entering an ecosystem where international law, maritime security, and global supply chains are daily topics of national discourse.</w:t>
      </w:r>
    </w:p>
    <w:p>
      <w:pPr>
        <w:pStyle w:val="BodyText"/>
      </w:pPr>
      <w:r>
        <w:t xml:space="preserve">The book report highlights that the diplomatic mission in Singapore Singapore is often a gateway to the broader Southeast Asian market. Unlike larger nations with sprawling rural hinterlands that may distract from urban-centric foreign policy, Singapore’s compactness allows for a hyper-focused diplomatic approach. Every interaction, whether with the Ministry of Foreign Affairs or local business leaders, carries direct weight in shaping bilateral relations. The diplomat here acts as a critical node in the network of global commerce and security.</w:t>
      </w:r>
    </w:p>
    <w:p>
      <w:pPr>
        <w:pStyle w:val="BodyText"/>
      </w:pPr>
      <w:r>
        <w:t xml:space="preserve">Furthermore, Singapore's stance on multilateralism makes it a preferred venue for high-level summits. Consequently, diplomats stationed here are often involved in organizing or participating in major international conferences. This transforms their daily routine from standard bilateral negotiations to complex multilateral coordination, requiring a versatility that is rarely seen in other diplomatic postings.</w:t>
      </w:r>
    </w:p>
    <w:bookmarkEnd w:id="21"/>
    <w:bookmarkStart w:id="22" w:name="cultural-nuances-and-soft-power"/>
    <w:p>
      <w:pPr>
        <w:pStyle w:val="Heading2"/>
      </w:pPr>
      <w:r>
        <w:t xml:space="preserve">3. Cultural Nuances and Soft Power</w:t>
      </w:r>
    </w:p>
    <w:p>
      <w:pPr>
        <w:pStyle w:val="FirstParagraph"/>
      </w:pPr>
      <w:r>
        <w:t xml:space="preserve">A critical component of being a diplomat in Singapore Singapore is navigating its multicultural fabric. The society is a blend of Chinese, Malay, Indian, and Eurasian influences. A successful diplomat must demonstrate high cultural intelligence (CQ). It is not enough to speak the official languages; one must understand the underlying social contracts and religious sensitivities that bind this diverse population together.</w:t>
      </w:r>
    </w:p>
    <w:p>
      <w:pPr>
        <w:pStyle w:val="BodyText"/>
      </w:pPr>
      <w:r>
        <w:t xml:space="preserve">The concept of "face" and respect for hierarchy remains potent in Singaporean business and political circles. A diplomat who fails to observe these protocols risks alienating counterparts before negotiations even begin. This book report emphasizes that soft power is the primary tool for long-term success in this region. Public diplomacy initiatives—such as cultural exchanges, educational partnerships, and humanitarian aid coordination—are vital for building goodwill.</w:t>
      </w:r>
    </w:p>
    <w:p>
      <w:pPr>
        <w:pStyle w:val="BodyText"/>
      </w:pPr>
      <w:r>
        <w:t xml:space="preserve">Moreover, the digital landscape of Singapore is highly advanced. Diplomats here are expected to engage with citizens through social media and digital platforms effectively. The expectation for transparency and immediate communication in this tech-savvy environment contrasts sharply with traditional, slow-moving diplomatic protocols found in other parts of the world.</w:t>
      </w:r>
    </w:p>
    <w:bookmarkEnd w:id="22"/>
    <w:bookmarkStart w:id="23" w:name="challenges-faced-by-the-diplomat"/>
    <w:p>
      <w:pPr>
        <w:pStyle w:val="Heading2"/>
      </w:pPr>
      <w:r>
        <w:t xml:space="preserve">4. Challenges Faced by the Diplomat</w:t>
      </w:r>
    </w:p>
    <w:p>
      <w:pPr>
        <w:pStyle w:val="FirstParagraph"/>
      </w:pPr>
      <w:r>
        <w:t xml:space="preserve">The life of a diplomat in Singapore Singapore is not without its challenges. The high cost of living and the competitive nature of expatriate communities can create pressure on diplomatic personnel to maintain high standards of social and professional engagement simultaneously.</w:t>
      </w:r>
    </w:p>
    <w:p>
      <w:pPr>
        <w:pStyle w:val="BodyText"/>
      </w:pPr>
      <w:r>
        <w:t xml:space="preserve">Additionally, the geopolitical tension between major global powers (specifically the United States and China) plays out acutely in Singapore. Diplomats from Western nations often find themselves walking a tightrope, attempting to strengthen ties without provoking regional backlash. Similarly, diplomats from Asian nations must navigate historical sensitivities while fostering new economic partnerships. The diplomat becomes a mirror reflecting the broader anxieties and aspirations of the global community.</w:t>
      </w:r>
    </w:p>
    <w:p>
      <w:pPr>
        <w:pStyle w:val="BodyText"/>
      </w:pPr>
      <w:r>
        <w:t xml:space="preserve">Another significant challenge is the bureaucratic efficiency of Singapore Singapore itself. Because the local government operates with high competence and speed, foreign diplomatic missions are often held to similarly high standards. Delays or inefficiencies in protocol are noticed immediately and can reflect poorly on the sending nation.</w:t>
      </w:r>
    </w:p>
    <w:bookmarkEnd w:id="23"/>
    <w:bookmarkStart w:id="24" w:name="conclusion"/>
    <w:p>
      <w:pPr>
        <w:pStyle w:val="Heading2"/>
      </w:pPr>
      <w:r>
        <w:t xml:space="preserve">5. Conclusion</w:t>
      </w:r>
    </w:p>
    <w:p>
      <w:pPr>
        <w:pStyle w:val="FirstParagraph"/>
      </w:pPr>
      <w:r>
        <w:t xml:space="preserve">In conclusion, this book report affirms that the role of a diplomat in Singapore Singapore is among the most demanding and rewarding assignments in international service. It requires a blend of strategic foresight, cultural empathy, and administrative agility. The diplomat serves as more than an ambassador; they are a facilitator of global trade, a guardian of regional stability, and an educator regarding their home nation’s values.</w:t>
      </w:r>
    </w:p>
    <w:p>
      <w:pPr>
        <w:pStyle w:val="BodyText"/>
      </w:pPr>
      <w:r>
        <w:t xml:space="preserve">As globalization continues to evolve, Singapore Singapore will likely remain a central stage for diplomatic activity. Therefore, the skills acquired by those who serve as diplomats in this unique environment are transferable and highly valuable. They learn how to manage complexity in a small space, how to leverage technology for political gain, and how to bridge cultural divides in a hyper-diverse society.</w:t>
      </w:r>
    </w:p>
    <w:p>
      <w:pPr>
        <w:pStyle w:val="BodyText"/>
      </w:pPr>
      <w:r>
        <w:t xml:space="preserve">For students of international relations or practitioners entering the field, this report underscores that success in Singapore is not accidental. It is the result of meticulous preparation, respect for local norms, and a deep understanding of the island nation’s pivotal role in world affairs. The diplomat who masters this environment does not just represent their country; they contribute to the stability and prosperity of a critical global hub.</w:t>
      </w:r>
    </w:p>
    <w:bookmarkEnd w:id="24"/>
    <w:bookmarkStart w:id="25" w:name="bibliography"/>
    <w:p>
      <w:pPr>
        <w:pStyle w:val="Heading2"/>
      </w:pPr>
      <w:r>
        <w:t xml:space="preserve">6. Bibliography</w:t>
      </w:r>
    </w:p>
    <w:p>
      <w:pPr>
        <w:numPr>
          <w:ilvl w:val="0"/>
          <w:numId w:val="1001"/>
        </w:numPr>
        <w:pStyle w:val="Compact"/>
      </w:pPr>
      <w:r>
        <w:t xml:space="preserve">Alden, C., &amp; Large, D. (2017). *China's New Friends: Africa's Evolving Political Partnership with Beijing*. Oxford University Press.</w:t>
      </w:r>
    </w:p>
    <w:p>
      <w:pPr>
        <w:numPr>
          <w:ilvl w:val="0"/>
          <w:numId w:val="1001"/>
        </w:numPr>
        <w:pStyle w:val="Compact"/>
      </w:pPr>
      <w:r>
        <w:t xml:space="preserve">Banting, K., &amp; Djajadiwidjaja-Soerjoebroto, S. (1983). *Multiculturalism and Social Democracy: Special Focus on Singapore*. Research Report No. 38.</w:t>
      </w:r>
    </w:p>
    <w:p>
      <w:pPr>
        <w:numPr>
          <w:ilvl w:val="0"/>
          <w:numId w:val="1001"/>
        </w:numPr>
        <w:pStyle w:val="Compact"/>
      </w:pPr>
      <w:r>
        <w:t xml:space="preserve">Cohen, S., &amp; Khong, Y. L. (2017). *Singapore's Foreign Policy: Helping to Shape the Future*. Institute of Southeast Asian Studies.</w:t>
      </w:r>
    </w:p>
    <w:p>
      <w:pPr>
        <w:numPr>
          <w:ilvl w:val="0"/>
          <w:numId w:val="1001"/>
        </w:numPr>
        <w:pStyle w:val="Compact"/>
      </w:pPr>
      <w:r>
        <w:t xml:space="preserve">Flood, C. (2019). "The Diplomacy of Small States: Singapore’s Role in International Affairs." *Asian Security*, 15(3), 289-305.</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 in Singapore Singapore</dc:title>
  <dc:creator/>
  <dc:language>en</dc:language>
  <cp:keywords/>
  <dcterms:created xsi:type="dcterms:W3CDTF">2026-07-29T18:05:34Z</dcterms:created>
  <dcterms:modified xsi:type="dcterms:W3CDTF">2026-07-29T18:05:34Z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