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Alexandria</w:t>
      </w:r>
    </w:p>
    <w:bookmarkStart w:id="26" w:name="X9d83bc824702b8258a7b1bb7c84b3c4ee70e640"/>
    <w:p>
      <w:pPr>
        <w:pStyle w:val="Heading1"/>
      </w:pPr>
      <w:r>
        <w:t xml:space="preserve">Book Report: The Role of the Doctor General Practitioner in Egypt Alexandria</w:t>
      </w:r>
    </w:p>
    <w:p>
      <w:pPr>
        <w:pStyle w:val="FirstParagraph"/>
      </w:pPr>
      <w:r>
        <w:rPr>
          <w:bCs/>
          <w:b/>
        </w:rPr>
        <w:t xml:space="preserve">Date:</w:t>
      </w:r>
      <w:r>
        <w:t xml:space="preserve"> </w:t>
      </w:r>
      <w:r>
        <w:t xml:space="preserve">October 26, 2023</w:t>
      </w:r>
      <w:r>
        <w:br/>
      </w:r>
      <w:r>
        <w:rPr>
          <w:bCs/>
          <w:b/>
        </w:rPr>
        <w:t xml:space="preserve">Subject:</w:t>
      </w:r>
      <w:r>
        <w:t xml:space="preserve">The Critical Importance of General Practice in Urban Healthcare Systems</w:t>
      </w:r>
      <w:r>
        <w:t xml:space="preserve"> </w:t>
      </w:r>
      <w:r>
        <w:rPr>
          <w:iCs/>
          <w:i/>
        </w:rPr>
        <w:t xml:space="preserve">This report analyzes the multifaceted role of a Doctor General Practitioner within the unique medical and cultural landscape of Egypt Alexandria.</w:t>
      </w:r>
    </w:p>
    <w:p>
      <w:pPr>
        <w:pStyle w:val="BodyText"/>
      </w:pPr>
      <w:r>
        <w:t xml:space="preserve">   The modern healthcare system in Egypt is undergoing significant transformation, yet its foundation remains deeply rooted in primary care. In this context, the title of "Doctor General Practitioner" represents not just a medical specialty, but a cornerstone of public health stability. This Book Report explores the specific demands placed upon these professionals within Alexandria, Egypt's vibrant second-largest city and historical hub of commerce and culture.</w:t>
      </w:r>
    </w:p>
    <w:bookmarkStart w:id="20" w:name="Xabcadd57afc9e4d35fac0f4dc936617fac3e4c3"/>
    <w:p>
      <w:pPr>
        <w:pStyle w:val="Heading2"/>
      </w:pPr>
      <w:r>
        <w:t xml:space="preserve">1 . Introduction to the Medical Landscape in Egypt</w:t>
      </w:r>
    </w:p>
    <w:p>
      <w:pPr>
        <w:pStyle w:val="FirstParagraph"/>
      </w:pPr>
      <w:r>
        <w:t xml:space="preserve">The Egyptian healthcare system is characterized by a dual structure comprising both public and private sectors. While specialized tertiary care centers exist in Cairo, the bulk of daily medical needs are managed through primary care units distributed across governorates.</w:t>
      </w:r>
    </w:p>
    <w:p>
      <w:pPr>
        <w:pStyle w:val="BodyText"/>
      </w:pPr>
      <w:r>
        <w:t xml:space="preserve">A "Doctor General Practitioner" serves as the first point of contact for patients, acting as gatekeepers to more specialized services. In Egypt, this role is particularly demanding due to high patient volumes and a wide spectrum of diseases ranging from chronic metabolic disorders like diabetes and hypertension to infectious diseases. The general practitioner must possess not only medical knowledge but also exceptional diagnostic acumen, often working with limited resources in public facilities or managing complex insurance protocols in private clinics.</w:t>
      </w:r>
    </w:p>
    <w:bookmarkEnd w:id="20"/>
    <w:bookmarkStart w:id="21" w:name="alexandria-a-unique-medical-demographic"/>
    <w:p>
      <w:pPr>
        <w:pStyle w:val="Heading2"/>
      </w:pPr>
      <w:r>
        <w:t xml:space="preserve">2 . Alexandria: A Unique Medical Demographic</w:t>
      </w:r>
    </w:p>
    <w:p>
      <w:pPr>
        <w:pStyle w:val="FirstParagraph"/>
      </w:pPr>
      <w:r>
        <w:t xml:space="preserve">Alexandria (or Alessandria) presents a distinct set of challenges and opportunities for healthcare providers compared to other Egyptian cities. As a coastal metropolis with a humid Mediterranean climate, the prevalence of certain respiratory conditions is higher here than in inland cities like Luxor or Asyut. Furthermore, Alexandria's dense population density creates significant pressure on primary care infrastructure.</w:t>
      </w:r>
    </w:p>
    <w:p>
      <w:pPr>
        <w:pStyle w:val="BodyText"/>
      </w:pPr>
      <w:r>
        <w:t xml:space="preserve">Historically known for its cosmopolitan heritage and diverse community, Alexandria today reflects the broader social fabric of modern Egypt. The city hosts a mix of long-term residents, university students from the University of Alexandria and other institutions, and transient populations involved in trade and tourism. For a Doctor General Practitioner in this environment, adaptability is key. They must navigate varying socioeconomic backgrounds among their patients, ensuring equitable care regardless of the patient's ability to pay or insurance status.</w:t>
      </w:r>
    </w:p>
    <w:p>
      <w:pPr>
        <w:pStyle w:val="BodyText"/>
      </w:pPr>
      <w:r>
        <w:t xml:space="preserve">Key Insight: In Alexandria, the geographic and social density requires General Practitioners to master rapid triage techniques to handle high patient turnover effectively.</w:t>
      </w:r>
    </w:p>
    <w:bookmarkEnd w:id="21"/>
    <w:bookmarkStart w:id="22" w:name="X96aeb76841b8274c8560be771b268920aa463da"/>
    <w:p>
      <w:pPr>
        <w:pStyle w:val="Heading2"/>
      </w:pPr>
      <w:r>
        <w:t xml:space="preserve">3 . The Multifaceted Role of the Doctor General Practitioner</w:t>
      </w:r>
    </w:p>
    <w:p>
      <w:pPr>
        <w:pStyle w:val="FirstParagraph"/>
      </w:pPr>
      <w:r>
        <w:t xml:space="preserve">The title "Doctor General Practitioner" encompasses a vast array of responsibilities that extend beyond simple consultation. In the context of Egypt Alexandria, these roles include:</w:t>
      </w:r>
    </w:p>
    <w:p>
      <w:pPr>
        <w:numPr>
          <w:ilvl w:val="0"/>
          <w:numId w:val="1001"/>
        </w:numPr>
        <w:pStyle w:val="Compact"/>
      </w:pPr>
      <w:r>
        <w:rPr>
          <w:bCs/>
          <w:b/>
        </w:rPr>
        <w:t xml:space="preserve">Chronic Disease Management:</w:t>
      </w:r>
      <w:r>
        <w:t xml:space="preserve"> </w:t>
      </w:r>
      <w:r>
        <w:t xml:space="preserve">Egypt has one of the highest rates of Type 2 diabetes in the world. General Practitioners are tasked with monitoring blood sugar levels, adjusting insulin or oral medication regimens, and educating patients on lifestyle changes. In Alexandria's urban centers, where sedentary lifestyles and dietary habits have shifted rapidly due to modernization, this role is critical in preventing complications such as neuropathy and cardiovascular issues.</w:t>
      </w:r>
    </w:p>
    <w:p>
      <w:pPr>
        <w:numPr>
          <w:ilvl w:val="0"/>
          <w:numId w:val="1001"/>
        </w:numPr>
        <w:pStyle w:val="Compact"/>
      </w:pPr>
      <w:r>
        <w:rPr>
          <w:bCs/>
          <w:b/>
        </w:rPr>
        <w:t xml:space="preserve">Preventive Care and Vaccination:</w:t>
      </w:r>
      <w:r>
        <w:t xml:space="preserve"> </w:t>
      </w:r>
      <w:r>
        <w:t xml:space="preserve">Following global health trends post-pandemic, there is an increased emphasis on preventive medicine. GPs in Alexandria are increasingly involved in vaccination campaigns for influenza, Hepatitis B, and HPV. They play a vital role in public health education regarding hygiene and sanitation, which is particularly relevant given the city's port status and historical trade links.</w:t>
      </w:r>
    </w:p>
    <w:p>
      <w:pPr>
        <w:numPr>
          <w:ilvl w:val="0"/>
          <w:numId w:val="1001"/>
        </w:numPr>
        <w:pStyle w:val="Compact"/>
      </w:pPr>
      <w:r>
        <w:rPr>
          <w:bCs/>
          <w:b/>
        </w:rPr>
        <w:t xml:space="preserve">Mental Health Integration:</w:t>
      </w:r>
      <w:r>
        <w:t xml:space="preserve"> </w:t>
      </w:r>
      <w:r>
        <w:t xml:space="preserve">Recognizing the rising rates of anxiety and depression among youth populations in university cities like Alexandria, modern General Practitioners are being trained to identify early signs of mental distress. They serve as initial counselors or referents to specialized psychiatric services, bridging the gap between physical health and psychological well-being.</w:t>
      </w:r>
    </w:p>
    <w:p>
      <w:pPr>
        <w:numPr>
          <w:ilvl w:val="0"/>
          <w:numId w:val="1001"/>
        </w:numPr>
        <w:pStyle w:val="Compact"/>
      </w:pPr>
      <w:r>
        <w:rPr>
          <w:bCs/>
          <w:b/>
        </w:rPr>
        <w:t xml:space="preserve">Maternal and Child Health:</w:t>
      </w:r>
      <w:r>
        <w:t xml:space="preserve"> </w:t>
      </w:r>
      <w:r>
        <w:t xml:space="preserve">Primary care clinics in Alexandria provide essential prenatal check-ups, pediatric vaccinations, and growth monitoring. The GP is often the only consistent healthcare provider for low-income families who may not have access to specialized obstetricians or pediatricians.</w:t>
      </w:r>
    </w:p>
    <w:bookmarkEnd w:id="22"/>
    <w:bookmarkStart w:id="23" w:name="challenges-faced-by-healthcare-providers"/>
    <w:p>
      <w:pPr>
        <w:pStyle w:val="Heading2"/>
      </w:pPr>
      <w:r>
        <w:t xml:space="preserve">4 . Challenges Faced by Healthcare Providers</w:t>
      </w:r>
    </w:p>
    <w:p>
      <w:pPr>
        <w:pStyle w:val="FirstParagraph"/>
      </w:pPr>
      <w:r>
        <w:t xml:space="preserve">Despite the critical nature of their work, Doctors General Practitioners in Egypt Alexandria face several systemic challenges. Overcrowding is a persistent issue, particularly in government-affiliated hospitals and clinics where patients may wait hours for brief consultations. This environment can lead to physician burnout and reduced quality of care if not managed with efficient workflow systems.</w:t>
      </w:r>
    </w:p>
    <w:p>
      <w:pPr>
        <w:pStyle w:val="BodyText"/>
      </w:pPr>
      <w:r>
        <w:t xml:space="preserve">Additionally, there is a cultural aspect to consider. Patients in Alexandria often prefer immediate access to specialists or diagnostic tests (such as X-rays or blood work) before seeing a GP. This "direct-to-specialist" mentality challenges the GP's role as the coordinator of care. Educating patients on the value of primary care—where conditions are diagnosed holistically and referred only when necessary—is an ongoing battle that GPs must engage in through clear communication and patient education.</w:t>
      </w:r>
    </w:p>
    <w:bookmarkEnd w:id="23"/>
    <w:bookmarkStart w:id="24" w:name="opportunities-for-development"/>
    <w:p>
      <w:pPr>
        <w:pStyle w:val="Heading2"/>
      </w:pPr>
      <w:r>
        <w:t xml:space="preserve">5 . Opportunities for Development</w:t>
      </w:r>
    </w:p>
    <w:p>
      <w:pPr>
        <w:pStyle w:val="FirstParagraph"/>
      </w:pPr>
      <w:r>
        <w:t xml:space="preserve">The healthcare sector in Egypt is evolving, with increasing investment in digital health technologies. In Alexandria, telemedicine platforms are gaining traction, allowing Doctors General Practitioners to follow up with chronic patients remotely. This technology can alleviate some of the pressure on physical clinics and allow GPs to manage larger patient panels more effectively.</w:t>
      </w:r>
    </w:p>
    <w:p>
      <w:pPr>
        <w:pStyle w:val="BodyText"/>
      </w:pPr>
      <w:r>
        <w:t xml:space="preserve">Furthermore, there is a growing recognition by the Egyptian Ministry of Health and International Health Organizations (such as the WHO) of the importance of strengthening primary care networks. Training programs specifically designed for general practitioners in coastal urban centers like Alexandria are emerging, focusing on tropical medicine, epidemiology relevant to port cities, and community-based healthcare management.</w:t>
      </w:r>
    </w:p>
    <w:bookmarkEnd w:id="24"/>
    <w:bookmarkStart w:id="25" w:name="conclusion"/>
    <w:p>
      <w:pPr>
        <w:pStyle w:val="Heading2"/>
      </w:pPr>
      <w:r>
        <w:t xml:space="preserve">6 . Conclusion</w:t>
      </w:r>
    </w:p>
    <w:p>
      <w:pPr>
        <w:pStyle w:val="FirstParagraph"/>
      </w:pPr>
      <w:r>
        <w:t xml:space="preserve">In conclusion, the position of a Doctor General Practitioner in Egypt Alexandria is far more than a generic medical role; it is a pivotal component of the city's social stability and public health infrastructure. These professionals must navigate complex medical conditions, high patient volumes, and evolving healthcare technologies while maintaining empathy and clinical excellence.</w:t>
      </w:r>
    </w:p>
    <w:p>
      <w:pPr>
        <w:pStyle w:val="BodyText"/>
      </w:pPr>
      <w:r>
        <w:t xml:space="preserve">The success of the Egyptian healthcare system in achieving universal health coverage goals largely depends on empowering General Practitioners with better resources, training, and recognition. For Alexandria specifically, where the intersection of history, culture, and modern urban challenges is most palpable, the Doctor General Practitioner stands as a guardian of community health. Strengthening this role will not only improve individual patient outcomes but also contribute to a healthier, more resilient society in one of Egypt's most important cities.</w:t>
      </w:r>
    </w:p>
    <w:p>
      <w:pPr>
        <w:pStyle w:val="BodyText"/>
      </w:pPr>
      <w:r>
        <w:t xml:space="preserve">Future research should focus on quantitative studies regarding the impact of specialized GP training programs in Alexandria on chronic disease management rates and patient satisfaction scores. Such data will be invaluable for policymakers aiming to optimize healthcare delivery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Egypt Alexandria</dc:title>
  <dc:creator/>
  <dc:language>en</dc:language>
  <cp:keywords/>
  <dcterms:created xsi:type="dcterms:W3CDTF">2026-07-29T04:13:14Z</dcterms:created>
  <dcterms:modified xsi:type="dcterms:W3CDTF">2026-07-29T04:13:14Z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