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0" w:name="book-report-analysis"/>
    <w:p>
      <w:pPr>
        <w:pStyle w:val="Heading1"/>
      </w:pPr>
      <w:r>
        <w:t xml:space="preserve">Book Report Analysis</w:t>
      </w:r>
    </w:p>
    <w:p>
      <w:pPr>
        <w:pStyle w:val="FirstParagraph"/>
      </w:pPr>
      <w:r>
        <w:rPr>
          <w:bCs/>
          <w:b/>
        </w:rPr>
        <w:t xml:space="preserve">Title:</w:t>
      </w:r>
      <w:r>
        <w:t xml:space="preserve"> </w:t>
      </w:r>
      <w:r>
        <w:t xml:space="preserve">Powering Progress: The Crucial Role of the Electrical Engineer in Myanmar Yangon</w:t>
      </w:r>
    </w:p>
    <w:p>
      <w:pPr>
        <w:pStyle w:val="BodyText"/>
      </w:pPr>
      <w:r>
        <w:br/>
      </w:r>
    </w:p>
    <w:p>
      <w:pPr>
        <w:pStyle w:val="BodyText"/>
      </w:pPr>
      <w:r>
        <w:rPr>
          <w:bCs/>
          <w:b/>
        </w:rPr>
        <w:t xml:space="preserve">Date:</w:t>
      </w:r>
      <w:r>
        <w:t xml:space="preserve"> </w:t>
      </w:r>
      <w:r>
        <w:t xml:space="preserve">October 26, 2023</w:t>
      </w:r>
    </w:p>
    <w:p>
      <w:pPr>
        <w:pStyle w:val="BodyText"/>
      </w:pPr>
      <w:r>
        <w:br/>
      </w:r>
    </w:p>
    <w:p>
      <w:pPr>
        <w:pStyle w:val="BodyText"/>
      </w:pPr>
      <w:r>
        <w:rPr>
          <w:bCs/>
          <w:b/>
        </w:rPr>
        <w:t xml:space="preserve">Subject:</w:t>
      </w:r>
      <w:r>
        <w:t xml:space="preserve"> </w:t>
      </w:r>
      <w:r>
        <w:t xml:space="preserve">Engineering / Urban Development / Regional Analysis</w:t>
      </w:r>
    </w:p>
    <w:bookmarkEnd w:id="20"/>
    <w:bookmarkStart w:id="21" w:name="X2e6fc70a923c486474e2a11b39f91d522a32b10"/>
    <w:p>
      <w:pPr>
        <w:pStyle w:val="Heading2"/>
      </w:pPr>
      <w:r>
        <w:t xml:space="preserve">I. Introduction: Energy as the Backbone of Development</w:t>
      </w:r>
    </w:p>
    <w:p>
      <w:pPr>
        <w:pStyle w:val="FirstParagraph"/>
      </w:pPr>
      <w:r>
        <w:t xml:space="preserve">In the rapidly evolving landscape of Southeast Asia, few cities exemplify the tension between historical charm and modern ambition quite like Myanmar Yangon. As a Book Report analyzing this complex dynamic, it is imperative to examine the foundational role played by technical professionals. Specifically, this report focuses on the Electrical Engineer—a profession that serves as the invisible artery through which economic lifeblood flows. This document explores how an Electrical Engineer operates within Myanmar Yangon, addressing unique challenges related to infrastructure deficits, colonial legacy structures, and a burgeoning demand for reliable power in one of Asia's most dynamic urban centers.</w:t>
      </w:r>
    </w:p>
    <w:p>
      <w:pPr>
        <w:pStyle w:val="BodyText"/>
      </w:pPr>
      <w:r>
        <w:t xml:space="preserve">The narrative of development in this region cannot be separated from the narrative of energy. For decades, Myanmar Yangon has struggled with inconsistent power supply grids. However, recent years have seen a surge in foreign investment and local industrial growth. In this context, the Electrical Engineer is not merely a technician maintaining wires; they are architects of stability, ensuring that businesses can operate and citizens can thrive.</w:t>
      </w:r>
    </w:p>
    <w:bookmarkEnd w:id="21"/>
    <w:bookmarkStart w:id="22" w:name="X960b8adef70836c9528652bb0ba6e43c2eab93d"/>
    <w:p>
      <w:pPr>
        <w:pStyle w:val="Heading2"/>
      </w:pPr>
      <w:r>
        <w:t xml:space="preserve">II. The Historical Context: Legacy Systems in Myanmar Yangon</w:t>
      </w:r>
    </w:p>
    <w:p>
      <w:pPr>
        <w:pStyle w:val="FirstParagraph"/>
      </w:pPr>
      <w:r>
        <w:t xml:space="preserve">To understand the current demands placed on an Electrical Engineer in Myanmar Yangon, one must first acknowledge the historical infrastructure. Much of the electrical grid in this city dates back to the colonial era or early post-independence planning periods. These systems were designed for a much smaller population and significantly lower consumption rates than exist today.</w:t>
      </w:r>
    </w:p>
    <w:p>
      <w:pPr>
        <w:pStyle w:val="BodyText"/>
      </w:pPr>
      <w:r>
        <w:t xml:space="preserve">For the modern Electrical Engineer, this presents a dual challenge: retrofitting obsolete technology while simultaneously expanding capacity. The report highlights that an Electrical Engineer in this context must possess not only technical expertise in circuit design and load balancing but also a deep understanding of historical infrastructure limitations. They often work with aging transformers and outdated distribution networks that were never intended to support the air conditioning demands, industrial machinery, or digital connectivity required by modern enterprises.</w:t>
      </w:r>
    </w:p>
    <w:bookmarkEnd w:id="22"/>
    <w:bookmarkStart w:id="26" w:name="X84a5fe2c3160a552b7ac17bb419a9293949d752"/>
    <w:p>
      <w:pPr>
        <w:pStyle w:val="Heading2"/>
      </w:pPr>
      <w:r>
        <w:t xml:space="preserve">III. Key Challenges Faced by Electrical Engineers in Myanmar Yangon</w:t>
      </w:r>
    </w:p>
    <w:bookmarkStart w:id="23" w:name="a.-grid-instability-and-load-shedding"/>
    <w:p>
      <w:pPr>
        <w:pStyle w:val="Heading3"/>
      </w:pPr>
      <w:r>
        <w:t xml:space="preserve">A. Grid Instability and Load Shedding</w:t>
      </w:r>
    </w:p>
    <w:p>
      <w:pPr>
        <w:pStyle w:val="FirstParagraph"/>
      </w:pPr>
      <w:r>
        <w:br/>
      </w:r>
    </w:p>
    <w:p>
      <w:pPr>
        <w:pStyle w:val="BodyText"/>
      </w:pPr>
      <w:r>
        <w:t xml:space="preserve">The most pressing issue for any Electrical Engineer operating in Myanmar Yangon is grid instability. Frequent load shedding disrupts industrial productivity and daily life. Consequently, a significant portion of an Electrical Engineer’s role involves designing backup power solutions. This ranges from installing complex uninterruptible power supply (UPS) systems for hospitals and data centers to overseeing the installation of diesel generators for residential compounds.</w:t>
      </w:r>
    </w:p>
    <w:bookmarkEnd w:id="23"/>
    <w:bookmarkStart w:id="24" w:name="b.-the-transition-to-renewable-energy"/>
    <w:p>
      <w:pPr>
        <w:pStyle w:val="Heading3"/>
      </w:pPr>
      <w:r>
        <w:t xml:space="preserve">B. The Transition to Renewable Energy</w:t>
      </w:r>
    </w:p>
    <w:p>
      <w:pPr>
        <w:pStyle w:val="FirstParagraph"/>
      </w:pPr>
      <w:r>
        <w:br/>
      </w:r>
    </w:p>
    <w:p>
      <w:pPr>
        <w:pStyle w:val="BodyText"/>
      </w:pPr>
      <w:r>
        <w:t xml:space="preserve">Given the limitations of fossil-fuel-based generation, there is a growing emphasis on sustainability. An Electrical Engineer in Myanmar Yangon is increasingly tasked with integrating solar photovoltaic (PV) systems into existing grids. This requires specialized knowledge in hybrid energy systems, where grid power and solar power must be synchronized seamlessly to prevent damage to equipment and ensure consistent voltage levels.</w:t>
      </w:r>
    </w:p>
    <w:bookmarkEnd w:id="24"/>
    <w:bookmarkStart w:id="25" w:name="Xb9f06d5fcc6cd41929d5e849a951a70e049cf90"/>
    <w:p>
      <w:pPr>
        <w:pStyle w:val="Heading3"/>
      </w:pPr>
      <w:r>
        <w:t xml:space="preserve">C. Safety Standards and Regulatory Compliance</w:t>
      </w:r>
    </w:p>
    <w:p>
      <w:pPr>
        <w:pStyle w:val="FirstParagraph"/>
      </w:pPr>
      <w:r>
        <w:br/>
      </w:r>
    </w:p>
    <w:p>
      <w:pPr>
        <w:pStyle w:val="BodyText"/>
      </w:pPr>
      <w:r>
        <w:t xml:space="preserve">As Myanmar Yangon modernizes, safety standards are becoming a focal point. Electrical Engineers are responsible for ensuring that all installations comply with national electrical codes. This involves rigorous testing, insulation monitoring, and the prevention of fire hazards caused by overloaded circuits—a common issue in densely populated urban areas.</w:t>
      </w:r>
    </w:p>
    <w:bookmarkEnd w:id="25"/>
    <w:bookmarkEnd w:id="26"/>
    <w:bookmarkStart w:id="27" w:name="X87b1ff26efaff698b510cc27f8e436ae325b95a"/>
    <w:p>
      <w:pPr>
        <w:pStyle w:val="Heading2"/>
      </w:pPr>
      <w:r>
        <w:t xml:space="preserve">IV. The Socio-Economic Impact of Technical Expertise</w:t>
      </w:r>
    </w:p>
    <w:p>
      <w:pPr>
        <w:pStyle w:val="FirstParagraph"/>
      </w:pPr>
      <w:r>
        <w:t xml:space="preserve">The role of the Electrical Engineer extends beyond technical metrics; it is deeply socio-economic. In Myanmar Yangon, reliable electricity is directly correlated with economic growth. When an Electrical Engineer successfully stabilizes a local grid or implements an efficient energy management system, they enable small businesses to remain open longer, factories to increase output, and schools to provide better educational resources.</w:t>
      </w:r>
    </w:p>
    <w:p>
      <w:pPr>
        <w:pStyle w:val="BodyText"/>
      </w:pPr>
      <w:r>
        <w:t xml:space="preserve">Furthermore, the profession serves as a bridge between international engineering standards and local implementation. Many projects in Myanmar Yangon involve foreign investors who bring advanced technologies. The Electrical Engineer acts as the liaison, adapting these technologies to suit local environmental conditions—such as high humidity and monsoon rains—which can severely impact electrical components if not properly engineered.</w:t>
      </w:r>
    </w:p>
    <w:bookmarkEnd w:id="27"/>
    <w:bookmarkStart w:id="28" w:name="X7240550da84522a3d09bfde9d250b2915367b66"/>
    <w:p>
      <w:pPr>
        <w:pStyle w:val="Heading2"/>
      </w:pPr>
      <w:r>
        <w:t xml:space="preserve">V. Future Outlook: Digitalization and Smart Grids</w:t>
      </w:r>
    </w:p>
    <w:p>
      <w:pPr>
        <w:pStyle w:val="FirstParagraph"/>
      </w:pPr>
      <w:r>
        <w:t xml:space="preserve">Looking toward the future, the scope of work for an Electrical Engineer in Myanmar Yangon is expanding into the realm of smart grids. As internet penetration increases, so does the need for robust digital infrastructure that relies on stable power. The next generation of Engineers must be proficient in IoT (Internet of Things) devices, remote monitoring systems, and automated fault detection.</w:t>
      </w:r>
    </w:p>
    <w:p>
      <w:pPr>
        <w:pStyle w:val="BodyText"/>
      </w:pPr>
      <w:r>
        <w:t xml:space="preserve">This transition represents a significant shift from reactive maintenance to proactive management. By leveraging data analytics, an Electrical Engineer can predict failures before they occur, minimizing downtime for critical services in Myanmar Yangon.</w:t>
      </w:r>
    </w:p>
    <w:bookmarkEnd w:id="28"/>
    <w:bookmarkStart w:id="29" w:name="vi.-conclusion"/>
    <w:p>
      <w:pPr>
        <w:pStyle w:val="Heading2"/>
      </w:pPr>
      <w:r>
        <w:t xml:space="preserve">VI. Conclusion</w:t>
      </w:r>
    </w:p>
    <w:p>
      <w:pPr>
        <w:pStyle w:val="FirstParagraph"/>
      </w:pPr>
      <w:r>
        <w:t xml:space="preserve">In conclusion, this Book Report underscores the vital importance of the Electrical Engineer in the development narrative of Myanmar Yangon. They are not merely passive observers of infrastructure decay but active agents of modernization and stability. From navigating the complexities of colonial-era legacy systems to pioneering renewable energy solutions, an Electrical Engineer plays a multifaceted role that impacts every aspect of urban life.</w:t>
      </w:r>
    </w:p>
    <w:p>
      <w:pPr>
        <w:pStyle w:val="BodyText"/>
      </w:pPr>
      <w:r>
        <w:t xml:space="preserve">The story of Myanmar Yangon is one of resilience and rapid change. Within this story, the Electrical Engineer serves as a critical pillar, ensuring that the city’s electrical heartbeat remains strong. As the region continues to grow, the expertise, adaptability, and innovation brought by these professionals will be indispensable in transforming Myanmar Yangon into a sustainable and prosperous urban hub.</w:t>
      </w:r>
    </w:p>
    <w:p>
      <w:pPr>
        <w:pStyle w:val="BodyText"/>
      </w:pPr>
      <w:r>
        <w:br/>
      </w:r>
    </w:p>
    <w:p>
      <w:pPr>
        <w:pStyle w:val="BodyText"/>
      </w:pPr>
      <w:r>
        <w:rPr>
          <w:iCs/>
          <w:i/>
        </w:rPr>
        <w:t xml:space="preserve">End of Report</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Electrical Engineer in Myanmar Yangon</dc:title>
  <dc:creator/>
  <dc:language>en</dc:language>
  <cp:keywords/>
  <dcterms:created xsi:type="dcterms:W3CDTF">2026-07-29T01:21:35Z</dcterms:created>
  <dcterms:modified xsi:type="dcterms:W3CDTF">2026-07-29T01:21:35Z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