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Uganda</w:t>
      </w:r>
      <w:r>
        <w:t xml:space="preserve"> </w:t>
      </w:r>
      <w:r>
        <w:t xml:space="preserve">Kampala</w:t>
      </w:r>
    </w:p>
    <w:bookmarkStart w:id="26" w:name="X5ff815d562ef0bb584f05df683083cb9ff28505"/>
    <w:p>
      <w:pPr>
        <w:pStyle w:val="Heading1"/>
      </w:pPr>
      <w:r>
        <w:t xml:space="preserve">Book Report</w:t>
      </w:r>
      <w:r>
        <w:t xml:space="preserve">: The Vital Role of the</w:t>
      </w:r>
      <w:r>
        <w:t xml:space="preserve"> </w:t>
      </w:r>
      <w:r>
        <w:t xml:space="preserve">Electrical Engineer</w:t>
      </w:r>
      <w:r>
        <w:t xml:space="preserve"> </w:t>
      </w:r>
      <w:r>
        <w:t xml:space="preserve">in the Modernization of Uganda Kampala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Urban Planning and Energy Development</w:t>
      </w:r>
      <w:r>
        <w:br/>
      </w:r>
    </w:p>
    <w:p>
      <w:pPr>
        <w:pStyle w:val="BodyText"/>
      </w:pPr>
      <w:r>
        <w:t xml:space="preserve">From:</w:t>
      </w:r>
    </w:p>
    <w:p>
      <w:pPr>
        <w:pStyle w:val="BodyText"/>
      </w:pPr>
      <w:r>
        <w:t xml:space="preserve">&gt;</w:t>
      </w:r>
    </w:p>
    <w:bookmarkStart w:id="20" w:name="book-report-introduction-to-the-text"/>
    <w:p>
      <w:pPr>
        <w:pStyle w:val="Heading2"/>
      </w:pPr>
      <w:r>
        <w:t xml:space="preserve">Book Report</w:t>
      </w:r>
      <w:r>
        <w:t xml:space="preserve">: Introduction to the Text</w:t>
      </w:r>
    </w:p>
    <w:p>
      <w:pPr>
        <w:pStyle w:val="FirstParagraph"/>
      </w:pPr>
      <w:r>
        <w:t xml:space="preserve">The subject of this analysis is a comprehensive review regarding infrastructure development in East Africa, with a specific focus on the capital city. The central theme revolves around how modernization is driven by technical expertise, specifically within the realm of power distribution and urban electrical systems. As Uganda Kampala continues to expand economically and demographically, the demand for reliable energy services has never been higher. This</w:t>
      </w:r>
      <w:r>
        <w:t xml:space="preserve"> </w:t>
      </w:r>
      <w:r>
        <w:t xml:space="preserve">Book Report</w:t>
      </w:r>
      <w:r>
        <w:t xml:space="preserve"> </w:t>
      </w:r>
      <w:r>
        <w:t xml:space="preserve">serves to evaluate the critical contributions of professionals who design, maintain, and innovate these essential systems.</w:t>
      </w:r>
    </w:p>
    <w:p>
      <w:pPr>
        <w:pStyle w:val="BodyText"/>
      </w:pPr>
      <w:r>
        <w:t xml:space="preserve">The text argues that infrastructure is not merely about concrete and cables; it is a social contract between the state and its citizens. In the context of Uganda Kampala, this contract relies heavily on the precision, safety standards, and innovative capacity of the</w:t>
      </w:r>
      <w:r>
        <w:t xml:space="preserve"> </w:t>
      </w:r>
      <w:r>
        <w:t xml:space="preserve">Electrical Engineer</w:t>
      </w:r>
      <w:r>
        <w:t xml:space="preserve">. Without these experts, the urban fabric would crumble under power failures and unsafe grid conditions. Therefore, understanding their role is not just a technical necessity but a socioeconomic imperative for any observer interested in Uganda Kampala.</w:t>
      </w:r>
    </w:p>
    <w:bookmarkEnd w:id="20"/>
    <w:bookmarkStart w:id="21" w:name="Xc31b9d3544717ee868cb19c2049a5232332ca43"/>
    <w:p>
      <w:pPr>
        <w:pStyle w:val="Heading2"/>
      </w:pPr>
      <w:r>
        <w:t xml:space="preserve">Electrical Engineer</w:t>
      </w:r>
      <w:r>
        <w:t xml:space="preserve">: The Architects of Modern Life</w:t>
      </w:r>
    </w:p>
    <w:p>
      <w:pPr>
        <w:pStyle w:val="FirstParagraph"/>
      </w:pPr>
      <w:r>
        <w:t xml:space="preserve">An</w:t>
      </w:r>
      <w:r>
        <w:t xml:space="preserve"> </w:t>
      </w:r>
      <w:r>
        <w:t xml:space="preserve">Electrical Engineer</w:t>
      </w:r>
      <w:r>
        <w:t xml:space="preserve"> </w:t>
      </w:r>
      <w:r>
        <w:t xml:space="preserve">plays a multifaceted role that extends far beyond simple wiring. In the dense urban environment of Uganda Kampala, these professionals are responsible for load forecasting, grid stability analysis, and the integration of renewable energy sources. The text highlights that an</w:t>
      </w:r>
      <w:r>
        <w:t xml:space="preserve"> </w:t>
      </w:r>
      <w:r>
        <w:t xml:space="preserve">Electrical Engineer</w:t>
      </w:r>
      <w:r>
        <w:t xml:space="preserve"> </w:t>
      </w:r>
      <w:r>
        <w:t xml:space="preserve">must possess a deep understanding of both theoretical physics and practical application. They design substations that can handle the surging demands of a growing population while ensuring safety during heavy rainy seasons, which are common in this region.</w:t>
      </w:r>
    </w:p>
    <w:p>
      <w:pPr>
        <w:pStyle w:val="BodyText"/>
      </w:pPr>
      <w:r>
        <w:t xml:space="preserve">The discussion emphasizes that modern urban challenges require adaptive solutions. An</w:t>
      </w:r>
      <w:r>
        <w:t xml:space="preserve"> </w:t>
      </w:r>
      <w:r>
        <w:t xml:space="preserve">Electrical Engineer</w:t>
      </w:r>
      <w:r>
        <w:t xml:space="preserve"> </w:t>
      </w:r>
      <w:r>
        <w:t xml:space="preserve">in Uganda Kampala is tasked with upgrading aging infrastructure to smart grids. These smart systems allow for real-time monitoring of power consumption, reducing waste and improving response times during outages. The text notes that the skill set required includes proficiency in computer-aided design (CAD), project management, and regulatory compliance. This ensures that every installation meets the rigorous standards necessary to protect human life and property.</w:t>
      </w:r>
    </w:p>
    <w:bookmarkEnd w:id="21"/>
    <w:bookmarkStart w:id="22" w:name="X0f488fa08ec47e2f46a0dac66b2069f3c21c689"/>
    <w:p>
      <w:pPr>
        <w:pStyle w:val="Heading2"/>
      </w:pPr>
      <w:r>
        <w:t xml:space="preserve">The Context of Uganda Kampala: A City in Transition</w:t>
      </w:r>
    </w:p>
    <w:p>
      <w:pPr>
        <w:pStyle w:val="FirstParagraph"/>
      </w:pPr>
      <w:r>
        <w:t xml:space="preserve">Uganda Kampala is a city defined by its vibrant culture, rapid economic growth, and significant infrastructural challenges. As one of the fastest-growing cities in East Africa, it faces unique obstacles regarding energy supply. The text provides a detailed overview of the current state of power distribution in Uganda Kampala. It describes how urban sprawl has outpaced previous planning efforts, leading to overloaded grids and frequent interruptions.</w:t>
      </w:r>
    </w:p>
    <w:p>
      <w:pPr>
        <w:pStyle w:val="BodyText"/>
      </w:pPr>
      <w:r>
        <w:t xml:space="preserve">The narrative illustrates that Uganda Kampala is at a crossroads. To maintain its status as an economic hub, it must transition from traditional power sources to more sustainable and efficient models. The city’s geography, characterized by rolling hills and high population density in the central business district, presents specific engineering challenges. An</w:t>
      </w:r>
      <w:r>
        <w:t xml:space="preserve"> </w:t>
      </w:r>
      <w:r>
        <w:t xml:space="preserve">Electrical Engineer</w:t>
      </w:r>
      <w:r>
        <w:t xml:space="preserve"> </w:t>
      </w:r>
      <w:r>
        <w:t xml:space="preserve">must navigate these topographical constraints while laying extensive networks of underground and overhead cables. The text argues that successful development in Uganda Kampala is impossible without recognizing these localized geographic realities.</w:t>
      </w:r>
    </w:p>
    <w:bookmarkEnd w:id="22"/>
    <w:bookmarkStart w:id="23" w:name="safety-reliability-and-community-impact"/>
    <w:p>
      <w:pPr>
        <w:pStyle w:val="Heading2"/>
      </w:pPr>
      <w:r>
        <w:t xml:space="preserve">Safety, Reliability, and Community Impact</w:t>
      </w:r>
    </w:p>
    <w:p>
      <w:pPr>
        <w:pStyle w:val="FirstParagraph"/>
      </w:pPr>
      <w:r>
        <w:t xml:space="preserve">A significant portion of the text is dedicated to the safety implications of electrical engineering. In Uganda Kampala, illegal connections and overloaded household circuits are common causes of fires and accidents. The role of the</w:t>
      </w:r>
      <w:r>
        <w:t xml:space="preserve"> </w:t>
      </w:r>
      <w:r>
        <w:t xml:space="preserve">Electrical Engineer</w:t>
      </w:r>
      <w:r>
        <w:t xml:space="preserve"> </w:t>
      </w:r>
      <w:r>
        <w:t xml:space="preserve">extends into public education and strict enforcement of building codes. By designing safer distribution networks, engineers directly contribute to reducing fire hazards in residential areas.</w:t>
      </w:r>
    </w:p>
    <w:p>
      <w:pPr>
        <w:pStyle w:val="BodyText"/>
      </w:pPr>
      <w:r>
        <w:t xml:space="preserve">Reliability is another key theme. Businesses in Uganda Kampala rely heavily on continuous power to operate machinery, computers, and cooling systems. Frequent blackouts result in significant economic losses for enterprises ranging from small kiosks to large multinational corporations. The text posits that an</w:t>
      </w:r>
      <w:r>
        <w:t xml:space="preserve"> </w:t>
      </w:r>
      <w:r>
        <w:t xml:space="preserve">Electrical Engineer</w:t>
      </w:r>
      <w:r>
        <w:t xml:space="preserve"> </w:t>
      </w:r>
      <w:r>
        <w:t xml:space="preserve">acts as a guardian of this economic stability. By implementing redundant systems and backup power solutions, they ensure that critical infrastructure—such as hospitals, banks, and communication towers—remains operational.</w:t>
      </w:r>
    </w:p>
    <w:bookmarkEnd w:id="23"/>
    <w:bookmarkStart w:id="24" w:name="X08403f578546ba27e816f25dfff251823cc9a10"/>
    <w:p>
      <w:pPr>
        <w:pStyle w:val="Heading2"/>
      </w:pPr>
      <w:r>
        <w:t xml:space="preserve">The Future: Renewable Energy and Sustainability</w:t>
      </w:r>
    </w:p>
    <w:p>
      <w:pPr>
        <w:pStyle w:val="FirstParagraph"/>
      </w:pPr>
      <w:r>
        <w:t xml:space="preserve">The final section of the text looks toward the future of energy in Uganda Kampala. With abundant solar resources available in this part of Africa, there is a strong push toward decentralized renewable energy systems. An</w:t>
      </w:r>
      <w:r>
        <w:t xml:space="preserve"> </w:t>
      </w:r>
      <w:r>
        <w:t xml:space="preserve">Electrical Engineer</w:t>
      </w:r>
      <w:r>
        <w:t xml:space="preserve"> </w:t>
      </w:r>
      <w:r>
        <w:t xml:space="preserve">is pivotal in designing hybrid grids that combine national utility power with local solar installations for homes and businesses.</w:t>
      </w:r>
    </w:p>
    <w:p>
      <w:pPr>
        <w:pStyle w:val="BodyText"/>
      </w:pPr>
      <w:r>
        <w:t xml:space="preserve">This transition requires advanced technical knowledge regarding inverters, battery storage systems, and grid synchronization. The text highlights several case studies where</w:t>
      </w:r>
      <w:r>
        <w:t xml:space="preserve"> </w:t>
      </w:r>
      <w:r>
        <w:t xml:space="preserve">Electrical Engineer</w:t>
      </w:r>
      <w:r>
        <w:t xml:space="preserve">s have successfully implemented microgrids in parts of Uganda Kampala. These projects demonstrate increased resilience against main grid failures and reduced carbon footprints. For the city of Uganda Kampala to achieve its sustainable development goals, it must continue to invest in the training and deployment of skilled electrical professionals.</w:t>
      </w:r>
    </w:p>
    <w:bookmarkEnd w:id="24"/>
    <w:bookmarkStart w:id="25" w:name="conclusion"/>
    <w:p>
      <w:pPr>
        <w:pStyle w:val="Heading2"/>
      </w:pPr>
      <w:r>
        <w:t xml:space="preserve">Conclusion</w:t>
      </w:r>
    </w:p>
    <w:p>
      <w:pPr>
        <w:pStyle w:val="FirstParagraph"/>
      </w:pPr>
      <w:r>
        <w:t xml:space="preserve">In conclusion, this</w:t>
      </w:r>
      <w:r>
        <w:t xml:space="preserve"> </w:t>
      </w:r>
      <w:r>
        <w:t xml:space="preserve">Book Report</w:t>
      </w:r>
      <w:r>
        <w:t xml:space="preserve"> </w:t>
      </w:r>
      <w:r>
        <w:t xml:space="preserve">underscores that the</w:t>
      </w:r>
      <w:r>
        <w:t xml:space="preserve"> </w:t>
      </w:r>
      <w:r>
        <w:t xml:space="preserve">Electrical Engineer</w:t>
      </w:r>
      <w:r>
        <w:t xml:space="preserve"> </w:t>
      </w:r>
      <w:r>
        <w:t xml:space="preserve">is not just a technician but a strategic partner in the development of Uganda Kampala. Their expertise determines the quality of life for millions of residents and the competitiveness of the national economy. The challenges faced by Uganda Kampala are significant, but they are not insurmountable.</w:t>
      </w:r>
    </w:p>
    <w:p>
      <w:pPr>
        <w:pStyle w:val="BodyText"/>
      </w:pPr>
      <w:r>
        <w:t xml:space="preserve">The path forward requires sustained investment in education, technology, and infrastructure managed by competent</w:t>
      </w:r>
      <w:r>
        <w:t xml:space="preserve"> </w:t>
      </w:r>
      <w:r>
        <w:t xml:space="preserve">Electrical Engineer</w:t>
      </w:r>
      <w:r>
        <w:t xml:space="preserve">s. As Uganda Kampala grows into a modern metropolis of East Africa, the principles outlined in this text provide a roadmap for success. It is clear that the synergy between advanced engineering practices and urban planning will define the next era of growth for Uganda Kampala. Therefore, recognizing and supporting these professionals is essential for any long-term development strategy focused on improving living standards across Uganda Kampala.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Electrical Engineer in the Development of Uganda Kampala</dc:title>
  <dc:creator/>
  <dc:language>en</dc:language>
  <cp:keywords/>
  <dcterms:created xsi:type="dcterms:W3CDTF">2026-07-29T12:16:50Z</dcterms:created>
  <dcterms:modified xsi:type="dcterms:W3CDTF">2026-07-29T12:16:50Z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