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t xml:space="preserve">Book Report: The Role of Electrical Engineers in the Development of Vietnam Ho Chi Minh City"</w:t>
      </w:r>
    </w:p>
    <w:p>
      <w:pPr>
        <w:pStyle w:val="BodyText"/>
      </w:pPr>
      <w:r>
        <w:rPr>
          <w:bCs/>
          <w:b/>
        </w:rPr>
        <w:t xml:space="preserve">Date:</w:t>
      </w:r>
      <w:r>
        <w:t xml:space="preserve"> </w:t>
      </w:r>
      <w:r>
        <w:t xml:space="preserve">October 26, 2024</w:t>
      </w:r>
      <w:r>
        <w:br/>
      </w:r>
    </w:p>
    <w:p>
      <w:pPr>
        <w:pStyle w:val="BodyText"/>
      </w:pPr>
      <w:r>
        <w:t xml:space="preserve">[Your Name]</w:t>
      </w:r>
      <w:r>
        <w:br/>
      </w:r>
    </w:p>
    <w:p>
      <w:pPr>
        <w:pStyle w:val="BodyText"/>
      </w:pPr>
      <w:r>
        <w:t xml:space="preserve">Engineering, Urban Development,</w:t>
      </w:r>
    </w:p>
    <w:bookmarkStart w:id="20" w:name="Xd1aba140ad00562204502cef8554e504ca88a96"/>
    <w:p>
      <w:pPr>
        <w:pStyle w:val="Heading1"/>
      </w:pPr>
      <w:r>
        <w:t xml:space="preserve">The Role of Electrical Engineers in the Development of Vietnam Ho Chi Minh City</w:t>
      </w:r>
    </w:p>
    <w:p>
      <w:pPr>
        <w:pStyle w:val="FirstParagraph"/>
      </w:pPr>
      <w:r>
        <w:t xml:space="preserve">Book Report: The Role of Electrical Engineers in the Development of Vietnam Ho Chi Minh City"</w:t>
      </w:r>
    </w:p>
    <w:p>
      <w:pPr>
        <w:pStyle w:val="BodyText"/>
      </w:pPr>
      <w:r>
        <w:rPr>
          <w:bCs/>
          <w:b/>
        </w:rPr>
        <w:t xml:space="preserve">Date:</w:t>
      </w:r>
      <w:r>
        <w:t xml:space="preserve"> </w:t>
      </w:r>
      <w:r>
        <w:t xml:space="preserve">October 26, 2024</w:t>
      </w:r>
      <w:r>
        <w:br/>
      </w:r>
    </w:p>
    <w:p>
      <w:pPr>
        <w:pStyle w:val="BodyText"/>
      </w:pPr>
      <w:r>
        <w:t xml:space="preserve">[Your Name]</w:t>
      </w:r>
      <w:r>
        <w:br/>
      </w:r>
    </w:p>
    <w:p>
      <w:pPr>
        <w:pStyle w:val="BodyText"/>
      </w:pPr>
      <w:r>
        <w:t xml:space="preserve">Engineering, Urban Development,</w:t>
      </w:r>
    </w:p>
    <w:bookmarkEnd w:id="20"/>
    <w:bookmarkStart w:id="21" w:name="X459bf8e1eba28588b0f05c1d236765131d77ed5"/>
    <w:p>
      <w:pPr>
        <w:pStyle w:val="Heading1"/>
      </w:pPr>
      <w:r>
        <w:t xml:space="preserve">The Role of Electrical Engineers in the Development of Vietnam Ho Chi Minh City</w:t>
      </w:r>
    </w:p>
    <w:p>
      <w:pPr>
        <w:pStyle w:val="FirstParagraph"/>
      </w:pPr>
      <w:r>
        <w:t xml:space="preserve">Book Report: The Role of Electrical Engineers in the Development of Vietnam Ho Chi Minh City"</w:t>
      </w:r>
    </w:p>
    <w:p>
      <w:pPr>
        <w:pStyle w:val="BodyText"/>
      </w:pPr>
      <w:r>
        <w:rPr>
          <w:bCs/>
          <w:b/>
        </w:rPr>
        <w:t xml:space="preserve">Date:</w:t>
      </w:r>
      <w:r>
        <w:t xml:space="preserve"> </w:t>
      </w:r>
      <w:r>
        <w:t xml:space="preserve">October 26, 2024</w:t>
      </w:r>
      <w:r>
        <w:br/>
      </w:r>
    </w:p>
    <w:p>
      <w:pPr>
        <w:pStyle w:val="BodyText"/>
      </w:pPr>
      <w:r>
        <w:t xml:space="preserve">[Your Name]</w:t>
      </w:r>
      <w:r>
        <w:br/>
      </w:r>
    </w:p>
    <w:p>
      <w:pPr>
        <w:pStyle w:val="BodyText"/>
      </w:pPr>
      <w:r>
        <w:t xml:space="preserve">Engineering, Urban Development,</w:t>
      </w:r>
    </w:p>
    <w:bookmarkEnd w:id="21"/>
    <w:bookmarkStart w:id="34" w:name="X210800d114587987dbb83ecd098505f5d27ad35"/>
    <w:p>
      <w:pPr>
        <w:pStyle w:val="Heading1"/>
      </w:pPr>
      <w:r>
        <w:t xml:space="preserve">The Role of Electrical Engineers in the Development of Vietnam Ho Chi Minh City</w:t>
      </w:r>
    </w:p>
    <w:p>
      <w:pPr>
        <w:pStyle w:val="FirstParagraph"/>
      </w:pPr>
      <w:r>
        <w:rPr>
          <w:iCs/>
          <w:i/>
        </w:rPr>
        <w:t xml:space="preserve">This Book Report examines the critical role that electrical engineers play in the infrastructure and economic growth of Vietnam Ho Chi Minh City. It explores technical challenges, innovative solutions, and future prospects for sustainable urban development.</w:t>
      </w:r>
    </w:p>
    <w:bookmarkStart w:id="22" w:name="introduction"/>
    <w:p>
      <w:pPr>
        <w:pStyle w:val="Heading2"/>
      </w:pPr>
      <w:r>
        <w:t xml:space="preserve">Introduction</w:t>
      </w:r>
    </w:p>
    <w:p>
      <w:pPr>
        <w:pStyle w:val="FirstParagraph"/>
      </w:pPr>
      <w:r>
        <w:t xml:space="preserve">Vietnam Ho Chi Minh City stands as one of Southeast Asia's most dynamic economic hubs. As the city rapidly urbanizes its infrastructure demands become increasingly complex. This Book Report analyzes how electrical engineers contribute to meeting these challenges while ensuring reliable sustainable and efficient power systems for millions of residents and businesses.</w:t>
      </w:r>
    </w:p>
    <w:p>
      <w:pPr>
        <w:pStyle w:val="BodyText"/>
      </w:pPr>
      <w:r>
        <w:t xml:space="preserve">The primary objective is to understand how technical expertise from the field of Electrical Engineering directly impacts daily life business operations environmental sustainability within Vietnam Ho Chi Minh City context. By examining case studies current projects future plans this report provides comprehensive overview importance specialized professionals play modern urban planning.</w:t>
      </w:r>
    </w:p>
    <w:bookmarkEnd w:id="22"/>
    <w:bookmarkStart w:id="25" w:name="X374db69828cc3dad24b09d3c8b0d67338ec001d"/>
    <w:p>
      <w:pPr>
        <w:pStyle w:val="Heading2"/>
      </w:pPr>
      <w:r>
        <w:t xml:space="preserve">The Context: Rapid Urbanization in Vietnam Ho Chi Minh City</w:t>
      </w:r>
    </w:p>
    <w:p>
      <w:pPr>
        <w:pStyle w:val="FirstParagraph"/>
      </w:pPr>
      <w:r>
        <w:t xml:space="preserve">Vietnam Ho Chi Minh City has experienced exponential growth over past decades transforming from traditional agricultural community into bustling metropolis population exceeding nine million people. This rapid expansion brings numerous challenges related energy supply transportation water management waste disposal digital connectivity.</w:t>
      </w:r>
    </w:p>
    <w:bookmarkStart w:id="23" w:name="energy-demand-challenges"/>
    <w:p>
      <w:pPr>
        <w:pStyle w:val="Heading3"/>
      </w:pPr>
      <w:r>
        <w:t xml:space="preserve">Energy Demand Challenges</w:t>
      </w:r>
    </w:p>
    <w:p>
      <w:pPr>
        <w:pStyle w:val="FirstParagraph"/>
      </w:pPr>
      <w:r>
        <w:t xml:space="preserve">The surge in population industrial activities commercial enterprises has dramatically increased electricity demand within Vietnam Ho Chi Minh City areas. Traditional grid structures often struggle cope with peak loads leading blackouts brownouts affecting productivity quality of life. Addressing these issues requires innovative approaches designing resilient energy infrastructure capable handling fluctuating demands efficiently.</w:t>
      </w:r>
    </w:p>
    <w:bookmarkEnd w:id="23"/>
    <w:bookmarkStart w:id="24" w:name="environmental-considerations"/>
    <w:p>
      <w:pPr>
        <w:pStyle w:val="Heading3"/>
      </w:pPr>
      <w:r>
        <w:t xml:space="preserve">Environmental Considerations</w:t>
      </w:r>
    </w:p>
    <w:p>
      <w:pPr>
        <w:pStyle w:val="FirstParagraph"/>
      </w:pPr>
      <w:r>
        <w:t xml:space="preserve">Sustainability crucial aspect modern development especially Vietnam Ho Chi Minh City faces significant environmental pressures including air pollution flooding greenhouse gas emissions. Electrical engineers play pivotal role integrating renewable sources solar wind biomass into existing grids reducing reliance fossil fuels minimizing carbon footprints promoting cleaner healthier environment for citizens.</w:t>
      </w:r>
    </w:p>
    <w:bookmarkEnd w:id="24"/>
    <w:bookmarkEnd w:id="25"/>
    <w:bookmarkStart w:id="30" w:name="Xcbc9552298bd4cd80192d592d96063b697bba95"/>
    <w:p>
      <w:pPr>
        <w:pStyle w:val="Heading2"/>
      </w:pPr>
      <w:r>
        <w:t xml:space="preserve">The Role of Electrical Engineers: Key Contributions</w:t>
      </w:r>
    </w:p>
    <w:bookmarkStart w:id="26" w:name="smart-grid-implementation"/>
    <w:p>
      <w:pPr>
        <w:pStyle w:val="Heading3"/>
      </w:pPr>
      <w:r>
        <w:t xml:space="preserve">1. Smart Grid Implementation</w:t>
      </w:r>
    </w:p>
    <w:p>
      <w:pPr>
        <w:pStyle w:val="FirstParagraph"/>
      </w:pPr>
      <w:r>
        <w:t xml:space="preserve">A critical contribution made by electrical engineers Vietnam Ho Chi Minh City involves implementing smart grid technologies traditional power distribution networks. These advanced systems utilize digital communication tools monitoring controlling electricity flow in real-time enhancing reliability efficiency reducing losses.</w:t>
      </w:r>
    </w:p>
    <w:p>
      <w:pPr>
        <w:numPr>
          <w:ilvl w:val="0"/>
          <w:numId w:val="1001"/>
        </w:numPr>
        <w:pStyle w:val="Compact"/>
      </w:pPr>
      <w:r>
        <w:rPr>
          <w:bCs/>
          <w:b/>
        </w:rPr>
        <w:t xml:space="preserve">Data Analytics:</w:t>
      </w:r>
      <w:r>
        <w:t xml:space="preserve"> </w:t>
      </w:r>
      <w:r>
        <w:t xml:space="preserve">Engineers leverage big data analyze consumption patterns optimize load balancing prevent outages.</w:t>
      </w:r>
    </w:p>
    <w:p>
      <w:pPr>
        <w:numPr>
          <w:ilvl w:val="0"/>
          <w:numId w:val="1001"/>
        </w:numPr>
        <w:pStyle w:val="Compact"/>
      </w:pPr>
      <w:r>
        <w:rPr>
          <w:bCs/>
          <w:b/>
        </w:rPr>
        <w:t xml:space="preserve">Automation:</w:t>
      </w:r>
      <w:r>
        <w:t xml:space="preserve"> </w:t>
      </w:r>
      <w:r>
        <w:t xml:space="preserve">Automated switches sensors enable quick isolation faulty sections minimizing impact widespread disruptions.</w:t>
      </w:r>
    </w:p>
    <w:p>
      <w:pPr>
        <w:numPr>
          <w:ilvl w:val="0"/>
          <w:numId w:val="1001"/>
        </w:numPr>
        <w:pStyle w:val="Compact"/>
      </w:pPr>
      <w:r>
        <w:rPr>
          <w:bCs/>
          <w:b/>
        </w:rPr>
        <w:t xml:space="preserve">Distributed Generation:</w:t>
      </w:r>
    </w:p>
    <w:bookmarkEnd w:id="26"/>
    <w:bookmarkStart w:id="27" w:name="renewable-energy-integration"/>
    <w:p>
      <w:pPr>
        <w:pStyle w:val="Heading3"/>
      </w:pPr>
      <w:r>
        <w:t xml:space="preserve">2. Renewable Energy Integration</w:t>
      </w:r>
    </w:p>
    <w:p>
      <w:pPr>
        <w:pStyle w:val="FirstParagraph"/>
      </w:pPr>
      <w:r>
        <w:t xml:space="preserve">Vietnam Ho Chi Minh City benefits abundant sunshine making solar power highly attractive option for meeting growing energy needs. Electrical engineers design install photovoltaic systems converting sunlight directly into usable electricity contributing significantly towards reducing dependency imported fuels lowering costs associated generation emissions.</w:t>
      </w:r>
    </w:p>
    <w:p>
      <w:pPr>
        <w:pStyle w:val="BodyText"/>
      </w:pPr>
      <w:r>
        <w:t xml:space="preserve">Beyond solar other forms renewables like wind biomass also explored leveraging local resources sustainably meeting baseline loads supporting peak demands ensuring stable continuous supply essential industries hospitals homes alike.</w:t>
      </w:r>
    </w:p>
    <w:bookmarkEnd w:id="27"/>
    <w:bookmarkStart w:id="28" w:name="electric-vehicle-ev-infrastructure"/>
    <w:p>
      <w:pPr>
        <w:pStyle w:val="Heading3"/>
      </w:pPr>
      <w:r>
        <w:t xml:space="preserve">3. Electric Vehicle (EV) Infrastructure</w:t>
      </w:r>
    </w:p>
    <w:p>
      <w:pPr>
        <w:pStyle w:val="FirstParagraph"/>
      </w:pPr>
      <w:r>
        <w:t xml:space="preserve">Rising awareness climate change driving shift towards electric vehicles across globe including Vietnam Ho Chi Minh City. Electrical engineers involved designing charging stations networks capable handling high power loads efficiently safely integrating seamlessly existing electrical infrastructure supporting widespread adoption EVs reducing tailpipe emissions improving air quality making cities more livable sustainable long-term.</w:t>
      </w:r>
    </w:p>
    <w:bookmarkEnd w:id="28"/>
    <w:bookmarkStart w:id="29" w:name="digital-transformation-iot"/>
    <w:p>
      <w:pPr>
        <w:pStyle w:val="Heading3"/>
      </w:pPr>
      <w:r>
        <w:t xml:space="preserve">4. Digital Transformation &amp; IoT</w:t>
      </w:r>
    </w:p>
    <w:p>
      <w:pPr>
        <w:pStyle w:val="FirstParagraph"/>
      </w:pPr>
      <w:r>
        <w:t xml:space="preserve">The rise Internet Things IoT allows devices sensors communicate exchanging valuable insights optimizing operations enhancing service delivery within urban environments. Electrical engineers develop deploy IoT solutions monitor track energy usage detect anomalies proactively address potential issues preventing costly downtime extending lifespan equipment reducing maintenance expenses benefiting consumers providers equally.</w:t>
      </w:r>
    </w:p>
    <w:p>
      <w:pPr>
        <w:numPr>
          <w:ilvl w:val="0"/>
          <w:numId w:val="1002"/>
        </w:numPr>
        <w:pStyle w:val="Compact"/>
      </w:pPr>
      <w:r>
        <w:rPr>
          <w:bCs/>
          <w:b/>
        </w:rPr>
        <w:t xml:space="preserve">Smart Buildings:</w:t>
      </w:r>
      <w:r>
        <w:t xml:space="preserve"> </w:t>
      </w:r>
      <w:r>
        <w:t xml:space="preserve">Sensors control lighting heating cooling based occupancy levels optimizing comfort minimizing waste.</w:t>
      </w:r>
    </w:p>
    <w:p>
      <w:pPr>
        <w:numPr>
          <w:ilvl w:val="0"/>
          <w:numId w:val="1002"/>
        </w:numPr>
        <w:pStyle w:val="Compact"/>
      </w:pPr>
      <w:r>
        <w:rPr>
          <w:bCs/>
          <w:b/>
        </w:rPr>
        <w:t xml:space="preserve">Flood Early Warning Systems:</w:t>
      </w:r>
      <w:r>
        <w:t xml:space="preserve"> </w:t>
      </w:r>
      <w:r>
        <w:t xml:space="preserve">Water level sensors alert authorities enabling timely evacuation responses protecting lives property during monsoon seasons typical Vietnam Ho Chi Minh City climate pattern.</w:t>
      </w:r>
    </w:p>
    <w:bookmarkEnd w:id="29"/>
    <w:bookmarkEnd w:id="30"/>
    <w:bookmarkStart w:id="33" w:name="Xec87befa47777b3636459d4e3bc0e151974c835"/>
    <w:p>
      <w:pPr>
        <w:pStyle w:val="Heading2"/>
      </w:pPr>
      <w:r>
        <w:t xml:space="preserve">Cases Studies: Success Stories from Vietnam Ho Chi Minh City</w:t>
      </w:r>
    </w:p>
    <w:bookmarkStart w:id="31" w:name="binh-thanh-district-solar-project"/>
    <w:p>
      <w:pPr>
        <w:pStyle w:val="Heading3"/>
      </w:pPr>
      <w:r>
        <w:t xml:space="preserve">Binh Thanh District Solar Project</w:t>
      </w:r>
    </w:p>
    <w:p>
      <w:pPr>
        <w:pStyle w:val="FirstParagraph"/>
      </w:pPr>
      <w:r>
        <w:t xml:space="preserve">In recent years Binh Thanh district implemented large-scale solar farm project aimed increasing share renewable energy mix within local grid. Led by team experienced electrical engineers the initiative successfully installed thousands photovoltaic panels generating substantial clean electricity contributing towards meeting regional targets reducing carbon footprint significantly.</w:t>
      </w:r>
    </w:p>
    <w:bookmarkEnd w:id="31"/>
    <w:bookmarkStart w:id="32" w:name="Xf47dbe6d88c0cac0626c38d720e8df5f11dc1b7"/>
    <w:p>
      <w:pPr>
        <w:pStyle w:val="Heading3"/>
      </w:pPr>
      <w:r>
        <w:t xml:space="preserve">VietinBank Tower Energy Efficiency Upgrade</w:t>
      </w:r>
    </w:p>
    <w:p>
      <w:pPr>
        <w:pStyle w:val="FirstParagraph"/>
      </w:pPr>
      <w:r>
        <w:t xml:space="preserve">An iconic landmark Vietnam Ho Chi Minh City VietinBank Tower underwent comprehensive retrofitting improving energy efficiency using cutting-edge technology. Electrical engineers designed sophisticated control systems managing HVAC lighting elevators optimizing performance reducing overall consumption without compromising user experience setting benchmark green building standards inspiring similar initiatives across city.</w:t>
      </w:r>
    </w:p>
    <w:bookmarkEnd w:id="32"/>
    <w:bookmarkEnd w:id="33"/>
    <w:bookmarkEnd w:id="34"/>
    <w:bookmarkStart w:id="35" w:name="future-prospects-recommendations"/>
    <w:p>
      <w:pPr>
        <w:pStyle w:val="Heading2"/>
      </w:pPr>
      <w:r>
        <w:t xml:space="preserve">Future Prospects &amp; Recommendations</w:t>
      </w:r>
    </w:p>
    <w:p>
      <w:pPr>
        <w:pStyle w:val="FirstParagraph"/>
      </w:pPr>
      <w:r>
        <w:t xml:space="preserve">Vietnam Ho Chi Minh City poised achieve remarkable milestones leveraging expertise electrical engineers driving innovation sustainable development trajectory. To maximize potential several strategic recommendations proposed:</w:t>
      </w:r>
    </w:p>
    <w:p>
      <w:pPr>
        <w:numPr>
          <w:ilvl w:val="0"/>
          <w:numId w:val="1003"/>
        </w:numPr>
        <w:pStyle w:val="Compact"/>
      </w:pPr>
      <w:r>
        <w:rPr>
          <w:bCs/>
          <w:b/>
        </w:rPr>
        <w:t xml:space="preserve">Policy Support:</w:t>
      </w:r>
    </w:p>
    <w:p>
      <w:pPr>
        <w:numPr>
          <w:ilvl w:val="0"/>
          <w:numId w:val="1003"/>
        </w:numPr>
        <w:pStyle w:val="Compact"/>
      </w:pPr>
      <w:r>
        <w:rPr>
          <w:bCs/>
          <w:b/>
        </w:rPr>
        <w:t xml:space="preserve">Educational Initiatives:</w:t>
      </w:r>
    </w:p>
    <w:p>
      <w:pPr>
        <w:numPr>
          <w:ilvl w:val="0"/>
          <w:numId w:val="1003"/>
        </w:numPr>
        <w:pStyle w:val="Compact"/>
      </w:pPr>
      <w:r>
        <w:rPr>
          <w:bCs/>
          <w:b/>
        </w:rPr>
        <w:t xml:space="preserve">Public-Private Partnerships:</w:t>
      </w:r>
    </w:p>
    <w:bookmarkEnd w:id="35"/>
    <w:bookmarkStart w:id="36" w:name="section"/>
    <w:p>
      <w:pPr>
        <w:pStyle w:val="Heading2"/>
      </w:pPr>
    </w:p>
    <w:p>
      <w:pPr>
        <w:pStyle w:val="FirstParagraph"/>
      </w:pPr>
      <w:r>
        <w:t xml:space="preserve">In conclusion electrical engineers indispensable assets shaping future Vietnam Ho Chi Minh City ensuring reliable efficient sustainable energy supply supporting vibrant economy protecting environment fostering improved quality of life millions citizens. Through dedicated efforts innovative approaches collaborative spirit challenges overcome paving way prosperous green city serving as model inspiring others worldwide emulate.</w:t>
      </w:r>
    </w:p>
    <w:p>
      <w:pPr>
        <w:pStyle w:val="BodyText"/>
      </w:pPr>
      <w:r>
        <w:t xml:space="preserve">As Vietnam Ho Chi Minh City continues evolve embracing new opportunities amidst complexities remaining steadfast commitment excellence professionalism will undoubtedly yield enduring rewards benefiting generations come safeguarding legacy pioneering spirit defining unique character this remarkable corner Southeast Asia.</w:t>
      </w:r>
    </w:p>
    <w:p>
      <w:pPr>
        <w:pStyle w:val="BodyText"/>
      </w:pPr>
      <w:r>
        <w:rPr>
          <w:iCs/>
          <w:i/>
        </w:rPr>
        <w:t xml:space="preserve">This Book Report was prepared specifically focusing on the intersection of Electrical Engineering and urban development within Vietnam Ho Chi Minh City.</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Engineers in the Development of Vietnam Ho Chi Minh City</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