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Belgium</w:t>
      </w:r>
      <w:r>
        <w:t xml:space="preserve"> </w:t>
      </w:r>
      <w:r>
        <w:t xml:space="preserve">Brussels</w:t>
      </w:r>
    </w:p>
    <w:bookmarkStart w:id="26" w:name="X572a653a31040f3ab2c24e5a9196f5cbf1dd17e"/>
    <w:p>
      <w:pPr>
        <w:pStyle w:val="Heading1"/>
      </w:pPr>
      <w:r>
        <w:t xml:space="preserve">The Electrician in Belgium Brussels</w:t>
      </w:r>
      <w:r>
        <w:br/>
      </w:r>
      <w:r>
        <w:t xml:space="preserve">A Comprehensive Book Report</w:t>
      </w:r>
    </w:p>
    <w:p>
      <w:pPr>
        <w:pStyle w:val="FirstParagraph"/>
      </w:pPr>
      <w:r>
        <w:rPr>
          <w:bCs/>
          <w:b/>
        </w:rPr>
        <w:t xml:space="preserve">Title:</w:t>
      </w:r>
      <w:r>
        <w:t xml:space="preserve">The Modern Electrician: Technical Mastery and Regulatory Compliance in Urban Centers</w:t>
      </w:r>
      <w:r>
        <w:br/>
      </w:r>
      <w:r>
        <w:rPr>
          <w:bCs/>
          <w:b/>
        </w:rPr>
        <w:t xml:space="preserve">Focusing Region:</w:t>
      </w:r>
      <w:r>
        <w:rPr>
          <w:iCs/>
          <w:i/>
        </w:rPr>
        <w:t xml:space="preserve">Belgium Brussels</w:t>
      </w:r>
      <w:r>
        <w:br/>
      </w:r>
    </w:p>
    <w:p>
      <w:pPr>
        <w:pStyle w:val="BodyText"/>
      </w:pPr>
      <w:r>
        <w:t xml:space="preserve">Date of Analysis:</w:t>
      </w:r>
      <w:r>
        <w:t xml:space="preserve"> </w:t>
      </w:r>
      <w:r>
        <w:rPr>
          <w:iCs/>
          <w:i/>
        </w:rPr>
        <w:t xml:space="preserve">This report analyzes the role, technical requirements, and socio-economic impact of the professional Electrician within the specific regulatory and geographic context of Belgium Brussels.</w:t>
      </w:r>
    </w:p>
    <w:bookmarkStart w:id="20" w:name="i.-introduction"/>
    <w:p>
      <w:pPr>
        <w:pStyle w:val="Heading2"/>
      </w:pPr>
      <w:r>
        <w:t xml:space="preserve">I. Introduction</w:t>
      </w:r>
    </w:p>
    <w:p>
      <w:pPr>
        <w:pStyle w:val="FirstParagraph"/>
      </w:pPr>
      <w:r>
        <w:t xml:space="preserve">The profession of an Electrician is often misunderstood as merely a trade involving wires and switches. However, in modern industrialized societies, particularly within complex urban hubs like</w:t>
      </w:r>
      <w:r>
        <w:t xml:space="preserve"> </w:t>
      </w:r>
      <w:r>
        <w:rPr>
          <w:bCs/>
          <w:b/>
        </w:rPr>
        <w:t xml:space="preserve">Belgium Brussels</w:t>
      </w:r>
      <w:r>
        <w:t xml:space="preserve">, the role of the Electrician has evolved into a highly specialized technical discipline that bridges physics, safety engineering, and digital infrastructure management. This Book Report aims to dissect the literature surrounding electrical work in this specific European capital. The focus remains steadfast on three core pillars: the definition and duties of an</w:t>
      </w:r>
      <w:r>
        <w:t xml:space="preserve"> </w:t>
      </w:r>
      <w:r>
        <w:rPr>
          <w:bCs/>
          <w:b/>
        </w:rPr>
        <w:t xml:space="preserve">Electrician</w:t>
      </w:r>
      <w:r>
        <w:t xml:space="preserve">, the unique regulatory environment of</w:t>
      </w:r>
      <w:r>
        <w:t xml:space="preserve"> </w:t>
      </w:r>
      <w:r>
        <w:rPr>
          <w:bCs/>
          <w:b/>
        </w:rPr>
        <w:t xml:space="preserve">Belgium Brussels</w:t>
      </w:r>
      <w:r>
        <w:t xml:space="preserve">, and the broader implications for public safety and technological advancement. By examining these aspects, we can understand why the certification and training standards in this region are among the most rigorous in Europe.</w:t>
      </w:r>
    </w:p>
    <w:bookmarkEnd w:id="20"/>
    <w:bookmarkStart w:id="21" w:name="Xe0cbc7606bf389c793230eba9cf3ffe18811761"/>
    <w:p>
      <w:pPr>
        <w:pStyle w:val="Heading2"/>
      </w:pPr>
      <w:r>
        <w:t xml:space="preserve">II. The Role of the Electrician: Beyond Basic Wiring</w:t>
      </w:r>
    </w:p>
    <w:p>
      <w:pPr>
        <w:pStyle w:val="FirstParagraph"/>
      </w:pPr>
      <w:r>
        <w:t xml:space="preserve">Contemporary literature regarding electrical engineering trades emphasizes that a modern</w:t>
      </w:r>
      <w:r>
        <w:t xml:space="preserve"> </w:t>
      </w:r>
      <w:r>
        <w:rPr>
          <w:bCs/>
          <w:b/>
        </w:rPr>
        <w:t xml:space="preserve">Electrician</w:t>
      </w:r>
      <w:r>
        <w:t xml:space="preserve"> </w:t>
      </w:r>
      <w:r>
        <w:t xml:space="preserve">is not just a manual laborer but a diagnostic specialist. The texts highlight that an Electrician must possess deep knowledge of Ohm’s law, circuit theory, and load calculations. In the context of residential and commercial properties in dense urban areas, the scope of work has expanded significantly. It is no longer sufficient to simply connect power; an Electrician must ensure energy efficiency, integrate smart home technologies, and manage renewable energy sources such as solar panels which are increasingly common in</w:t>
      </w:r>
      <w:r>
        <w:t xml:space="preserve"> </w:t>
      </w:r>
      <w:r>
        <w:rPr>
          <w:bCs/>
          <w:b/>
        </w:rPr>
        <w:t xml:space="preserve">Belgium Brussels</w:t>
      </w:r>
      <w:r>
        <w:t xml:space="preserve">.</w:t>
      </w:r>
      <w:r>
        <w:t xml:space="preserve"> </w:t>
      </w:r>
      <w:r>
        <w:t xml:space="preserve">The report notes that the psychological aspect of the job is also crucial. An Electrician often works in confined spaces or high-risk environments. Therefore, literature suggests that mental resilience and attention to detail are as important as technical skill. A single mistake can lead to catastrophic failures, making the profession one of high responsibility. The narrative shifts from viewing an Electrician as a service provider to viewing them as a guardian of infrastructure integrity.</w:t>
      </w:r>
    </w:p>
    <w:bookmarkEnd w:id="21"/>
    <w:bookmarkStart w:id="22" w:name="X5639d88a0fa14e4eff2dd7d9ac21986c3e30a07"/>
    <w:p>
      <w:pPr>
        <w:pStyle w:val="Heading2"/>
      </w:pPr>
      <w:r>
        <w:t xml:space="preserve">III. The Specific Context of Belgium Brussels</w:t>
      </w:r>
    </w:p>
    <w:p>
      <w:pPr>
        <w:pStyle w:val="FirstParagraph"/>
      </w:pPr>
      <w:r>
        <w:t xml:space="preserve">One cannot discuss the practice of electrical work without addressing its geographic and regulatory framework, specifically in</w:t>
      </w:r>
      <w:r>
        <w:t xml:space="preserve"> </w:t>
      </w:r>
      <w:r>
        <w:rPr>
          <w:bCs/>
          <w:b/>
        </w:rPr>
        <w:t xml:space="preserve">Belgium Brussels</w:t>
      </w:r>
      <w:r>
        <w:t xml:space="preserve">. This region operates under the BRUCEL regulations (Bureaux Régionaux Unitaires de Contrôle Electricité). Unlike other regions or countries,</w:t>
      </w:r>
      <w:r>
        <w:t xml:space="preserve"> </w:t>
      </w:r>
      <w:r>
        <w:rPr>
          <w:bCs/>
          <w:b/>
        </w:rPr>
        <w:t xml:space="preserve">Belgium Brussels</w:t>
      </w:r>
      <w:r>
        <w:rPr>
          <w:iCs/>
          <w:i/>
        </w:rPr>
        <w:t xml:space="preserve">has a mandatory inspection regime for almost all electrical installations.</w:t>
      </w:r>
      <w:r>
        <w:t xml:space="preserve"> </w:t>
      </w:r>
      <w:r>
        <w:t xml:space="preserve">The book report highlights that this legal requirement fundamentally changes the workflow of an Electrician. Every new installation or significant modification must be inspected by an accredited control body before it can be put into service. This adds a layer of bureaucratic complexity that does not exist in less regulated jurisdictions. Consequently, the</w:t>
      </w:r>
      <w:r>
        <w:t xml:space="preserve"> </w:t>
      </w:r>
      <w:r>
        <w:rPr>
          <w:bCs/>
          <w:b/>
        </w:rPr>
        <w:t xml:space="preserve">Electrician</w:t>
      </w:r>
      <w:r>
        <w:t xml:space="preserve"> </w:t>
      </w:r>
      <w:r>
        <w:t xml:space="preserve">working in</w:t>
      </w:r>
      <w:r>
        <w:t xml:space="preserve"> </w:t>
      </w:r>
      <w:r>
        <w:rPr>
          <w:bCs/>
          <w:b/>
        </w:rPr>
        <w:t xml:space="preserve">Belgium Brussels</w:t>
      </w:r>
      <w:r>
        <w:t xml:space="preserve"> </w:t>
      </w:r>
      <w:r>
        <w:t xml:space="preserve">must maintain impeccable documentation and adhere strictly to the NBN (Nationale Normen Belgiques) standards, which are harmonized with European EN standards.</w:t>
      </w:r>
      <w:r>
        <w:t xml:space="preserve"> </w:t>
      </w:r>
      <w:r>
        <w:t xml:space="preserve">Furthermore,</w:t>
      </w:r>
      <w:r>
        <w:t xml:space="preserve"> </w:t>
      </w:r>
      <w:r>
        <w:rPr>
          <w:bCs/>
          <w:b/>
        </w:rPr>
        <w:t xml:space="preserve">Belgium Brussels</w:t>
      </w:r>
      <w:r>
        <w:rPr>
          <w:iCs/>
          <w:i/>
        </w:rPr>
        <w:t xml:space="preserve">presents unique architectural challenges.</w:t>
      </w:r>
      <w:r>
        <w:t xml:space="preserve">The city is a mix of medieval structures and modern high-rises. An Electrician in this region often deals with heritage buildings where drilling or altering walls is heavily restricted by preservation laws. This requires the Electrician to be creative and precise, often running cables through existing conduits or using surface-mounted solutions that comply with aesthetic guidelines set by local municipal authorities in</w:t>
      </w:r>
      <w:r>
        <w:t xml:space="preserve"> </w:t>
      </w:r>
      <w:r>
        <w:rPr>
          <w:bCs/>
          <w:b/>
        </w:rPr>
        <w:t xml:space="preserve">Belgium Brussels</w:t>
      </w:r>
      <w:r>
        <w:t xml:space="preserve">.</w:t>
      </w:r>
    </w:p>
    <w:bookmarkEnd w:id="22"/>
    <w:bookmarkStart w:id="23" w:name="Xf394a383c2fecdb47188846731f1b052468cfcf"/>
    <w:p>
      <w:pPr>
        <w:pStyle w:val="Heading2"/>
      </w:pPr>
      <w:r>
        <w:t xml:space="preserve">IV. Safety Protocols and Environmental Considerations</w:t>
      </w:r>
    </w:p>
    <w:p>
      <w:pPr>
        <w:pStyle w:val="FirstParagraph"/>
      </w:pPr>
      <w:r>
        <w:t xml:space="preserve">Safety is the paramount theme throughout the analyzed texts. The literature details specific protocols for arc flash protection, lockout/tagout procedures, and personal protective equipment (PPE). In</w:t>
      </w:r>
      <w:r>
        <w:t xml:space="preserve"> </w:t>
      </w:r>
      <w:r>
        <w:rPr>
          <w:bCs/>
          <w:b/>
        </w:rPr>
        <w:t xml:space="preserve">Belgium Brussels</w:t>
      </w:r>
      <w:r>
        <w:t xml:space="preserve">, where many construction projects take place in close proximity to public roads and dense housing, safety extends beyond the job site to include public protection.</w:t>
      </w:r>
      <w:r>
        <w:t xml:space="preserve"> </w:t>
      </w:r>
      <w:r>
        <w:t xml:space="preserve">Additionally, the modern Electrician is increasingly tasked with environmental stewardship. The transition towards green energy in</w:t>
      </w:r>
      <w:r>
        <w:t xml:space="preserve"> </w:t>
      </w:r>
      <w:r>
        <w:rPr>
          <w:bCs/>
          <w:b/>
        </w:rPr>
        <w:t xml:space="preserve">Belgium Brussels</w:t>
      </w:r>
      <w:r>
        <w:rPr>
          <w:iCs/>
          <w:i/>
        </w:rPr>
        <w:t xml:space="preserve">demands that Electricians are proficient in installing heat pumps, EV (Electric Vehicle) charging stations, and solar inverters.</w:t>
      </w:r>
      <w:r>
        <w:t xml:space="preserve">The report notes that there is a growing demand for "green certified" Electricians who can help property owners reduce their carbon footprint. This shift reflects the broader European Union directives on energy performance of buildings, which</w:t>
      </w:r>
      <w:r>
        <w:t xml:space="preserve"> </w:t>
      </w:r>
      <w:r>
        <w:rPr>
          <w:bCs/>
          <w:b/>
        </w:rPr>
        <w:t xml:space="preserve">Belgium Brussels</w:t>
      </w:r>
      <w:r>
        <w:rPr>
          <w:iCs/>
          <w:i/>
        </w:rPr>
        <w:t xml:space="preserve">is actively implementing.</w:t>
      </w:r>
    </w:p>
    <w:bookmarkEnd w:id="23"/>
    <w:bookmarkStart w:id="24" w:name="v.-economic-and-social-impact"/>
    <w:p>
      <w:pPr>
        <w:pStyle w:val="Heading2"/>
      </w:pPr>
      <w:r>
        <w:t xml:space="preserve">V. Economic and Social Impact</w:t>
      </w:r>
    </w:p>
    <w:p>
      <w:pPr>
        <w:pStyle w:val="FirstParagraph"/>
      </w:pPr>
      <w:r>
        <w:t xml:space="preserve">The economic section of the report discusses the labor market in</w:t>
      </w:r>
      <w:r>
        <w:t xml:space="preserve"> </w:t>
      </w:r>
      <w:r>
        <w:rPr>
          <w:bCs/>
          <w:b/>
        </w:rPr>
        <w:t xml:space="preserve">Belgium Brussels</w:t>
      </w:r>
      <w:r>
        <w:t xml:space="preserve">. There is currently a shortage of qualified Electricians, leading to high demand for certified professionals. This scarcity underscores the value of proper training and certification. The texts argue that investing in vocational training for Electricians is not just an educational endeavor but an economic necessity for maintaining the reliability of the city’s power grid and private infrastructure.</w:t>
      </w:r>
      <w:r>
        <w:t xml:space="preserve"> </w:t>
      </w:r>
      <w:r>
        <w:t xml:space="preserve">Socially, the profession commands respect due to its critical nature during emergencies. When storms hit</w:t>
      </w:r>
      <w:r>
        <w:t xml:space="preserve"> </w:t>
      </w:r>
      <w:r>
        <w:rPr>
          <w:bCs/>
          <w:b/>
        </w:rPr>
        <w:t xml:space="preserve">Belgium Brussels</w:t>
      </w:r>
      <w:r>
        <w:t xml:space="preserve">, causing power outages, it is the Electrician who restores essential services to hospitals, homes, and businesses. This aspect of reliability builds public trust in the trade.</w:t>
      </w:r>
    </w:p>
    <w:bookmarkEnd w:id="24"/>
    <w:bookmarkStart w:id="25" w:name="vi.-conclusion"/>
    <w:p>
      <w:pPr>
        <w:pStyle w:val="Heading2"/>
      </w:pPr>
      <w:r>
        <w:t xml:space="preserve">VI. Conclusion</w:t>
      </w:r>
    </w:p>
    <w:p>
      <w:pPr>
        <w:pStyle w:val="FirstParagraph"/>
      </w:pPr>
      <w:r>
        <w:t xml:space="preserve">In conclusion, this Book Report demonstrates that the profession of an</w:t>
      </w:r>
      <w:r>
        <w:t xml:space="preserve"> </w:t>
      </w:r>
      <w:r>
        <w:rPr>
          <w:bCs/>
          <w:b/>
        </w:rPr>
        <w:t xml:space="preserve">Electrician</w:t>
      </w:r>
      <w:r>
        <w:t xml:space="preserve">, particularly within the specific and regulated environment of</w:t>
      </w:r>
      <w:r>
        <w:t xml:space="preserve"> </w:t>
      </w:r>
      <w:r>
        <w:rPr>
          <w:bCs/>
          <w:b/>
        </w:rPr>
        <w:t xml:space="preserve">Belgium Brussels</w:t>
      </w:r>
      <w:r>
        <w:t xml:space="preserve">, is a complex, high-stakes career requiring continuous learning and strict adherence to safety standards. The intersection of technical skill, regulatory compliance (BRUCEL), and environmental awareness defines the modern practitioner in this region. For any individual or organization operating in</w:t>
      </w:r>
      <w:r>
        <w:t xml:space="preserve"> </w:t>
      </w:r>
      <w:r>
        <w:rPr>
          <w:bCs/>
          <w:b/>
        </w:rPr>
        <w:t xml:space="preserve">Belgium Brussels</w:t>
      </w:r>
      <w:r>
        <w:t xml:space="preserve">, understanding the nuances of this role is essential for ensuring safety, legal compliance, and energy efficiency. The</w:t>
      </w:r>
      <w:r>
        <w:t xml:space="preserve"> </w:t>
      </w:r>
      <w:r>
        <w:rPr>
          <w:bCs/>
          <w:b/>
        </w:rPr>
        <w:t xml:space="preserve">Electrician</w:t>
      </w:r>
      <w:r>
        <w:t xml:space="preserve"> </w:t>
      </w:r>
      <w:r>
        <w:t xml:space="preserve">is not merely a worker but a critical component of the sustainable and safe future of the city.</w:t>
      </w:r>
    </w:p>
    <w:p>
      <w:pPr>
        <w:pStyle w:val="BodyText"/>
      </w:pPr>
      <w: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Belgium Brussels</dc:title>
  <dc:creator/>
  <dc:language>en</dc:language>
  <cp:keywords/>
  <dcterms:created xsi:type="dcterms:W3CDTF">2026-07-29T15:05:19Z</dcterms:created>
  <dcterms:modified xsi:type="dcterms:W3CDTF">2026-07-29T15:05:19Z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