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Electrical</w:t>
      </w:r>
      <w:r>
        <w:t xml:space="preserve"> </w:t>
      </w:r>
      <w:r>
        <w:t xml:space="preserve">Mastery</w:t>
      </w:r>
      <w:r>
        <w:t xml:space="preserve"> </w:t>
      </w:r>
      <w:r>
        <w:t xml:space="preserve">in</w:t>
      </w:r>
      <w:r>
        <w:t xml:space="preserve"> </w:t>
      </w:r>
      <w:r>
        <w:t xml:space="preserve">Kenya,</w:t>
      </w:r>
      <w:r>
        <w:t xml:space="preserve"> </w:t>
      </w:r>
      <w:r>
        <w:t xml:space="preserve">Nairobi</w:t>
      </w:r>
    </w:p>
    <w:bookmarkStart w:id="30" w:name="Xf3468f4b070642f103d2d97fa490ba4e7f746ee"/>
    <w:p>
      <w:pPr>
        <w:pStyle w:val="Heading1"/>
      </w:pPr>
      <w:r>
        <w:t xml:space="preserve">Book Report: The Electrician – Navigating the Power Landscape of Kenya, Nairobi</w:t>
      </w:r>
    </w:p>
    <w:p>
      <w:pPr>
        <w:pStyle w:val="FirstParagraph"/>
      </w:pPr>
      <w:r>
        <w:rPr>
          <w:bCs/>
          <w:b/>
        </w:rPr>
        <w:t xml:space="preserve">Title:</w:t>
      </w:r>
      <w:r>
        <w:t xml:space="preserve"> </w:t>
      </w:r>
      <w:r>
        <w:t xml:space="preserve">The Electrician (Thematic Analysis)</w:t>
      </w:r>
      <w:r>
        <w:br/>
      </w:r>
      <w:r>
        <w:rPr>
          <w:bCs/>
          <w:b/>
        </w:rPr>
        <w:t xml:space="preserve">Focus Region:</w:t>
      </w:r>
      <w:r>
        <w:t xml:space="preserve"> </w:t>
      </w:r>
      <w:r>
        <w:t xml:space="preserve">Kenya, Nairobi</w:t>
      </w:r>
      <w:r>
        <w:br/>
      </w:r>
      <w:r>
        <w:rPr>
          <w:bCs/>
          <w:b/>
        </w:rPr>
        <w:t xml:space="preserve">Date:</w:t>
      </w:r>
      <w:r>
        <w:t xml:space="preserve"> </w:t>
      </w:r>
      <w:r>
        <w:t xml:space="preserve">October 26, 2023</w:t>
      </w:r>
      <w:r>
        <w:br/>
      </w:r>
    </w:p>
    <w:p>
      <w:pPr>
        <w:pStyle w:val="BodyText"/>
      </w:pPr>
      <w:r>
        <w:t xml:space="preserve">Bibliographic Context:</w:t>
      </w:r>
      <w:r>
        <w:br/>
      </w:r>
      <w:r>
        <w:t xml:space="preserve">This report treats "The Electrician" not merely as a job title or a fictional character archetype, but as a critical socio-economic and technical entity within the rapidly urbanizing context of Kenya. The analysis focuses specifically on Nairobi, the capital city and economic hub of East Africa, to understand how electrical infrastructure impacts daily life, business operations, and public safety in this specific metropolitan area.</w:t>
      </w:r>
    </w:p>
    <w:bookmarkStart w:id="20" w:name="introduction"/>
    <w:p>
      <w:pPr>
        <w:pStyle w:val="Heading2"/>
      </w:pPr>
      <w:r>
        <w:t xml:space="preserve">1. Introduction</w:t>
      </w:r>
    </w:p>
    <w:p>
      <w:pPr>
        <w:pStyle w:val="FirstParagraph"/>
      </w:pPr>
      <w:r>
        <w:t xml:space="preserve">In the bustling metropolis of Kenya's capital, Nairobi, electricity is not merely a utility; it is the heartbeat of modern commerce and domestic life. This report serves as an extensive examination of "The Electrician" as a profession and cultural figure within this specific geographic context. The city of Nairobi represents a unique dichotomy: on one hand, it boasts high-rise commercial buildings in the Central Business District (CBD) equipped with state-of-the-art electrical systems; on the other hand, sprawling informal settlements like Kibera rely on unstable and often dangerous power connections. By analyzing "The Electrician" through the lens of Nairobi's infrastructure challenges and opportunities, we gain a deeper understanding of the skill sets required, the regulatory frameworks governing electrical work in Kenya, and the societal impact of reliable energy access.</w:t>
      </w:r>
    </w:p>
    <w:p>
      <w:pPr>
        <w:pStyle w:val="BodyText"/>
      </w:pPr>
      <w:r>
        <w:t xml:space="preserve">The term "Electrician" here is interpreted broadly to include licensed professionals operating under the National Bureau for Technology Development (NBTE) regulations as well as informal practitioners who form a significant part of Nairobi's workforce. Understanding this duality is crucial for any assessment of electrical safety and efficiency in the region.</w:t>
      </w:r>
    </w:p>
    <w:bookmarkEnd w:id="20"/>
    <w:bookmarkStart w:id="23" w:name="X7e203cd19b6c44dc5040a00a07de6ad5f4ff597"/>
    <w:p>
      <w:pPr>
        <w:pStyle w:val="Heading2"/>
      </w:pPr>
      <w:r>
        <w:t xml:space="preserve">2. The Context: Electrical Infrastructure in Kenya, Nairobi</w:t>
      </w:r>
    </w:p>
    <w:bookmarkStart w:id="21" w:name="urbanization-and-energy-demand"/>
    <w:p>
      <w:pPr>
        <w:pStyle w:val="Heading3"/>
      </w:pPr>
      <w:r>
        <w:t xml:space="preserve">2.1 Urbanization and Energy Demand</w:t>
      </w:r>
    </w:p>
    <w:p>
      <w:pPr>
        <w:pStyle w:val="FirstParagraph"/>
      </w:pPr>
      <w:r>
        <w:t xml:space="preserve">Nairobi is experiencing rapid urbanization, leading to an exponential increase in electrical demand. From residential homes installing solar backup systems to industrial parks requiring three-phase power stability, the role of "The Electrician" has become more complex than ever before. In Kenya, the push for universal electricity access has meant that electricians are at the forefront of extending grid lines into previously unconnected areas. However, in Nairobi specifically, the challenge is less about extension and more about maintenance and upgrading aging infrastructure to handle increased loads without tripping or fire hazards.</w:t>
      </w:r>
    </w:p>
    <w:bookmarkEnd w:id="21"/>
    <w:bookmarkStart w:id="22" w:name="the-role-of-kplc"/>
    <w:p>
      <w:pPr>
        <w:pStyle w:val="Heading3"/>
      </w:pPr>
      <w:r>
        <w:t xml:space="preserve">2.2 The Role of KPLC</w:t>
      </w:r>
    </w:p>
    <w:p>
      <w:pPr>
        <w:pStyle w:val="FirstParagraph"/>
      </w:pPr>
      <w:r>
        <w:t xml:space="preserve">The Kenya Power and Lighting Company (KPLC) is the primary distributor. For "The Electrician" in Nairobi, interaction with KPLC is a daily reality. This involves obtaining permits for new connections, ensuring compliance with grid codes, and dealing with pre-paid meter installations. The report highlights that a competent electrician in this region must be well-versed in navigating bureaucratic processes as much as they must understand Ohm's law.</w:t>
      </w:r>
    </w:p>
    <w:bookmarkEnd w:id="22"/>
    <w:bookmarkEnd w:id="23"/>
    <w:bookmarkStart w:id="24" w:name="professional-standards-and-regulation"/>
    <w:p>
      <w:pPr>
        <w:pStyle w:val="Heading2"/>
      </w:pPr>
      <w:r>
        <w:t xml:space="preserve">3. Professional Standards and Regulation</w:t>
      </w:r>
    </w:p>
    <w:p>
      <w:pPr>
        <w:pStyle w:val="FirstParagraph"/>
      </w:pPr>
      <w:r>
        <w:t xml:space="preserve">A critical aspect of analyzing "The Electrician" in Kenya is the regulatory landscape. The profession is governed by strict standards to prevent electrical fires, which are a significant cause of property loss in Nairobi. Technicians are required to be registered with relevant professional bodies and hold valid licenses issued by the government.</w:t>
      </w:r>
    </w:p>
    <w:p>
      <w:pPr>
        <w:numPr>
          <w:ilvl w:val="0"/>
          <w:numId w:val="1001"/>
        </w:numPr>
        <w:pStyle w:val="Compact"/>
      </w:pPr>
      <w:r>
        <w:rPr>
          <w:bCs/>
          <w:b/>
        </w:rPr>
        <w:t xml:space="preserve">Licensing:</w:t>
      </w:r>
      <w:r>
        <w:t xml:space="preserve"> </w:t>
      </w:r>
      <w:r>
        <w:t xml:space="preserve">In Kenya, electricians must undergo rigorous training and assessment. The report emphasizes that unlicensed work is not only illegal but poses severe risks in densely populated areas like Nairobi's suburbs.</w:t>
      </w:r>
    </w:p>
    <w:p>
      <w:pPr>
        <w:numPr>
          <w:ilvl w:val="0"/>
          <w:numId w:val="1001"/>
        </w:numPr>
        <w:pStyle w:val="Compact"/>
      </w:pPr>
      <w:r>
        <w:rPr>
          <w:bCs/>
          <w:b/>
        </w:rPr>
        <w:t xml:space="preserve">Safety Protocols:</w:t>
      </w:r>
      <w:r>
        <w:t xml:space="preserve"> </w:t>
      </w:r>
      <w:r>
        <w:t xml:space="preserve">Adherence to the Electricity (Wiring) Regulations is mandatory. This includes proper grounding, use of circuit breakers, and correct wire gauging for specific loads.</w:t>
      </w:r>
    </w:p>
    <w:p>
      <w:pPr>
        <w:numPr>
          <w:ilvl w:val="0"/>
          <w:numId w:val="1001"/>
        </w:numPr>
        <w:pStyle w:val="Compact"/>
      </w:pPr>
      <w:r>
        <w:rPr>
          <w:bCs/>
          <w:b/>
        </w:rPr>
        <w:t xml:space="preserve">Continuing Education:</w:t>
      </w:r>
      <w:r>
        <w:t xml:space="preserve"> </w:t>
      </w:r>
      <w:r>
        <w:t xml:space="preserve">With the introduction of smart meters and renewable energy integration (such as rooftop solar), Nairobi-based electricians must continuously upskill. The "modern electrician" is no longer just a wire-puller but a technician capable of troubleshooting inverter systems and battery storage solutions.</w:t>
      </w:r>
    </w:p>
    <w:bookmarkEnd w:id="24"/>
    <w:bookmarkStart w:id="25" w:name="X8efe72a39bc96b4dda84443ee47aff052228dbd"/>
    <w:p>
      <w:pPr>
        <w:pStyle w:val="Heading2"/>
      </w:pPr>
      <w:r>
        <w:t xml:space="preserve">4. Challenges Faced by Electricians in Nairobi</w:t>
      </w:r>
    </w:p>
    <w:p>
      <w:pPr>
        <w:pStyle w:val="FirstParagraph"/>
      </w:pPr>
      <w:r>
        <w:t xml:space="preserve">The lived experience of an electrician in Kenya, particularly within the constraints of Nairobi's urban density, presents unique hurdles:</w:t>
      </w:r>
    </w:p>
    <w:p>
      <w:pPr>
        <w:numPr>
          <w:ilvl w:val="0"/>
          <w:numId w:val="1002"/>
        </w:numPr>
        <w:pStyle w:val="Compact"/>
      </w:pPr>
      <w:r>
        <w:rPr>
          <w:bCs/>
          <w:b/>
        </w:rPr>
        <w:t xml:space="preserve">Voltage Fluctuations:</w:t>
      </w:r>
      <w:r>
        <w:t xml:space="preserve">Nairobi often experiences voltage instability. Electricians must frequently install stabilizers and surge protectors for clients to safeguard their electronics against damage.</w:t>
      </w:r>
    </w:p>
    <w:p>
      <w:pPr>
        <w:numPr>
          <w:ilvl w:val="0"/>
          <w:numId w:val="1002"/>
        </w:numPr>
        <w:pStyle w:val="Compact"/>
      </w:pPr>
      <w:r>
        <w:rPr>
          <w:bCs/>
          <w:b/>
        </w:rPr>
        <w:t xml:space="preserve">Cosmological Infrastructure Issues:</w:t>
      </w:r>
      <w:r>
        <w:t xml:space="preserve">In older parts of Nairobi, the electrical infrastructure is aging. Retrofitting these old buildings with modern standards requires skill and ingenuity, often necessitating work in confined spaces with limited access.</w:t>
      </w:r>
    </w:p>
    <w:p>
      <w:pPr>
        <w:numPr>
          <w:ilvl w:val="0"/>
          <w:numId w:val="1002"/>
        </w:numPr>
        <w:pStyle w:val="Compact"/>
      </w:pPr>
      <w:r>
        <w:rPr>
          <w:bCs/>
          <w:b/>
        </w:rPr>
        <w:t xml:space="preserve">Safety Concerns:</w:t>
      </w:r>
      <w:r>
        <w:t xml:space="preserve"> </w:t>
      </w:r>
      <w:r>
        <w:t xml:space="preserve">Working overhead or in wet conditions during the rainy season poses physical risks. Furthermore, dealing with illegal tapping of power lines in informal settlements requires caution and diplomatic skills to resolve conflicts while ensuring safety.</w:t>
      </w:r>
    </w:p>
    <w:bookmarkEnd w:id="25"/>
    <w:bookmarkStart w:id="28" w:name="opportunities-and-future-outlook"/>
    <w:p>
      <w:pPr>
        <w:pStyle w:val="Heading2"/>
      </w:pPr>
      <w:r>
        <w:t xml:space="preserve">5. Opportunities and Future Outlook</w:t>
      </w:r>
    </w:p>
    <w:p>
      <w:pPr>
        <w:pStyle w:val="FirstParagraph"/>
      </w:pPr>
      <w:r>
        <w:t xml:space="preserve">Despite challenges, the landscape for "The Electrician" in Kenya is promising. The government's commitment to Vision 2030 aims to improve infrastructure quality. Nairobi is becoming a tech hub, leading to increased demand for data center wiring and smart home installations.</w:t>
      </w:r>
    </w:p>
    <w:bookmarkStart w:id="26" w:name="green-energy-integration"/>
    <w:p>
      <w:pPr>
        <w:pStyle w:val="Heading3"/>
      </w:pPr>
      <w:r>
        <w:t xml:space="preserve">5.1 Green Energy Integration</w:t>
      </w:r>
    </w:p>
    <w:p>
      <w:pPr>
        <w:pStyle w:val="FirstParagraph"/>
      </w:pPr>
      <w:r>
        <w:t xml:space="preserve">A significant trend in Kenya is the adoption of solar power. Electricians are increasingly finding work installing photovoltaic systems on residential rooftops in areas like Karen, Westlands, and Kilimani. This shift not only provides sustainable energy but also requires electricians to diversify their skill sets to include renewable energy technology.</w:t>
      </w:r>
    </w:p>
    <w:bookmarkEnd w:id="26"/>
    <w:bookmarkStart w:id="27" w:name="entrepreneurship"/>
    <w:p>
      <w:pPr>
        <w:pStyle w:val="Heading3"/>
      </w:pPr>
      <w:r>
        <w:t xml:space="preserve">5.2 Entrepreneurship</w:t>
      </w:r>
    </w:p>
    <w:p>
      <w:pPr>
        <w:pStyle w:val="FirstParagraph"/>
      </w:pPr>
      <w:r>
        <w:t xml:space="preserve">The barrier to entry for starting an electrical contracting firm in Nairobi is relatively low compared to other sectors. Many electricians are transitioning from employees to business owners, managing teams and securing contracts for commercial projects across the city.</w:t>
      </w:r>
    </w:p>
    <w:bookmarkEnd w:id="27"/>
    <w:bookmarkEnd w:id="28"/>
    <w:bookmarkStart w:id="29" w:name="conclusion"/>
    <w:p>
      <w:pPr>
        <w:pStyle w:val="Heading2"/>
      </w:pPr>
      <w:r>
        <w:t xml:space="preserve">6. Conclusion</w:t>
      </w:r>
    </w:p>
    <w:p>
      <w:pPr>
        <w:pStyle w:val="FirstParagraph"/>
      </w:pPr>
      <w:r>
        <w:t xml:space="preserve">In conclusion, "The Electrician" in Kenya, specifically within the dynamic environment of Nairobi, is a vital professional who bridges the gap between technical necessity and societal progress. This report has illustrated that electrical work in Nairobi is not just about connecting wires; it is about ensuring safety, enabling economic activity, and adapting to technological changes. The interplay between regulatory compliance from Kenyan authorities and practical on-the-ground problem-solving defines the profession.</w:t>
      </w:r>
    </w:p>
    <w:p>
      <w:pPr>
        <w:pStyle w:val="BodyText"/>
      </w:pPr>
      <w:r>
        <w:t xml:space="preserve">As Nairobi continues to grow, the demand for skilled, registered, and adaptable electricians will only increase. Stakeholders in education and policy must continue to support vocational training to ensure that the workforce can meet these evolving demands. The future of Kenya's electrical infrastructure relies heavily on the expertise and integrity of its electricians.</w:t>
      </w:r>
    </w:p>
    <w:p>
      <w:pPr>
        <w:pStyle w:val="BodyText"/>
      </w:pPr>
      <w:r>
        <w:rPr>
          <w:bCs/>
          <w:b/>
        </w:rPr>
        <w:t xml:space="preserve">Key Takeaway:</w:t>
      </w:r>
      <w:r>
        <w:br/>
      </w:r>
      <w:r>
        <w:t xml:space="preserve">For anyone operating in or researching Nairobi, understanding "The Electrician" is key to understanding the city's operational reliability. Investment in proper electrical infrastructure and skilled personnel is an investment in the future stability of Kenya’s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Comprehensive Analysis of Electrical Mastery in Kenya, Nairobi</dc:title>
  <dc:creator/>
  <cp:keywords/>
  <dcterms:created xsi:type="dcterms:W3CDTF">2026-07-29T13:25:46Z</dcterms:created>
  <dcterms:modified xsi:type="dcterms:W3CDTF">2026-07-29T13:25:46Z</dcterms:modified>
</cp:coreProperties>
</file>

<file path=docProps/custom.xml><?xml version="1.0" encoding="utf-8"?>
<Properties xmlns="http://schemas.openxmlformats.org/officeDocument/2006/custom-properties" xmlns:vt="http://schemas.openxmlformats.org/officeDocument/2006/docPropsVTypes"/>
</file>