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w:t>
      </w:r>
      <w:r>
        <w:t xml:space="preserve"> </w:t>
      </w:r>
      <w:r>
        <w:t xml:space="preserve">A</w:t>
      </w:r>
      <w:r>
        <w:t xml:space="preserve"> </w:t>
      </w:r>
      <w:r>
        <w:t xml:space="preserve">Professional</w:t>
      </w:r>
      <w:r>
        <w:t xml:space="preserve"> </w:t>
      </w:r>
      <w:r>
        <w:t xml:space="preserve">Profile</w:t>
      </w:r>
      <w:r>
        <w:t xml:space="preserve"> </w:t>
      </w:r>
      <w:r>
        <w:t xml:space="preserve">for</w:t>
      </w:r>
      <w:r>
        <w:t xml:space="preserve"> </w:t>
      </w:r>
      <w:r>
        <w:t xml:space="preserve">Myanmar</w:t>
      </w:r>
      <w:r>
        <w:t xml:space="preserve"> </w:t>
      </w:r>
      <w:r>
        <w:t xml:space="preserve">Yangon</w:t>
      </w:r>
    </w:p>
    <w:bookmarkStart w:id="20" w:name="X6552da4a370109cfea36a16b9a716c24761dbc9"/>
    <w:p>
      <w:pPr>
        <w:pStyle w:val="Heading1"/>
      </w:pPr>
      <w:r>
        <w:t xml:space="preserve">The Electrician: A Comprehensive Professional Analysis and Contextual Guide for Myanmar Yangon</w:t>
      </w:r>
    </w:p>
    <w:p>
      <w:pPr>
        <w:pStyle w:val="FirstParagraph"/>
      </w:pPr>
      <w:r>
        <w:t xml:space="preserve">A Detailed Book Report and Industry Overview Focusing on the Role, Safety Standards, and Economic Impact of Electricians within the Rapidly Developing Infrastructure of Myanmar Yangon.</w:t>
      </w:r>
    </w:p>
    <w:bookmarkEnd w:id="20"/>
    <w:bookmarkStart w:id="21" w:name="introduction-defining-the-electrician"/>
    <w:p>
      <w:pPr>
        <w:pStyle w:val="Heading2"/>
      </w:pPr>
      <w:r>
        <w:t xml:space="preserve">1. Introduction: Defining The Electrician</w:t>
      </w:r>
    </w:p>
    <w:p>
      <w:pPr>
        <w:pStyle w:val="FirstParagraph"/>
      </w:pPr>
      <w:r>
        <w:t xml:space="preserve">This document serves as an extensive report on the profession of the "Electrician." While traditionally viewed merely as a trade involving wires and circuits, the modern Electrician is a critical technician responsible for maintaining the safety, efficiency, and continuity of power systems. In this report, we analyze the multifaceted role of an electrician not just in abstract technical terms, but specifically through the lens of</w:t>
      </w:r>
      <w:r>
        <w:t xml:space="preserve"> </w:t>
      </w:r>
      <w:r>
        <w:rPr>
          <w:bCs/>
          <w:b/>
        </w:rPr>
        <w:t xml:space="preserve">Myanmar Yangon</w:t>
      </w:r>
      <w:r>
        <w:t xml:space="preserve">. Yangon (formerly Rangoon), as the commercial capital and largest city of Myanmar, presents a unique case study for electrical professionals due to its rapid urbanization, aging colonial infrastructure mixed with modern high-rises, and fluctuating energy demands. This report aims to provide a holistic view of what it means to be an electrician in this specific geographic and economic context.</w:t>
      </w:r>
    </w:p>
    <w:bookmarkEnd w:id="21"/>
    <w:bookmarkStart w:id="22" w:name="X91a86d826f93e68b5e117f54fedcb9049ee21ee"/>
    <w:p>
      <w:pPr>
        <w:pStyle w:val="Heading2"/>
      </w:pPr>
      <w:r>
        <w:t xml:space="preserve">2. The Core Responsibilities of An Electrician</w:t>
      </w:r>
    </w:p>
    <w:p>
      <w:pPr>
        <w:pStyle w:val="FirstParagraph"/>
      </w:pPr>
      <w:r>
        <w:t xml:space="preserve">To understand the significance of an electrician, one must first dissect their core responsibilities. An electrician is not simply a fixer of broken lights; they are guardians of electrical integrity. Their duties generally fall into three categories: Installation, Maintenance, and Troubleshooting.</w:t>
      </w:r>
    </w:p>
    <w:p>
      <w:pPr>
        <w:numPr>
          <w:ilvl w:val="0"/>
          <w:numId w:val="1001"/>
        </w:numPr>
        <w:pStyle w:val="Compact"/>
      </w:pPr>
      <w:r>
        <w:rPr>
          <w:bCs/>
          <w:b/>
        </w:rPr>
        <w:t xml:space="preserve">Installation:</w:t>
      </w:r>
      <w:r>
        <w:t xml:space="preserve"> </w:t>
      </w:r>
      <w:r>
        <w:t xml:space="preserve">This involves setting up electrical wiring, control systems, lighting fixtures, and other components in buildings. In the context of modern construction projects seen across Yangon today, this requires precise planning to ensure that new developments can handle high loads for air conditioning and industrial machinery.</w:t>
      </w:r>
    </w:p>
    <w:p>
      <w:pPr>
        <w:numPr>
          <w:ilvl w:val="0"/>
          <w:numId w:val="1001"/>
        </w:numPr>
        <w:pStyle w:val="Compact"/>
      </w:pPr>
      <w:r>
        <w:rPr>
          <w:bCs/>
          <w:b/>
        </w:rPr>
        <w:t xml:space="preserve">Maintenance:</w:t>
      </w:r>
      <w:r>
        <w:t xml:space="preserve"> </w:t>
      </w:r>
      <w:r>
        <w:t xml:space="preserve">Regular inspections are crucial to prevent fire hazards and equipment failure. For an electrician in Myanmar Yangon, maintenance is often a reactive process due to the instability of the local power grid, requiring them to install surge protectors and stabilizers frequently.</w:t>
      </w:r>
    </w:p>
    <w:p>
      <w:pPr>
        <w:numPr>
          <w:ilvl w:val="0"/>
          <w:numId w:val="1001"/>
        </w:numPr>
        <w:pStyle w:val="Compact"/>
      </w:pPr>
      <w:r>
        <w:rPr>
          <w:bCs/>
          <w:b/>
        </w:rPr>
        <w:t xml:space="preserve">Troubleshooting:</w:t>
      </w:r>
      <w:r>
        <w:t xml:space="preserve"> </w:t>
      </w:r>
      <w:r>
        <w:t xml:space="preserve">When power fails—an occurrence that has historically been common in Myanmar—electricians are called upon to diagnose complex issues. This requires a deep understanding of circuitry, voltage fluctuations, and load balancing.</w:t>
      </w:r>
    </w:p>
    <w:p>
      <w:pPr>
        <w:pStyle w:val="FirstParagraph"/>
      </w:pPr>
      <w:r>
        <w:t xml:space="preserve">The profession demands a high level of technical proficiency combined with strict adherence to safety protocols. An electrician must possess knowledge of Ohm's law, Kirchhoff's laws, and modern smart-home technologies. However, beyond the technical skills, an electrician requires patience and problem-solving abilities that can only be honed through field experience.</w:t>
      </w:r>
    </w:p>
    <w:bookmarkEnd w:id="22"/>
    <w:p>
      <w:pPr>
        <w:pStyle w:val="BodyText"/>
      </w:pPr>
      <w:r>
        <w:rPr>
          <w:bCs/>
          <w:b/>
        </w:rPr>
        <w:t xml:space="preserve">Safety Note:</w:t>
      </w:r>
      <w:r>
        <w:t xml:space="preserve"> </w:t>
      </w:r>
      <w:r>
        <w:t xml:space="preserve">Working with electricity is inherently dangerous. An electrician must always follow local codes and international safety standards to prevent electrocution, arc flashes, and electrical fires. In Myanmar Yangon, where informal electrical setups are sometimes found in older market areas like Bogyoke Aung San Market or Chinatown (Panhpanta), the risk is heightened, making professional certification even more vital.</w:t>
      </w:r>
    </w:p>
    <w:bookmarkStart w:id="25" w:name="the-context-of-myanmar-yangon"/>
    <w:p>
      <w:pPr>
        <w:pStyle w:val="Heading2"/>
      </w:pPr>
      <w:r>
        <w:t xml:space="preserve">3. The Context of Myanmar Yangon</w:t>
      </w:r>
    </w:p>
    <w:p>
      <w:pPr>
        <w:pStyle w:val="FirstParagraph"/>
      </w:pPr>
      <w:r>
        <w:t xml:space="preserve">The environment of</w:t>
      </w:r>
      <w:r>
        <w:t xml:space="preserve"> </w:t>
      </w:r>
      <w:r>
        <w:rPr>
          <w:bCs/>
          <w:b/>
        </w:rPr>
        <w:t xml:space="preserve">Myanmar Yangon</w:t>
      </w:r>
      <w:r>
        <w:t xml:space="preserve"> </w:t>
      </w:r>
      <w:r>
        <w:t xml:space="preserve">significantly shapes the work of an electrician. Unlike developed nations where electrical grids are stable and standardized, Yangon operates in a transitional phase. The city is experiencing a construction boom, with new condominiums, office towers, and shopping malls rising alongside historical colonial buildings from the British era.</w:t>
      </w:r>
    </w:p>
    <w:bookmarkStart w:id="23" w:name="infrastructure-challenges"/>
    <w:p>
      <w:pPr>
        <w:pStyle w:val="Heading3"/>
      </w:pPr>
      <w:r>
        <w:t xml:space="preserve">3.1 Infrastructure Challenges</w:t>
      </w:r>
    </w:p>
    <w:p>
      <w:pPr>
        <w:pStyle w:val="FirstParagraph"/>
      </w:pPr>
      <w:r>
        <w:t xml:space="preserve">The electrical infrastructure in Myanmar Yangon faces unique challenges. Voltage fluctuations are a persistent issue. Consequently, an electrician working in Yangon must be skilled in installing voltage regulators and backup power systems, such as diesel generators and increasingly, solar hybrid systems. The role of the electrician here expands to include energy consultancy, advising clients on how to reduce dependency on the national grid.</w:t>
      </w:r>
    </w:p>
    <w:bookmarkEnd w:id="23"/>
    <w:bookmarkStart w:id="24" w:name="urban-density-and-commercial-growth"/>
    <w:p>
      <w:pPr>
        <w:pStyle w:val="Heading3"/>
      </w:pPr>
      <w:r>
        <w:t xml:space="preserve">3.2 Urban Density and Commercial Growth</w:t>
      </w:r>
    </w:p>
    <w:p>
      <w:pPr>
        <w:pStyle w:val="FirstParagraph"/>
      </w:pPr>
      <w:r>
        <w:t xml:space="preserve">Yangon is a densely populated commercial hub. The demand for electrical services is immense, ranging from small residential repairs in areas like Insein and Dagon to large-scale industrial installations in the Thilawa SEZ (Special Economic Zone). An electrician in this region must be adaptable. A professional might spend their morning rewiring an old wooden house in the historic district and their afternoon commissioning a three-phase power system for a new factory. This versatility is a hallmark of the successful electrician in Myanmar Yangon.</w:t>
      </w:r>
    </w:p>
    <w:bookmarkEnd w:id="24"/>
    <w:bookmarkEnd w:id="25"/>
    <w:bookmarkStart w:id="26" w:name="X8bf18d47e120e8c365ac02d367d35ec833f7ce5"/>
    <w:p>
      <w:pPr>
        <w:pStyle w:val="Heading2"/>
      </w:pPr>
      <w:r>
        <w:t xml:space="preserve">4. Safety Standards and Regulatory Environment</w:t>
      </w:r>
    </w:p>
    <w:p>
      <w:pPr>
        <w:pStyle w:val="FirstParagraph"/>
      </w:pPr>
      <w:r>
        <w:t xml:space="preserve">The practice of electrical work in Myanmar Yangon is governed by regulations set forth by the Ministry of Electric Energy and various local municipal authorities. However, enforcement can sometimes be inconsistent, which places the burden of safety squarely on the individual electrician.</w:t>
      </w:r>
    </w:p>
    <w:p>
      <w:pPr>
        <w:pStyle w:val="BodyText"/>
      </w:pPr>
      <w:r>
        <w:t xml:space="preserve">An ethical and professional electrician in Myanmar Yangon prioritizes compliance with:</w:t>
      </w:r>
    </w:p>
    <w:p>
      <w:pPr>
        <w:numPr>
          <w:ilvl w:val="0"/>
          <w:numId w:val="1002"/>
        </w:numPr>
        <w:pStyle w:val="Compact"/>
      </w:pPr>
      <w:r>
        <w:rPr>
          <w:bCs/>
          <w:b/>
        </w:rPr>
        <w:t xml:space="preserve">The Electricity Act of Myanmar:</w:t>
      </w:r>
      <w:r>
        <w:t xml:space="preserve"> </w:t>
      </w:r>
      <w:r>
        <w:t xml:space="preserve">Which outlines licensing requirements and legal responsibilities for electrical contractors.</w:t>
      </w:r>
    </w:p>
    <w:p>
      <w:pPr>
        <w:numPr>
          <w:ilvl w:val="0"/>
          <w:numId w:val="1002"/>
        </w:numPr>
        <w:pStyle w:val="Compact"/>
      </w:pPr>
      <w:r>
        <w:rPr>
          <w:bCs/>
          <w:b/>
        </w:rPr>
        <w:t xml:space="preserve">National Electrical Code (NEC) adaptations:</w:t>
      </w:r>
      <w:r>
        <w:t xml:space="preserve"> </w:t>
      </w:r>
      <w:r>
        <w:t xml:space="preserve">While the US NEC is often used as a reference, local adaptations are necessary to suit the specific conditions of Myanmar Yangon.</w:t>
      </w:r>
    </w:p>
    <w:p>
      <w:pPr>
        <w:numPr>
          <w:ilvl w:val="0"/>
          <w:numId w:val="1002"/>
        </w:numPr>
        <w:pStyle w:val="Compact"/>
      </w:pPr>
      <w:r>
        <w:t xml:space="preserve">Fire Safety Regulations:</w:t>
      </w:r>
    </w:p>
    <w:p>
      <w:pPr>
        <w:pStyle w:val="FirstParagraph"/>
      </w:pPr>
      <w:r>
        <w:t xml:space="preserve">Certification is becoming increasingly important. As the construction sector in Myanmar Yangon modernizes, international clients and large developers are beginning to require certified personnel. This creates a career pathway for young electricians to upskill and gain recognition not just locally, but potentially internationally.</w:t>
      </w:r>
    </w:p>
    <w:bookmarkEnd w:id="26"/>
    <w:bookmarkStart w:id="27" w:name="Xb6fba39bd50d26486e0c9696d73b76a21c90612"/>
    <w:p>
      <w:pPr>
        <w:pStyle w:val="Heading2"/>
      </w:pPr>
      <w:r>
        <w:t xml:space="preserve">5. The Economic Impact of Electricians in Myanmar Yangon</w:t>
      </w:r>
    </w:p>
    <w:p>
      <w:pPr>
        <w:pStyle w:val="FirstParagraph"/>
      </w:pPr>
      <w:r>
        <w:t xml:space="preserve">The role of the electrician extends beyond technical service; it is a pillar of economic stability. In Myanmar Yangon, reliable electricity is essential for commerce. When an electrician successfully restores power to a factory or ensures that a commercial complex has uninterrupted HVAC systems, they are directly contributing to GDP and productivity.</w:t>
      </w:r>
    </w:p>
    <w:p>
      <w:pPr>
        <w:pStyle w:val="BodyText"/>
      </w:pPr>
      <w:r>
        <w:t xml:space="preserve">Furthermore, the rise of renewable energy presents new opportunities. Many electricians in Yangon are now training in solar panel installation and battery storage systems. This shift is driven by both economic necessity (reducing electricity bills) and environmental awareness. The "Electrician" of the future in Myanmar Yangon is likely to be a hybrid technician, proficient in both traditional grid wiring and modern photovoltaic systems.</w:t>
      </w:r>
    </w:p>
    <w:bookmarkEnd w:id="27"/>
    <w:bookmarkStart w:id="28" w:name="Xa377cbadd0015b5a9d7bf05be904f4ebcdda6d7"/>
    <w:p>
      <w:pPr>
        <w:pStyle w:val="Heading2"/>
      </w:pPr>
      <w:r>
        <w:t xml:space="preserve">6. Skills Required for the Modern Electrician</w:t>
      </w:r>
    </w:p>
    <w:p>
      <w:pPr>
        <w:pStyle w:val="FirstParagraph"/>
      </w:pPr>
      <w:r>
        <w:t xml:space="preserve">To thrive in the competitive landscape of Myanmar Yangon, an electrician must possess a blend of hard and soft skills:</w:t>
      </w:r>
    </w:p>
    <w:p>
      <w:pPr>
        <w:numPr>
          <w:ilvl w:val="0"/>
          <w:numId w:val="1003"/>
        </w:numPr>
        <w:pStyle w:val="Compact"/>
      </w:pPr>
      <w:r>
        <w:rPr>
          <w:bCs/>
          <w:b/>
        </w:rPr>
        <w:t xml:space="preserve">Technical Proficiency:</w:t>
      </w:r>
      <w:r>
        <w:t xml:space="preserve"> </w:t>
      </w:r>
      <w:r>
        <w:t xml:space="preserve">Ability to read blueprints, use multimeters, and understand PLC (Programmable Logic Controllers).</w:t>
      </w:r>
    </w:p>
    <w:p>
      <w:pPr>
        <w:numPr>
          <w:ilvl w:val="0"/>
          <w:numId w:val="1003"/>
        </w:numPr>
        <w:pStyle w:val="Compact"/>
      </w:pPr>
      <w:r>
        <w:rPr>
          <w:bCs/>
          <w:b/>
        </w:rPr>
        <w:t xml:space="preserve">Linguistic Skills:</w:t>
      </w:r>
      <w:r>
        <w:t xml:space="preserve"> </w:t>
      </w:r>
      <w:r>
        <w:t xml:space="preserve">In a cosmopolitan city like Myanmar Yangon, basic English proficiency is increasingly valuable for reading technical manuals and communicating with foreign engineers or investors.</w:t>
      </w:r>
    </w:p>
    <w:p>
      <w:pPr>
        <w:numPr>
          <w:ilvl w:val="0"/>
          <w:numId w:val="1003"/>
        </w:numPr>
        <w:pStyle w:val="Compact"/>
      </w:pPr>
      <w:r>
        <w:rPr>
          <w:bCs/>
          <w:b/>
        </w:rPr>
        <w:t xml:space="preserve">Cultural Competence:</w:t>
      </w:r>
      <w:r>
        <w:t xml:space="preserve"> </w:t>
      </w:r>
      <w:r>
        <w:t xml:space="preserve">Understanding the cultural nuances of client interactions in diverse communities across Yangon.</w:t>
      </w:r>
    </w:p>
    <w:p>
      <w:pPr>
        <w:numPr>
          <w:ilvl w:val="0"/>
          <w:numId w:val="1003"/>
        </w:numPr>
        <w:pStyle w:val="Compact"/>
      </w:pPr>
      <w:r>
        <w:rPr>
          <w:bCs/>
          <w:b/>
        </w:rPr>
        <w:t xml:space="preserve">Physical Stamina:</w:t>
      </w:r>
      <w:r>
        <w:t xml:space="preserve"> </w:t>
      </w:r>
      <w:r>
        <w:t xml:space="preserve">The job often requires working in cramped, hot, and sometimes hazardous environments typical of high-rise construction sites or old urban houses.</w:t>
      </w:r>
    </w:p>
    <w:bookmarkEnd w:id="28"/>
    <w:bookmarkStart w:id="29" w:name="Xa7297adf3274e2ef3c21b8ea07b63b026295775"/>
    <w:p>
      <w:pPr>
        <w:pStyle w:val="Heading2"/>
      </w:pPr>
      <w:r>
        <w:t xml:space="preserve">7. Conclusion: The Vital Role of the Electrician</w:t>
      </w:r>
    </w:p>
    <w:p>
      <w:pPr>
        <w:pStyle w:val="FirstParagraph"/>
      </w:pPr>
      <w:r>
        <w:t xml:space="preserve">In conclusion, this report highlights that the profession of an electrician is far more than a simple trade; it is a critical component of modern infrastructure and economic development. Specifically within the dynamic environment of Myanmar Yangon, the electrician serves as a bridge between traditional needs and modern advancements.</w:t>
      </w:r>
    </w:p>
    <w:p>
      <w:pPr>
        <w:pStyle w:val="BodyText"/>
      </w:pPr>
      <w:r>
        <w:t xml:space="preserve">The challenges faced by electricians in Myanmar Yangon—ranging from grid instability to rapid urban growth—require resilient, skilled, and adaptable professionals. As the city continues to develop, the demand for high-quality electrical work will only increase. Therefore, investing in training and certification for electricians is not just a personal career move but a societal necessity.</w:t>
      </w:r>
    </w:p>
    <w:p>
      <w:pPr>
        <w:pStyle w:val="BodyText"/>
      </w:pPr>
      <w:r>
        <w:t xml:space="preserve">The "Electrician" in Myanmar Yangon is an unsung hero of urbanization. They light up the streets of Sanchaung, power the engines of industry in Insein, and ensure the safety of homes across the delta. Recognizing their expertise and supporting their professional development is essential for a sustainable and electrified future for Myanmar Yangon.</w:t>
      </w:r>
    </w:p>
    <w:p>
      <w:pPr>
        <w:pStyle w:val="BodyText"/>
      </w:pPr>
      <w:r>
        <w:t xml:space="preserve">End of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 A Professional Profile for Myanmar Yangon</dc:title>
  <dc:creator/>
  <dc:language>en</dc:language>
  <cp:keywords/>
  <dcterms:created xsi:type="dcterms:W3CDTF">2026-07-29T20:27:17Z</dcterms:created>
  <dcterms:modified xsi:type="dcterms:W3CDTF">2026-07-29T20:27:17Z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