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rPr>
          <w:bCs/>
          <w:b/>
        </w:rPr>
        <w:t xml:space="preserve">Date:</w:t>
      </w:r>
      <w:r>
        <w:t xml:space="preserve"> </w:t>
      </w:r>
      <w:r>
        <w:t xml:space="preserve">October 26, 2023</w:t>
      </w:r>
      <w:r>
        <w:br/>
      </w:r>
    </w:p>
    <w:p>
      <w:pPr>
        <w:pStyle w:val="BodyText"/>
      </w:pPr>
      <w:r>
        <w:t xml:space="preserve">Evaluator:: Literary Analysis Desk</w:t>
      </w:r>
      <w:r>
        <w:br/>
      </w:r>
      <w:r>
        <w:br/>
      </w:r>
      <w:r>
        <w:br/>
      </w:r>
      <w:r>
        <w:br/>
      </w:r>
      <w:r>
        <w:br/>
      </w:r>
      <w:r>
        <w:br/>
      </w:r>
      <w:r>
        <w:rPr>
          <w:bCs/>
          <w:b/>
        </w:rPr>
        <w:t xml:space="preserve">Book Report</w:t>
      </w:r>
      <w:r>
        <w:t xml:space="preserve"> </w:t>
      </w:r>
      <w:r>
        <w:t xml:space="preserve">on the profession of Electrician within the United States Los Angeles context</w:t>
      </w:r>
    </w:p>
    <w:bookmarkStart w:id="25" w:name="X8c2b468df53dd3a3a9447258b4d69870d970aa5"/>
    <w:p>
      <w:pPr>
        <w:pStyle w:val="Heading1"/>
      </w:pPr>
      <w:r>
        <w:t xml:space="preserve">The Current State of Professionalism: An Analytical Review of the Electrician Role in United States Los Angeles</w:t>
      </w:r>
    </w:p>
    <w:p>
      <w:pPr>
        <w:pStyle w:val="FirstParagraph"/>
      </w:pPr>
      <w:r>
        <w:t xml:space="preserve">In analyzing the modern landscape of skilled trades, few professions offer as complex a narrative as that of the electrician. This book report serves not merely as a critique of a single textual work, but as an exploration of the definitive "text" written by daily operations: the practical application, safety standards, and economic reality faced by every</w:t>
      </w:r>
      <w:r>
        <w:t xml:space="preserve"> </w:t>
      </w:r>
      <w:r>
        <w:rPr>
          <w:bCs/>
          <w:b/>
        </w:rPr>
        <w:t xml:space="preserve">Electrician</w:t>
      </w:r>
      <w:r>
        <w:t xml:space="preserve">. Specifically situated within</w:t>
      </w:r>
      <w:r>
        <w:t xml:space="preserve"> </w:t>
      </w:r>
      <w:r>
        <w:rPr>
          <w:bCs/>
          <w:b/>
        </w:rPr>
        <w:t xml:space="preserve">United States Los Angeles</w:t>
      </w:r>
      <w:r>
        <w:t xml:space="preserve">, this document dissects how geographic diversity and regulatory complexity transform a standard trade into a specialized discipline. The following analysis explores the theoretical frameworks of electrical engineering as applied to the unique environmental challenges of Southern California.</w:t>
      </w:r>
    </w:p>
    <w:bookmarkStart w:id="20" w:name="X82601a669fa374294fb23dc455a56b11aeea9ba"/>
    <w:p>
      <w:pPr>
        <w:pStyle w:val="Heading2"/>
      </w:pPr>
      <w:r>
        <w:t xml:space="preserve">Theoretical Framework: The Definition of the Electrician</w:t>
      </w:r>
    </w:p>
    <w:p>
      <w:pPr>
        <w:pStyle w:val="FirstParagraph"/>
      </w:pPr>
      <w:r>
        <w:t xml:space="preserve">To understand the scope of this report, one must first define the subject. An</w:t>
      </w:r>
      <w:r>
        <w:t xml:space="preserve"> </w:t>
      </w:r>
      <w:r>
        <w:rPr>
          <w:bCs/>
          <w:b/>
        </w:rPr>
        <w:t xml:space="preserve">Electrician</w:t>
      </w:r>
      <w:r>
        <w:t xml:space="preserve"> </w:t>
      </w:r>
      <w:r>
        <w:t xml:space="preserve">is not simply a technician who wires homes; they are guardians of public safety and architects of invisible infrastructure. In literature regarding vocational trades, the electrician is often portrayed as a problem-solver who bridges the gap between abstract physics and tangible human comfort. However, when this definition is applied to</w:t>
      </w:r>
      <w:r>
        <w:t xml:space="preserve"> </w:t>
      </w:r>
      <w:r>
        <w:rPr>
          <w:bCs/>
          <w:b/>
        </w:rPr>
        <w:t xml:space="preserve">United States Los Angeles</w:t>
      </w:r>
      <w:r>
        <w:t xml:space="preserve">, it expands significantly. The "text" here becomes multifaceted, involving seismic retrofitting codes, fire safety regulations unique to dense urban environments, and the integration of renewable energy systems required by state law.</w:t>
      </w:r>
    </w:p>
    <w:p>
      <w:pPr>
        <w:pStyle w:val="BodyText"/>
      </w:pPr>
      <w:r>
        <w:t xml:space="preserve">The primary theme emerging from this analysis is that the role of an electrician in Los Angeles is heavily dictated by environmental resilience. Unlike electricians in other parts of the country who may deal primarily with weather-related wear and tear, those in Los Angeles must account for earthquake readiness. Therefore, any comprehensive understanding of this profession must include the concept of "flexible wiring" and seismic bracing. This adds a layer of complexity that transforms the electrician from a simple installer into a critical component of city-wide disaster preparedness.</w:t>
      </w:r>
    </w:p>
    <w:bookmarkEnd w:id="20"/>
    <w:bookmarkStart w:id="21" w:name="X618ff2c669eb5b5eba476be2580f8dac0655ff4"/>
    <w:p>
      <w:pPr>
        <w:pStyle w:val="Heading2"/>
      </w:pPr>
      <w:r>
        <w:t xml:space="preserve">Contextual Analysis: The Unique Environment of United States Los Angeles</w:t>
      </w:r>
    </w:p>
    <w:p>
      <w:pPr>
        <w:pStyle w:val="FirstParagraph"/>
      </w:pPr>
      <w:r>
        <w:t xml:space="preserve">The setting of this narrative is crucial.</w:t>
      </w:r>
      <w:r>
        <w:t xml:space="preserve"> </w:t>
      </w:r>
      <w:r>
        <w:rPr>
          <w:bCs/>
          <w:b/>
        </w:rPr>
        <w:t xml:space="preserve">United States Los Angeles</w:t>
      </w:r>
      <w:r>
        <w:t xml:space="preserve">, with its sprawling metropolis, diverse architectural history ranging from Victorian bungalows to modernist skyscrapers, presents a unique case study for electrical trade professionals. The city’s infrastructure is a palimpsest, where old systems are constantly being overlaid with new technologies. This creates specific challenges that an</w:t>
      </w:r>
      <w:r>
        <w:t xml:space="preserve"> </w:t>
      </w:r>
      <w:r>
        <w:rPr>
          <w:bCs/>
          <w:b/>
        </w:rPr>
        <w:t xml:space="preserve">Electrician</w:t>
      </w:r>
      <w:r>
        <w:t xml:space="preserve"> </w:t>
      </w:r>
      <w:r>
        <w:t xml:space="preserve">must navigate.</w:t>
      </w:r>
    </w:p>
    <w:p>
      <w:pPr>
        <w:pStyle w:val="BodyText"/>
      </w:pPr>
      <w:r>
        <w:rPr>
          <w:bCs/>
          <w:b/>
        </w:rPr>
        <w:t xml:space="preserve">1. Regulatory Complexity:</w:t>
      </w:r>
      <w:r>
        <w:br/>
      </w:r>
      <w:r>
        <w:t xml:space="preserve">The California Electrical Code (CEC) and local Los Angeles amendments are among the most stringent in the nation. An electrician working in this region must possess a deep theoretical knowledge of these codes, not just practical skill. The book report notes that failure to adhere to these specific regional mandates can result in severe legal and safety consequences. Thus, the "author" of this profession is forced to be a scholar of local law.</w:t>
      </w:r>
    </w:p>
    <w:p>
      <w:pPr>
        <w:pStyle w:val="BodyText"/>
      </w:pPr>
      <w:r>
        <w:rPr>
          <w:bCs/>
          <w:b/>
        </w:rPr>
        <w:t xml:space="preserve">2. Environmental Sustainability:</w:t>
      </w:r>
      <w:r>
        <w:br/>
      </w:r>
      <w:r>
        <w:t xml:space="preserve">Los Angeles is at the forefront of green energy initiatives. Electricians here are increasingly required to install solar photovoltaic systems and electric vehicle (EV) charging infrastructure. This shifts the narrative from mere maintenance to active participation in the global transition toward sustainability. The modern</w:t>
      </w:r>
      <w:r>
        <w:t xml:space="preserve"> </w:t>
      </w:r>
      <w:r>
        <w:rPr>
          <w:bCs/>
          <w:b/>
        </w:rPr>
        <w:t xml:space="preserve">Electrician</w:t>
      </w:r>
      <w:r>
        <w:t xml:space="preserve"> </w:t>
      </w:r>
      <w:r>
        <w:t xml:space="preserve">in Los Angeles is expected to be proficient in DC power systems, battery storage integration, and smart grid technologies.</w:t>
      </w:r>
    </w:p>
    <w:p>
      <w:pPr>
        <w:pStyle w:val="BodyText"/>
      </w:pPr>
      <w:r>
        <w:rPr>
          <w:bCs/>
          <w:b/>
        </w:rPr>
        <w:t xml:space="preserve">3. Urban Density and Fire Safety:</w:t>
      </w:r>
      <w:r>
        <w:br/>
      </w:r>
      <w:r>
        <w:t xml:space="preserve">The high density of housing and commercial buildings in Los Angeles demands rigorous fire safety protocols. Electrical faults are a leading cause of structural fires. Therefore, the work of an electrician is intrinsically linked to the preservation of life and property in this specific geographic location.</w:t>
      </w:r>
    </w:p>
    <w:bookmarkEnd w:id="21"/>
    <w:bookmarkStart w:id="22" w:name="X1c00da9f337b5ec5b15aac8bc8e5df995f26e69"/>
    <w:p>
      <w:pPr>
        <w:pStyle w:val="Heading2"/>
      </w:pPr>
      <w:r>
        <w:t xml:space="preserve">Character Development: The Modern Electrician's Skill Set</w:t>
      </w:r>
    </w:p>
    <w:p>
      <w:pPr>
        <w:pStyle w:val="FirstParagraph"/>
      </w:pPr>
      <w:r>
        <w:t xml:space="preserve">If we view the career path as a character arc, the evolution of the electrician in Los Angeles shows a shift from manual labor to technical expertise. The traditional image of the wire-puller is being replaced by that of a systems integrator. Today’s electrician must understand computer networking, home automation, and energy management software.</w:t>
      </w:r>
    </w:p>
    <w:p>
      <w:pPr>
        <w:pStyle w:val="BodyText"/>
      </w:pPr>
      <w:r>
        <w:t xml:space="preserve">This report highlights that adaptability is the central trait of this profession in</w:t>
      </w:r>
      <w:r>
        <w:t xml:space="preserve"> </w:t>
      </w:r>
      <w:r>
        <w:rPr>
          <w:bCs/>
          <w:b/>
        </w:rPr>
        <w:t xml:space="preserve">United States Los Angeles</w:t>
      </w:r>
      <w:r>
        <w:t xml:space="preserve">. The rapid pace of technological change requires continuous education. An electrician who relies solely on experience from twenty years ago will find themselves obsolete in the face of modern smart-home demands and new battery storage regulations. Thus, lifelong learning becomes a mandatory plot point in their professional biography.</w:t>
      </w:r>
    </w:p>
    <w:bookmarkEnd w:id="22"/>
    <w:bookmarkStart w:id="23" w:name="X68cc197a8865a8084369fc422d5bf1f64973c3c"/>
    <w:p>
      <w:pPr>
        <w:pStyle w:val="Heading2"/>
      </w:pPr>
      <w:r>
        <w:t xml:space="preserve">Conflict and Resolution: Challenges in the Field</w:t>
      </w:r>
    </w:p>
    <w:p>
      <w:pPr>
        <w:pStyle w:val="FirstParagraph"/>
      </w:pPr>
      <w:r>
        <w:t xml:space="preserve">No story is complete without conflict. For electricians in Los Angeles, the primary conflicts are economic pressure and physical danger. The high cost of living in Los Angeles demands that these professionals maintain high efficiency to remain competitive, yet they must never cut corners on safety due to time constraints. Additionally, the physical dangers of working with live currents and heavy machinery require a constant state of vigilance.</w:t>
      </w:r>
    </w:p>
    <w:p>
      <w:pPr>
        <w:pStyle w:val="BodyText"/>
      </w:pPr>
      <w:r>
        <w:t xml:space="preserve">The resolution to these conflicts lies in strict adherence to protocol and unionization or professional association support. In Los Angeles, strong trade unions provide the framework that resolves labor disputes and ensures safety standards are upheld. This institutional support is vital for maintaining the integrity of the profession.</w:t>
      </w:r>
    </w:p>
    <w:bookmarkEnd w:id="23"/>
    <w:bookmarkStart w:id="24" w:name="conclusion"/>
    <w:p>
      <w:pPr>
        <w:pStyle w:val="Heading2"/>
      </w:pPr>
      <w:r>
        <w:t xml:space="preserve">Conclusion</w:t>
      </w:r>
    </w:p>
    <w:p>
      <w:pPr>
        <w:pStyle w:val="FirstParagraph"/>
      </w:pPr>
      <w:r>
        <w:t xml:space="preserve">In conclusion, this book report on the profession of Electrician within</w:t>
      </w:r>
      <w:r>
        <w:t xml:space="preserve"> </w:t>
      </w:r>
      <w:r>
        <w:rPr>
          <w:bCs/>
          <w:b/>
        </w:rPr>
        <w:t xml:space="preserve">United States Los Angeles</w:t>
      </w:r>
      <w:r>
        <w:t xml:space="preserve"> </w:t>
      </w:r>
      <w:r>
        <w:t xml:space="preserve">reveals a field that is far more complex than its superficial description suggests. The electrician is a critical infrastructure professional whose work impacts everything from disaster resilience to environmental sustainability. The specific context of Los Angeles adds layers of regulatory, environmental, and technological challenges that elevate the role beyond simple trade work.</w:t>
      </w:r>
    </w:p>
    <w:p>
      <w:pPr>
        <w:pStyle w:val="BodyText"/>
      </w:pPr>
      <w:r>
        <w:t xml:space="preserve">Understanding the electrician requires recognizing their dual role as a safety guardian and an innovator. As Los Angeles continues to grow and modernize, the demand for skilled electricians who understand both traditional wiring and modern smart systems will only increase. This document serves as a testament to the importance of this profession in maintaining the functionality, safety, and sustainability of one of the world's most dynamic cities.</w:t>
      </w:r>
    </w:p>
    <w:p>
      <w:pPr>
        <w:pStyle w:val="BodyText"/>
      </w:pPr>
      <w:r>
        <w:rPr>
          <w:bCs/>
          <w:b/>
        </w:rPr>
        <w:t xml:space="preserve">Final Verdict:</w:t>
      </w:r>
      <w:r>
        <w:t xml:space="preserve"> </w:t>
      </w:r>
      <w:r>
        <w:t xml:space="preserve">The role is essential, challenging, and continuously evolving. It demands respect for its complexity and dedication to excellence.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 A Critical Analysis in the Context of United States Los Angeles</dc:title>
  <dc:creator/>
  <dc:language>en</dc:language>
  <cp:keywords/>
  <dcterms:created xsi:type="dcterms:W3CDTF">2026-07-30T02:25:20Z</dcterms:created>
  <dcterms:modified xsi:type="dcterms:W3CDTF">2026-07-30T02:25:20Z</dcterms:modified>
</cp:coreProperties>
</file>

<file path=docProps/custom.xml><?xml version="1.0" encoding="utf-8"?>
<Properties xmlns="http://schemas.openxmlformats.org/officeDocument/2006/custom-properties" xmlns:vt="http://schemas.openxmlformats.org/officeDocument/2006/docPropsVTypes"/>
</file>