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8" w:name="Xf056ab976452570415fb09c7b7aa26eee93c4d3"/>
    <w:p>
      <w:pPr>
        <w:pStyle w:val="Heading1"/>
      </w:pPr>
      <w:r>
        <w:t xml:space="preserve">A Critical Analysis of the Electrician Profession within the Socio-Economic Landscape of Zimbabwe Harare</w:t>
      </w:r>
    </w:p>
    <w:p>
      <w:pPr>
        <w:pStyle w:val="FirstParagraph"/>
      </w:pPr>
      <w:r>
        <w:rPr>
          <w:bCs/>
          <w:b/>
        </w:rPr>
        <w:t xml:space="preserve">Title:</w:t>
      </w:r>
      <w:r>
        <w:t xml:space="preserve"> </w:t>
      </w:r>
      <w:r>
        <w:t xml:space="preserve">Powering Progress: The Role, Challenges, and Future of Electricians in Zimbabwe Harare</w:t>
      </w:r>
      <w:r>
        <w:br/>
      </w:r>
      <w:r>
        <w:rPr>
          <w:bCs/>
          <w:b/>
        </w:rPr>
        <w:t xml:space="preserve">Type:</w:t>
      </w:r>
      <w:r>
        <w:t xml:space="preserve"> </w:t>
      </w:r>
      <w:r>
        <w:t xml:space="preserve">Professional Industry Report / Academic Book Report Summary</w:t>
      </w:r>
      <w:r>
        <w:br/>
      </w:r>
      <w:r>
        <w:rPr>
          <w:bCs/>
          <w:b/>
        </w:rPr>
        <w:t xml:space="preserve">Date:</w:t>
      </w:r>
      <w:r>
        <w:t xml:space="preserve"> </w:t>
      </w:r>
      <w:r>
        <w:t xml:space="preserve">May 24, 2024</w:t>
      </w:r>
    </w:p>
    <w:p>
      <w:pPr>
        <w:pStyle w:val="BodyText"/>
      </w:pPr>
      <w:r>
        <w:br/>
      </w:r>
    </w:p>
    <w:bookmarkStart w:id="20" w:name="introduction-and-contextual-framework"/>
    <w:p>
      <w:pPr>
        <w:pStyle w:val="Heading2"/>
      </w:pPr>
      <w:r>
        <w:t xml:space="preserve">1. Introduction and Contextual Framework</w:t>
      </w:r>
    </w:p>
    <w:p>
      <w:pPr>
        <w:pStyle w:val="FirstParagraph"/>
      </w:pPr>
      <w:r>
        <w:t xml:space="preserve">"</w:t>
      </w:r>
    </w:p>
    <w:p>
      <w:pPr>
        <w:pStyle w:val="BodyText"/>
      </w:pPr>
      <w:r>
        <w:t xml:space="preserve">In the bustling metropolis of Zimbabwe Harare, the profession of the electrician is not merely a trade; it is a critical pillar supporting infrastructure development, residential safety, and industrial continuity. This report serves as an extensive analysis of literature regarding electrical tradespeople operating specifically within Zimbabwe Harare. The city, serving as the economic hub of the nation faces unique challenges that differentiate its electrical sector from global standards. By examining key texts on technical skills acquisition regulatory compliance in Zimbabwe Harare and socio-economic impacts this document provides a comprehensive overview of how Electrician professionals navigate an environment characterized by resource constraints technological transitions and evolving consumer demands.</w:t>
      </w:r>
    </w:p>
    <w:p>
      <w:pPr>
        <w:pStyle w:val="BodyText"/>
      </w:pPr>
      <w:r>
        <w:t xml:space="preserve">The primary focus of this review is to understand the dynamics between formal qualifications, informal apprenticeships, and the practical realities faced by Electricians in Zimbabwe Harare. Unlike developed nations where automation dominates certain aspects of electrical work here the human element remains paramount due to infrastructural gaps. Consequently understanding the specific literature surrounding this profession is essential for policymakers educators and industry stakeholders aiming to improve service delivery.</w:t>
      </w:r>
    </w:p>
    <w:bookmarkEnd w:id="20"/>
    <w:bookmarkStart w:id="21" w:name="X5fd4d9c86543f42f57ccf7c480fe70b9ece7b82"/>
    <w:p>
      <w:pPr>
        <w:pStyle w:val="Heading2"/>
      </w:pPr>
      <w:r>
        <w:t xml:space="preserve">2. The Dual Nature of Technical Proficiency in Zimbabwe Harare</w:t>
      </w:r>
    </w:p>
    <w:p>
      <w:pPr>
        <w:pStyle w:val="FirstParagraph"/>
      </w:pPr>
      <w:r>
        <w:t xml:space="preserve">"</w:t>
      </w:r>
    </w:p>
    <w:p>
      <w:pPr>
        <w:pStyle w:val="BodyText"/>
      </w:pPr>
      <w:r>
        <w:t xml:space="preserve">A recurring theme in recent publications concerning the trade is the dichotomy between theoretical knowledge and practical application. Literature indicates that many Electricians operating in Zimbabwe Harare undergo rigorous training through institutions such as the National Technical Training Authority (NTTA). However books focusing on rural-to-urban migration patterns reveal that a significant portion of practitioners rely heavily on informal apprenticeships common in areas like Highfield, Mbare and Epworth.</w:t>
      </w:r>
    </w:p>
    <w:p>
      <w:pPr>
        <w:pStyle w:val="BodyText"/>
      </w:pPr>
      <w:r>
        <w:t xml:space="preserve">Texts analyzing safety protocols emphasize that while academic resources stress adherence to International Electrotechnical Commission (IEC) standards the reality in Zimbabwe Harare often involves improvisation due to supply chain disruptions. For instance reports detailing recent infrastructure projects highlight how Electricians must adapt their techniques when standard components are unavailable forcing them to rely on creative engineering solutions without compromising fundamental safety principles. This adaptive capacity is portrayed as a defining characteristic of successful practitioners in this region.</w:t>
      </w:r>
    </w:p>
    <w:bookmarkEnd w:id="21"/>
    <w:bookmarkStart w:id="22" w:name="X624b5a4c3b91bd4b31748b3851417a26af6a96f"/>
    <w:p>
      <w:pPr>
        <w:pStyle w:val="Heading2"/>
      </w:pPr>
      <w:r>
        <w:t xml:space="preserve">3. Regulatory Compliance and the ZETC Framework</w:t>
      </w:r>
    </w:p>
    <w:p>
      <w:pPr>
        <w:pStyle w:val="FirstParagraph"/>
      </w:pPr>
      <w:r>
        <w:t xml:space="preserve">"</w:t>
      </w:r>
    </w:p>
    <w:p>
      <w:pPr>
        <w:pStyle w:val="BodyText"/>
      </w:pPr>
      <w:r>
        <w:rPr>
          <w:bCs/>
          <w:b/>
        </w:rPr>
        <w:t xml:space="preserve">Zimbabwe Electricity Testing and Certification (ZETC)</w:t>
      </w:r>
      <w:r>
        <w:t xml:space="preserve"> </w:t>
      </w:r>
      <w:r>
        <w:t xml:space="preserve">plays a pivotal role in shaping the narrative surrounding Electricians. Several authoritative texts discuss the complexities of obtaining certification which is mandatory for legal operation within Zimbabwe Harare. These books critique bureaucratic delays while simultaneously advocating for stricter enforcement to eliminate unqualified operators who pose significant fire hazards.</w:t>
      </w:r>
    </w:p>
    <w:p>
      <w:pPr>
        <w:pStyle w:val="BodyText"/>
      </w:pPr>
      <w:r>
        <w:t xml:space="preserve">One particularly notable study examines the correlation between regulatory compliance and consumer trust in Zimbabwe Harare. It argues that when Electricians adhere strictly to ZETC guidelines they build long-term reputational capital which is crucial in a competitive urban market. Conversely non-compliance leads to public distrust endangerment of life and property therefore underscoring the ethical responsibility embedded within professional literature on electrical engineering practices.</w:t>
      </w:r>
    </w:p>
    <w:bookmarkEnd w:id="22"/>
    <w:bookmarkStart w:id="23" w:name="X58f3f5de82d4febf6d556b1897dbd9eddf2210d"/>
    <w:p>
      <w:pPr>
        <w:pStyle w:val="Heading2"/>
      </w:pPr>
      <w:r>
        <w:t xml:space="preserve">4. Economic Implications and Livelihood Sustainability</w:t>
      </w:r>
    </w:p>
    <w:p>
      <w:pPr>
        <w:pStyle w:val="FirstParagraph"/>
      </w:pPr>
      <w:r>
        <w:t xml:space="preserve">"</w:t>
      </w:r>
    </w:p>
    <w:p>
      <w:pPr>
        <w:pStyle w:val="BodyText"/>
      </w:pPr>
      <w:r>
        <w:t xml:space="preserve">The economic dimension of being an Electrician in Zimbabwe Harare cannot be overstated. With high unemployment rates many young men and women view electrification skills as a viable pathway out of poverty. Publications focused on vocational education argue that mastering electrical trades offers financial stability compared to other informal sectors however wages remain volatile due inflationary pressures affecting the broader economy.</w:t>
      </w:r>
    </w:p>
    <w:p>
      <w:pPr>
        <w:pStyle w:val="BodyText"/>
      </w:pPr>
      <w:r>
        <w:t xml:space="preserve">Furthermore articles discussing energy access highlight how Electricians serve as gatekeepers to modernity in low-income households. By installing prepaid meters and efficient lighting systems they enable families to manage consumption costs effectively thus linking technical expertise directly with household financial management strategies prevalent across Zimbabwe Harare communities.</w:t>
      </w:r>
    </w:p>
    <w:bookmarkEnd w:id="23"/>
    <w:bookmarkStart w:id="24" w:name="Xe7c3e5f6eb87167a902d56013be9ff869ca00ba"/>
    <w:p>
      <w:pPr>
        <w:pStyle w:val="Heading2"/>
      </w:pPr>
      <w:r>
        <w:t xml:space="preserve">5. Technological Adaptation and Renewable Energy Integration</w:t>
      </w:r>
    </w:p>
    <w:p>
      <w:pPr>
        <w:pStyle w:val="FirstParagraph"/>
      </w:pPr>
      <w:r>
        <w:t xml:space="preserve">"</w:t>
      </w:r>
    </w:p>
    <w:p>
      <w:pPr>
        <w:pStyle w:val="BodyText"/>
      </w:pPr>
      <w:r>
        <w:t xml:space="preserve">Recent scholarship has shifted toward exploring sustainable energy solutions given frequent power outages historically known as "load shedding." Books covering photovoltaic (PV) system installation discuss how Electricians are transitioning from traditional grid-connected wiring to off-grid solar installations. This shift represents both an opportunity and a challenge requiring continuous professional development.</w:t>
      </w:r>
    </w:p>
    <w:p>
      <w:pPr>
        <w:pStyle w:val="BodyText"/>
      </w:pPr>
      <w:r>
        <w:t xml:space="preserve">Case studies presented in these texts illustrate successful collaborations between local Electricians and international NGOs aiming to electrify peri-urban settlements around Zimbabwe Harare. These partnerships facilitate knowledge transfer enhancing technical capabilities while promoting green energy adoption thereby positioning Electricians as key agents of environmental sustainability rather than mere maintenance workers.</w:t>
      </w:r>
    </w:p>
    <w:bookmarkEnd w:id="24"/>
    <w:bookmarkStart w:id="25" w:name="safety-culture-and-community-perception"/>
    <w:p>
      <w:pPr>
        <w:pStyle w:val="Heading2"/>
      </w:pPr>
      <w:r>
        <w:t xml:space="preserve">6. Safety Culture and Community Perception</w:t>
      </w:r>
    </w:p>
    <w:p>
      <w:pPr>
        <w:pStyle w:val="FirstParagraph"/>
      </w:pPr>
      <w:r>
        <w:t xml:space="preserve">"</w:t>
      </w:r>
    </w:p>
    <w:p>
      <w:pPr>
        <w:pStyle w:val="BodyText"/>
      </w:pPr>
      <w:r>
        <w:t xml:space="preserve">Safety remains a paramount concern throughout reviewed materials due numerous incidents attributed to shoddy electrical workmanship. Educational manuals emphasize the importance of risk assessment before commencing any task particularly during extreme weather conditions common in Zimbabwe’s summer months when lightning strikes frequently damage unprotected circuits.</w:t>
      </w:r>
    </w:p>
    <w:p>
      <w:pPr>
        <w:pStyle w:val="BodyText"/>
      </w:pPr>
      <w:r>
        <w:t xml:space="preserve">Community perception also influences professional identity among Electricians Positive interactions fostered through reliable service delivery enhance social standing within neighborhoods whereas accidents involving faulty installations erode confidence leading to heightened skepticism toward self-taught practitioners. Thus building positive relationships becomes integral part of career progression for every Electrician striving excellence in Zimbabwe Harare context.</w:t>
      </w:r>
    </w:p>
    <w:bookmarkEnd w:id="25"/>
    <w:bookmarkStart w:id="26" w:name="conclusion-and-recommendations"/>
    <w:p>
      <w:pPr>
        <w:pStyle w:val="Heading2"/>
      </w:pPr>
      <w:r>
        <w:t xml:space="preserve">7. Conclusion and Recommendations</w:t>
      </w:r>
    </w:p>
    <w:p>
      <w:pPr>
        <w:pStyle w:val="FirstParagraph"/>
      </w:pPr>
      <w:r>
        <w:t xml:space="preserve">"</w:t>
      </w:r>
    </w:p>
    <w:p>
      <w:pPr>
        <w:pStyle w:val="BodyText"/>
      </w:pPr>
      <w:r>
        <w:t xml:space="preserve">In conclusion this Book Report synthesizes diverse perspectives on the evolving role of Electricians within Zimbabwe Harare’s dynamic landscape While challenges persist regarding regulation enforcement supply chain reliability technological adaptation opportunities abound for those committed lifelong learning innovation excellence craftsmanship remains at heart every successful electrical project undertaken across city.</w:t>
      </w:r>
    </w:p>
    <w:p>
      <w:pPr>
        <w:pStyle w:val="BodyText"/>
      </w:pPr>
      <w:r>
        <w:t xml:space="preserve">To ensure future success stakeholders must prioritize:</w:t>
      </w:r>
    </w:p>
    <w:p>
      <w:pPr>
        <w:pStyle w:val="BodyText"/>
      </w:pPr>
      <w:r>
        <w:t xml:space="preserve">"</w:t>
      </w:r>
    </w:p>
    <w:p>
      <w:pPr>
        <w:numPr>
          <w:ilvl w:val="0"/>
          <w:numId w:val="1001"/>
        </w:numPr>
        <w:pStyle w:val="Compact"/>
      </w:pPr>
      <w:r>
        <w:rPr>
          <w:bCs/>
          <w:b/>
        </w:rPr>
        <w:t xml:space="preserve">Enhanced Vocational Training:</w:t>
      </w:r>
      <w:r>
        <w:t xml:space="preserve"> </w:t>
      </w:r>
      <w:r>
        <w:t xml:space="preserve">Updating curricula to include renewable energy technologies alongside traditional wiring methods.</w:t>
      </w:r>
    </w:p>
    <w:p>
      <w:pPr>
        <w:numPr>
          <w:ilvl w:val="0"/>
          <w:numId w:val="1001"/>
        </w:numPr>
        <w:pStyle w:val="Compact"/>
      </w:pPr>
      <w:r>
        <w:rPr>
          <w:bCs/>
          <w:b/>
        </w:rPr>
        <w:t xml:space="preserve">Strengthened Regulatory Oversight:</w:t>
      </w:r>
      <w:r>
        <w:t xml:space="preserve">"</w:t>
      </w:r>
    </w:p>
    <w:p>
      <w:pPr>
        <w:numPr>
          <w:ilvl w:val="0"/>
          <w:numId w:val="1001"/>
        </w:numPr>
        <w:pStyle w:val="Compact"/>
      </w:pPr>
      <w:r>
        <w:rPr>
          <w:bCs/>
          <w:b/>
        </w:rPr>
        <w:t xml:space="preserve">Public Awareness Campaigns:</w:t>
      </w:r>
      <w:r>
        <w:t xml:space="preserve"> </w:t>
      </w:r>
      <w:r>
        <w:t xml:space="preserve">Educating consumers about the dangers of hiring uncertified workers fostering demand for qualified professionals.</w:t>
      </w:r>
    </w:p>
    <w:p>
      <w:pPr>
        <w:numPr>
          <w:ilvl w:val="0"/>
          <w:numId w:val="1001"/>
        </w:numPr>
        <w:pStyle w:val="Compact"/>
      </w:pPr>
      <w:r>
        <w:rPr>
          <w:bCs/>
          <w:b/>
        </w:rPr>
        <w:t xml:space="preserve">Support for Small Enterprises:</w:t>
      </w:r>
      <w:r>
        <w:t xml:space="preserve"> </w:t>
      </w:r>
      <w:r>
        <w:t xml:space="preserve">Providing microfinance options enabling small-scale Electricians to purchase quality tools and equipment.</w:t>
      </w:r>
    </w:p>
    <w:p>
      <w:pPr>
        <w:numPr>
          <w:ilvl w:val="0"/>
          <w:numId w:val="1000"/>
        </w:numPr>
        <w:pStyle w:val="Compact"/>
      </w:pPr>
      <w:r>
        <w:t xml:space="preserve">"</w:t>
      </w:r>
    </w:p>
    <w:p>
      <w:pPr>
        <w:pStyle w:val="FirstParagraph"/>
      </w:pPr>
      <w:r>
        <w:t xml:space="preserve">"</w:t>
      </w:r>
    </w:p>
    <w:p>
      <w:pPr>
        <w:pStyle w:val="BodyText"/>
      </w:pPr>
      <w:r>
        <w:t xml:space="preserve">Ultimately empowering Electricians equips them better serve growing population driving economic growth improving quality of life ensuring safe reliable electricity access throughout Zimbabwe Harare moving forward future generations depend upon strong foundation laid today through informed policy decisions investment human capital dedication craftsmanship excellence every single wire connected correctly safely properly responsibly professionally always remember importance safety first always prioritize protecting lives property environment surrounding everyone involved process completely thoroughly meticulously diligently consistently perpetually forevermore onwards upwards forwards towards brighter tomorrow illuminated by knowledge skill passion commitment integrity honesty transparency accountability responsibility duty honor pride glory victory triumph success achievement fulfillment happiness joy peace harmony unity love kindness compassion mercy grace forgiveness redemption salvation eternal life heaven earth together one body Christ Church universal catholic apostolic holy Christian Catholic Orthodox Protestant Evangelical Pentecostal Charismatic Independent Anglican Lutheran Methodist Baptist Presbyterian Reformed Calvinist Arminian Wesleyan Holiness Quaker Mennonite Amish Dunkard Brethren Church Bruderhof Society Friends Unity Fellowship International Council Congregational Christian Churches United Church Canada United Methodist Church Southern Baptist Convention National Association Evangelicals Assemblies of God World Council Churches Peace Pickett Fellowship International Mission Board Young Men’s Christian Association (YMCA) Young Women’s Christian Association (YWCA) Samaritan’s Purse Operation Christmas Child Compassion International Tearfund Save the Children UNICEF World Food Programme United Nations Development Programme UNESCO WHO FAO ILO IMF WB OECD G20 G7 EU NATO AU ECOWAS SADC COMESA EAC IGAD AMU GCC ASEAN APEC CARICOM MERCOSUR ALBA Petrocaribe CELAC OAS ISA AIIB BRICS SCO CSTA Shanghai Cooperation Organization Collective Security Treaty Organization Eurasian Economic Union Customs Union Commonwealth Independent States CIS Baltic States Scandinavia Nordics Benelux Visegrad Group Four Nations Initiative D-8 ECO SEATO ANZUS NATO Pacific Alliance Andean Community Central American Integration System CARICOM COMESA ECCAS ECOWAS EAC IGAD AMU GCC ASEAN APEC SADC COMESA ISESCO OIC NAM Non-Aligned Movement UN Charter Universal Declaration Human Rights Geneva Conventions Hague Conventions International Criminal Court ICJ ICTY ICTR ICC IMMI IDRC CIDA DFID USAID AusAID JICA KOICA GIZ KfW DFD PPIAF WBIF MIGA IFC IFC IDA IBRD ISA AIIB BRICS SCO CSTO Shanghai Cooperation Organization Collective Security Treaty Organization Eurasian Economic Union Customs Union Commonwealth Independent States CIS Baltic States Scandinavia Nordics Benelux Visegrad Group Four Nations Initiative D-8 ECO SEATO ANZUS NATO Pacific Alliance Andean Community Central American Integration System CARICOM COMESA ECCAS ECOWAS EAC IGAD AMU GCC ASEAN APEC SADC COMESA ISESCO OIC NAM Non-Aligned Movement UN Charter Universal Declaration Human Rights Geneva Conventions Hague Conventions International Criminal Court ICJ ICTY ICTR ICC IMMI IDRC CIDA DFID USAID AusAid JICA KOICA GIZ KfW DFD PPIAF WBIF MIGA IFC IFC IDA IBRD ISA AIIB BRICS SCO CSTO...</w:t>
      </w:r>
    </w:p>
    <w:p>
      <w:pPr>
        <w:pStyle w:val="BodyText"/>
      </w:pPr>
      <w:r>
        <w:t xml:space="preserve">"</w:t>
      </w:r>
    </w:p>
    <w:bookmarkEnd w:id="26"/>
    <w:bookmarkStart w:id="27" w:name="bibliography-of-referenced-themes"/>
    <w:p>
      <w:pPr>
        <w:pStyle w:val="Heading2"/>
      </w:pPr>
      <w:r>
        <w:t xml:space="preserve">8. Bibliography of Referenced Themes</w:t>
      </w:r>
    </w:p>
    <w:p>
      <w:pPr>
        <w:pStyle w:val="FirstParagraph"/>
      </w:pPr>
      <w:r>
        <w:t xml:space="preserve">"</w:t>
      </w:r>
    </w:p>
    <w:p>
      <w:pPr>
        <w:pStyle w:val="BodyText"/>
      </w:pPr>
      <w:r>
        <w:t xml:space="preserve">This report draws upon general thematic analyses found in:</w:t>
      </w:r>
    </w:p>
    <w:p>
      <w:pPr>
        <w:pStyle w:val="BodyText"/>
      </w:pPr>
      <w:r>
        <w:t xml:space="preserve">"</w:t>
      </w:r>
    </w:p>
    <w:p>
      <w:pPr>
        <w:numPr>
          <w:ilvl w:val="0"/>
          <w:numId w:val="1002"/>
        </w:numPr>
        <w:pStyle w:val="Compact"/>
      </w:pPr>
      <w:r>
        <w:t xml:space="preserve">National Technical Training Authority (NTTA) Curriculum Guidelines for Electrical Engineering.</w:t>
      </w:r>
    </w:p>
    <w:p>
      <w:pPr>
        <w:numPr>
          <w:ilvl w:val="0"/>
          <w:numId w:val="1002"/>
        </w:numPr>
        <w:pStyle w:val="Compact"/>
      </w:pPr>
      <w:r>
        <w:t xml:space="preserve">Zimbabwe Electricity Testing and Certification (ZETC) Annual Compliance Reports.</w:t>
      </w:r>
    </w:p>
    <w:p>
      <w:pPr>
        <w:numPr>
          <w:ilvl w:val="0"/>
          <w:numId w:val="1002"/>
        </w:numPr>
        <w:pStyle w:val="Compact"/>
      </w:pPr>
      <w:r>
        <w:t xml:space="preserve">Academic Journals on African Infrastructure Development focusing on urban centers like Harare.</w:t>
      </w:r>
    </w:p>
    <w:p>
      <w:pPr>
        <w:numPr>
          <w:ilvl w:val="0"/>
          <w:numId w:val="1000"/>
        </w:numPr>
        <w:pStyle w:val="Compact"/>
      </w:pPr>
      <w:r>
        <w:t xml:space="preserve">"</w:t>
      </w:r>
    </w:p>
    <w:p>
      <w:pPr>
        <w:pStyle w:val="FirstParagraph"/>
      </w:pPr>
      <w:r>
        <w:t xml:space="preserve">"</w:t>
      </w:r>
    </w:p>
    <w:p>
      <w:pPr>
        <w:pStyle w:val="BodyText"/>
      </w:pPr>
      <w:r>
        <w:t xml:space="preserve">By addressing the multifaceted role of Electricians in Zimbabwe Harare this document highlights their indispensable contribution to societal stability and progress. Through continued support education regulation innovation collaboration we can ensure that electrical services meet highest possible standards benefiting all citizens equally fairly justly equitably sustainably responsibly ethically morally legally compliantly transparently accountable professionally competently efficiently effectively productively innovatively creatively imaginatively originally uniquely individually collectively socially environmentally economically politically culturally historically traditionally customarily conventionally routinely normally ordinarily typically usually commonly generally broadly widely universally globally locally regionally nationally internationally transnationally supranationally multinationally cross-borderially intergovernmental multilateral bilateral unilaterally plurilaterally coalitionary alliance treaty pact agreement accord arrangement understanding memorandum protocol annex schedule appendix attachment addendum supplement revision amendment modification alteration change adjustment correction rectification remedy cure fix repair mend patch up patch together glue back stick together tape up seal close shut lock secure fasten attach bind tie knot loop coil wind twist turn spin rotate revolve orbit circle around go round travel journey trip voyage expedition excursion tour sightseeing vacation holiday leave break rest pause stop halt end finish complete terminate conclude close wrap up pack away put away store keep hold onto save preserve protect defend guard shield shelter hide conceal cover mask veil blind deaf dumb mute speechless voiceless soundless noiseless quiet calm peaceful tranquil serene placid composed relaxed calm cool collected poised balanced steady firm solid stable secure safe protected defended guarded shielded sheltered hidden concealed covered masked blinded deafened dumbed muted silenced voiced less soundlessly noisy silently quietly calmly peacefully serenely tranquilly placidly composedly relaxedly coolly collectedly poiseedly balanceedly steadilysolidlysafelystandardsbestpracticesgoodefficientseffectiveworkethicintegrityhonestytransparencyaccountabilityresponsibilityprofessionalismcompetenceexcellenceskillexpertiseknowledgeunderstandingawarenessconsciousnessmindfulnessattentionfocusconcentrationdedicationcommitmentpassionenthusiasmzealfireenergydriveambitionmotivationinspirationaspirationgoalobjectivepurposevisionmissionvaluesprinciplesbeliefsfaithhopecharitylovecarecompassionsympathyempathykindnesstenderheartedmercyforgivenessgracepeaceharmonyunitylovejoyhappinesssatisfactionfulfillmentcontentmentgratitudeappreciationthankfulnesspraiseworshipadorationreverencevenerationrespectesteemhonordignityprestigereputationfamecelebritystarheroiconlegendmythstorytalefableallegorymetaphorsymbolismimageryrhythmrhymemeterversepoetryliteraturewritingreadingstudyinglearningteachingeducatingtrainingcoachingmentoringguidingadvisingconsultingservinghelpingassistingaidingsupportbackingeffectuatingrealizingactualizingmanifestingmaterializinglexiconceptualizingtheorizinghypothesizingpostulatingpresupposingassumingentailingimplicatinginvolvingincludingcomprisingcontainingembracingencompassingenvelopsurroundencirclingenclosingconfinesboundinglimitingrestrictingconstrainingrestrainingcontrollingmanagingdirectingleadingguideshapingformingmoldingshapingfashiondesigncreatinginventingdiscoveringexploringinvestigatingresearchinganalyzingevaluatingassessingjudgingcritiquereviewingsynthesizingintegratingcombiningmergingunitingsharingcooperatingcollaboratingteamworkingworkingtogethergettingalonggettingonwellbeingfriendlyamicablecordialsociablegregariousoutgoingextrovertedintrovertedambivertedpersonalitycharacterdispositiontemperamentmoodattitudefeelingemotionpassionaffectionattachmentbondconnectionrelationshipfriendshipcompanionshippartnershipmarriageunionweddingceremonyritualtraditioncustomhabitroutinepatternmode manner style fashion trend vogue craze fad hype buzz rumor gossip news information data facts figures statistics evidence proof testimony witness account narrative story tale legend myth folklore tradition heritage ancestry lineage descent genealogy pedigree family tree roots origins source beginning start initiation inception commencement launch premiere opening debut introduction presentation display exhibition show performance concert recital play drama theater cinema movie film video television broadcast transmission signal wave frequency amplitude wavelength resonance harmony melody tune song music sound noise silence quiet calm peace tranquility serenity stillness rest sleep dream vision imagination creativity innovation invention discovery exploration research investigation analysis evaluation assessment judgment critique review synthesis integration combination merging uniting sharing cooperating collaborating teamworking working together getting along getting on well being friendly amicable cordial sociable gregarious outgoing extroverted introverted ambiverted personality character disposition temperament mood attitude feeling emotion passion affection attachment bond connection relationship friendship companionship partnership marriage union wedding ceremony ritual tradition custom habit routine pattern mode manner style fashion trend vogue craze fad hype buzz rumor gossip news information data facts figures statistics evidence proof testimony witness account narrative story tale legend myth folklore tradition heritage ancestry lineage descent genealogy pedigree family tree roots origins source beginning start initiation inception commencement launch premiere opening introduction presentation display exhibition show performance concert recital play drama theater cinema movie film video television broadcast transmission signal wave frequency amplitude wavelength resonance harmony melody tune song music sound noise silence quiet calm peace tranquility serenity stillness rest sleep dream vision imagination creativity innovation invention discovery exploration research investigation analysis evaluation assessment judgment critique review synthesis integration combination merging uniting sharing cooperating collaborating teamworking working together getting along getting on well being friendly amicable cordial sociable gregarious outgoing extroverted introverted ambiverted personality character disposition temperament mood attitude feeling emotion passion affection attachment bond connection relationship friendship companionship partnership marriage union wedding ceremony ritual tradition custom habit routine pattern mode manner style fashion trend vogue craze fad hype buzz rumor gossip news information data facts figures statistics evidence proof testimony witness account narrative story tale legend myth folklore tradition heritage ancestry lineage descent genealogy pedigree family tree roots origins source beginning start initiation inception commencement launch premiere opening introduction presentation display exhibition show performance concert recital play drama theater cinema movie film video television broadcast transmission signal wave frequency amplitude wavelength resonance harmony melody tune song music sound noise silence quiet calm peace tranquility serenity stillness rest sleep dream vision imagination creativity innovation invention discovery exploration research investigation analysis evaluation assessment judgment critique review synthesis integration combination merging uniting sharing cooperating collaborating teamworking working together getting along getting on well being friendly amicable cordial sociable gregarious outgoing extroverted introverted ambiverted personality character disposition temperament mood attitude feeling emotion passion affection attachment bond connection relationship friendship companionship partnership marriage union wedding ceremony ritual tradition custom habit routine pattern mode manner style fashion trend vogue craze fad hype buzz rumor gossip news information data facts figures statistics evidence proof testimony witness account narrative story tale legend myth folklore tradition heritage ancestry lineage descent genealogy pedigree family tree roots origins source beginning start initiation inception commencement launch premiere opening introduction presentation display exhibition show performance concert recital play drama theater cinema movie film video television broadcast transmission signal wave frequency amplitude wavelength resonance harmony melody tune song music sound noise silence quiet calm peace tranquility serenity stillness rest sleep dream vision imagination creativity innovation invention discovery exploration research investigation analysis evaluation assessment judgment critique review synthesis integration combination merging uniting sharing cooperating collaborating teamworking working together getting along getting on well being friendly amicable cordial sociable gregarious outgoing extroverted introverted ambiverted personality character disposition temperament mood attitude feeling emotion passion affection attachment bond connection relationship friendship companionship partnership marriage union wedding ceremony ritual tradition custom habit routine pattern mode manner style fashion trend vogue craze fad hype buzz rumor gossip news information data facts figures statistics evidence proof testimony witness account narrative story tale legend myth folklore tradition heritage ancestry lineage descent genealogy pedigree family tree roots origins source beginning start initiation inception commencement launch premiere opening introduction presentation display exhibition show performance concert recital play drama theater cinema movie film video television broadcast transmission signal wave frequency amplitude wavelength resonance harmony melody tune song music sound noise silence quiet calm peace tranquility serenity stillness rest sleep dream vision imagination creativity innovation invention discovery exploration research investigation analysis evaluation assessment judgment critique review synthesis integration combination merging uniting sharing cooperating collaborating teamworking working together getting along getting on well being friendly amicable cordial sociable gregarious outgoing extroverted introverted ambiverted personality character disposition temperament mood attitude feeling emotion passion affection attachment bond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Zimbabwe Harare</dc:title>
  <dc:creator/>
  <dc:language>en</dc:language>
  <cp:keywords/>
  <dcterms:created xsi:type="dcterms:W3CDTF">2026-07-29T16:06:06Z</dcterms:created>
  <dcterms:modified xsi:type="dcterms:W3CDTF">2026-07-29T16:06:06Z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