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Development</w:t>
      </w:r>
    </w:p>
    <w:bookmarkStart w:id="26" w:name="X6180ce5c4b909620a52b1f4f992df8a1a492fb4"/>
    <w:p>
      <w:pPr>
        <w:pStyle w:val="Heading1"/>
      </w:pPr>
      <w:r>
        <w:t xml:space="preserve">A Comprehensive Book Report on the Electronics Engineer in the Context of Philippines Manila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Engineering Profession and Economic Impact Analysis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profession of the Electronics Engineer has evolved significantly over the last three decades, transitioning from a niche technical role to a cornerstone of modern economic infrastructure. This book report analyzes key literature regarding electronic systems design, telecommunications, and industrial automation, with a specific focus on how these disciplines manifest in one of Asia’s most dynamic urban centers: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 By examining the theoretical foundations presented in standard engineering texts and applying them to the local context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we can better understand the multifaceted role of the</w:t>
      </w:r>
      <w:r>
        <w:t xml:space="preserve"> </w:t>
      </w:r>
      <w:r>
        <w:rPr>
          <w:bCs/>
          <w:b/>
        </w:rPr>
        <w:t xml:space="preserve">Electronics Engineer</w:t>
      </w:r>
      <w:r>
        <w:t xml:space="preserve">. The central thesis of this report is that the</w:t>
      </w:r>
    </w:p>
    <w:p>
      <w:pPr>
        <w:pStyle w:val="BodyText"/>
      </w:pPr>
      <w:r>
        <w:t xml:space="preserve">Electronics Engineer serves not merely as a technician, but as a critical architect of connectivity and efficiency in developing metropolitan hubs.</w:t>
      </w:r>
    </w:p>
    <w:bookmarkEnd w:id="20"/>
    <w:bookmarkStart w:id="21" w:name="X1716e66e4ebcb9b1d715205d3a7f80263686d4f"/>
    <w:p>
      <w:pPr>
        <w:pStyle w:val="Heading2"/>
      </w:pPr>
      <w:r>
        <w:t xml:space="preserve">II. Theoretical Framework: Core Responsibilities</w:t>
      </w:r>
    </w:p>
    <w:p>
      <w:pPr>
        <w:pStyle w:val="FirstParagraph"/>
      </w:pPr>
      <w:r>
        <w:t xml:space="preserve">The primary texts reviewed for this report emphasize that an</w:t>
      </w:r>
      <w:r>
        <w:t xml:space="preserve"> </w:t>
      </w:r>
      <w:r>
        <w:rPr>
          <w:iCs/>
          <w:i/>
          <w:bCs/>
          <w:b/>
        </w:rPr>
        <w:t xml:space="preserve">Electronics Engineer</w:t>
      </w:r>
      <w:r>
        <w:t xml:space="preserve">Electronics Engineer deals with low-current circuits and semiconductor devices.</w:t>
      </w:r>
    </w:p>
    <w:p>
      <w:pPr>
        <w:pStyle w:val="BodyText"/>
      </w:pPr>
      <w:r>
        <w:t xml:space="preserve">In the context of modern technology literature, the role is divided into three main pillars: hardware design, software integration, and system maintenance. Hardware design involves creating circuit boards and microprocessor systems. Software integration ensures that this hardware can communicate via protocols like TCP/IP or Bluetooth. Finally, system maintenance requires a deep understanding of troubleshooting complex networks. These theoretical duties form the baseline expectation for any professional entering the field globally.</w:t>
      </w:r>
    </w:p>
    <w:bookmarkEnd w:id="21"/>
    <w:bookmarkStart w:id="22" w:name="X8eb40615954043689678f1f05f5f0ec97bf2a7e"/>
    <w:p>
      <w:pPr>
        <w:pStyle w:val="Heading2"/>
      </w:pPr>
      <w:r>
        <w:t xml:space="preserve">IIIContextual Application: The Case of Philippines Manila</w:t>
      </w:r>
    </w:p>
    <w:p>
      <w:pPr>
        <w:pStyle w:val="FirstParagraph"/>
      </w:pPr>
      <w:r>
        <w:t xml:space="preserve">To understand the practical application of these theories, one must look at</w:t>
      </w:r>
      <w:r>
        <w:t xml:space="preserve"> </w:t>
      </w:r>
      <w:r>
        <w:rPr>
          <w:iCs/>
          <w:i/>
          <w:bCs/>
          <w:b/>
        </w:rPr>
        <w:t xml:space="preserve">Philippines Manila</w:t>
      </w:r>
      <w:r>
        <w:t xml:space="preserve">. As the capital region of</w:t>
      </w:r>
    </w:p>
    <w:p>
      <w:pPr>
        <w:pStyle w:val="BodyText"/>
      </w:pPr>
      <w:r>
        <w:rPr>
          <w:iCs/>
          <w:i/>
        </w:rPr>
        <w:t xml:space="preserve">Philippines Manila</w:t>
      </w:r>
      <w:r>
        <w:t xml:space="preserve">, this area is a dense hub of business process outsourcing (BPO), telecommunications, and manufacturing. The literature suggests that in rapidly urbanizing areas like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the demand for reliable electronic infrastructure is paramount.</w:t>
      </w:r>
    </w:p>
    <w:p>
      <w:pPr>
        <w:pStyle w:val="BodyText"/>
      </w:pPr>
      <w:r>
        <w:rPr>
          <w:bCs/>
          <w:b/>
        </w:rPr>
        <w:t xml:space="preserve">A. Telecommunications Infrastructure</w:t>
      </w:r>
      <w:r>
        <w:br/>
      </w:r>
      <w:r>
        <w:t xml:space="preserve">In</w:t>
      </w:r>
    </w:p>
    <w:p>
      <w:pPr>
        <w:pStyle w:val="BodyText"/>
      </w:pPr>
      <w:r>
        <w:rPr>
          <w:iCs/>
          <w:i/>
        </w:rPr>
        <w:t xml:space="preserve">Philippines Manila</w:t>
      </w:r>
      <w:r>
        <w:t xml:space="preserve">, the explosion of mobile data usage has placed immense pressure on network infrastructure.</w:t>
      </w:r>
    </w:p>
    <w:p>
      <w:pPr>
        <w:pStyle w:val="BodyText"/>
      </w:pPr>
      <w:r>
        <w:t xml:space="preserve">Electronics Engineers in this region are tasked with optimizing 4G and 5G tower placements, ensuring signal integrity in high-rise buildings, and managing fiber-optic networks. Textbooks on electromagnetic theory become immediately relevant here as engineers solve interference issues caused by the dense urban landscape of</w:t>
      </w:r>
    </w:p>
    <w:p>
      <w:pPr>
        <w:pStyle w:val="BodyText"/>
      </w:pPr>
      <w:r>
        <w:rPr>
          <w:iCs/>
          <w:i/>
        </w:rPr>
        <w:t xml:space="preserve">Philippines Manila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B. The BPO Sector and IT-BPM</w:t>
      </w:r>
      <w:r>
        <w:br/>
      </w:r>
    </w:p>
    <w:p>
      <w:pPr>
        <w:pStyle w:val="BodyText"/>
      </w:pPr>
      <w:r>
        <w:t xml:space="preserve">Philippines Manila is often cited as the "Call Center Capital of the World." While this industry is service-oriented, it relies entirely on robust electronic systems.</w:t>
      </w:r>
    </w:p>
    <w:p>
      <w:pPr>
        <w:pStyle w:val="BodyText"/>
      </w:pPr>
      <w:r>
        <w:t xml:space="preserve">The Electronics Engineer</w:t>
      </w:r>
      <w:r>
        <w:rPr>
          <w:iCs/>
          <w:i/>
        </w:rPr>
        <w:t xml:space="preserve">Philippines Manila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C. Industrial Automation and Manufacturing</w:t>
      </w:r>
      <w:r>
        <w:br/>
      </w:r>
      <w:r>
        <w:t xml:space="preserve">Many electronics manufacturing plants are located on the periphery of</w:t>
      </w:r>
      <w:r>
        <w:t xml:space="preserve"> </w:t>
      </w:r>
      <w:r>
        <w:rPr>
          <w:bCs/>
          <w:b/>
        </w:rPr>
        <w:t xml:space="preserve">Philippines Manila. Here,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The Electronics Engineer</w:t>
      </w:r>
    </w:p>
    <w:bookmarkEnd w:id="22"/>
    <w:bookmarkStart w:id="23" w:name="iv.-challenges-specific-to-the-region"/>
    <w:p>
      <w:pPr>
        <w:pStyle w:val="Heading2"/>
      </w:pPr>
      <w:r>
        <w:t xml:space="preserve">IV. Challenges Specific to the Region</w:t>
      </w:r>
    </w:p>
    <w:p>
      <w:pPr>
        <w:pStyle w:val="FirstParagraph"/>
      </w:pPr>
      <w:r>
        <w:t xml:space="preserve">No book report on this subject would be complete without addressing local challenges. The literature highlights that engineers in</w:t>
      </w:r>
      <w:r>
        <w:t xml:space="preserve"> </w:t>
      </w:r>
      <w:r>
        <w:rPr>
          <w:iCs/>
          <w:i/>
          <w:bCs/>
          <w:b/>
        </w:rPr>
        <w:t xml:space="preserve">Philippines Manila</w:t>
      </w:r>
    </w:p>
    <w:p>
      <w:pPr>
        <w:pStyle w:val="BodyText"/>
      </w:pPr>
      <w:r>
        <w:rPr>
          <w:bCs/>
          <w:b/>
        </w:rPr>
        <w:t xml:space="preserve">A. Power Stability</w:t>
      </w:r>
      <w:r>
        <w:br/>
      </w:r>
      <w:r>
        <w:t xml:space="preserve">Despite improvements, power fluctuations can still occur in certain districts of</w:t>
      </w:r>
    </w:p>
    <w:p>
      <w:pPr>
        <w:pStyle w:val="BodyText"/>
      </w:pPr>
      <w:r>
        <w:t xml:space="preserve">Philippines Manila. An essential skill for the local</w:t>
      </w:r>
    </w:p>
    <w:p>
      <w:pPr>
        <w:pStyle w:val="BodyText"/>
      </w:pPr>
      <w:r>
        <w:t xml:space="preserve">Electronics Engineer is designing systems with robust power conditioning and backup solutions. This requires a deep understanding of uninterruptible power supplies (UPS) and voltage regulation, topics covered extensively in introductory electronics courses.</w:t>
      </w:r>
    </w:p>
    <w:p>
      <w:pPr>
        <w:pStyle w:val="BodyText"/>
      </w:pPr>
      <w:r>
        <w:rPr>
          <w:bCs/>
          <w:b/>
        </w:rPr>
        <w:t xml:space="preserve">B. Climate Resilience</w:t>
      </w:r>
      <w:r>
        <w:br/>
      </w:r>
      <w:r>
        <w:rPr>
          <w:bCs/>
          <w:b/>
        </w:rPr>
        <w:t xml:space="preserve">Philippines Manila, like the rest of the country, is prone to typhoons and high humidity. Electronic equipment used outdoors must be ruggedized.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Electronics Engineer</w:t>
      </w:r>
    </w:p>
    <w:bookmarkEnd w:id="23"/>
    <w:bookmarkStart w:id="24" w:name="X36b82a06c61fb137403cb7d62bcf5d1dbceec0d"/>
    <w:p>
      <w:pPr>
        <w:pStyle w:val="Heading2"/>
      </w:pPr>
      <w:r>
        <w:t xml:space="preserve">V. Future Outlook: Innovation in Philippines Manila</w:t>
      </w:r>
    </w:p>
    <w:p>
      <w:pPr>
        <w:pStyle w:val="FirstParagraph"/>
      </w:pPr>
      <w:r>
        <w:t xml:space="preserve">The final section of the reviewed literature projects future trends. For</w:t>
      </w:r>
    </w:p>
    <w:p>
      <w:pPr>
        <w:pStyle w:val="BodyText"/>
      </w:pPr>
      <w:r>
        <w:rPr>
          <w:iCs/>
          <w:i/>
        </w:rPr>
        <w:t xml:space="preserve">Philippines Manila</w:t>
      </w:r>
      <w:r>
        <w:t xml:space="preserve">, the integration of Internet of Things (IoT) devices is a major growth area. Smart city initiatives aim to use electronic sensors for traffic management, waste disposal monitoring, and energy efficiency.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Electronics Engineer</w:t>
      </w:r>
      <w:r>
        <w:t xml:space="preserve"> </w:t>
      </w:r>
      <w:r>
        <w:rPr>
          <w:iCs/>
          <w:i/>
        </w:rPr>
        <w:t xml:space="preserve">Philippines Manila</w:t>
      </w:r>
      <w:r>
        <w:t xml:space="preserve">. This shift from reactive maintenance to predictive analytics represents the next evolution of the profession. The ability to bridge traditional electronics with data science is becoming a key competency for engineers in this region.</w:t>
      </w:r>
    </w:p>
    <w:bookmarkEnd w:id="24"/>
    <w:bookmarkStart w:id="25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this book report has explored the role of the</w:t>
      </w:r>
      <w:r>
        <w:t xml:space="preserve"> </w:t>
      </w:r>
      <w:r>
        <w:rPr>
          <w:iCs/>
          <w:i/>
          <w:bCs/>
          <w:b/>
        </w:rPr>
        <w:t xml:space="preserve">Electronics EngineerPhilippines Manila</w:t>
      </w:r>
      <w:r>
        <w:rPr>
          <w:bCs/>
          <w:b/>
        </w:rPr>
        <w:t xml:space="preserve">,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Electronics Engineer</w:t>
      </w:r>
    </w:p>
    <w:p>
      <w:pPr>
        <w:pStyle w:val="BodyText"/>
      </w:pPr>
      <w:r>
        <w:t xml:space="preserve">The literature consistently points to the need for continuous learning in this field. As technology advances at an exponential rate, engineers in</w:t>
      </w:r>
    </w:p>
    <w:p>
      <w:pPr>
        <w:pStyle w:val="BodyText"/>
      </w:pPr>
      <w:r>
        <w:rPr>
          <w:iCs/>
          <w:i/>
        </w:rPr>
        <w:t xml:space="preserve">Philippines Manila</w:t>
      </w:r>
      <w:r>
        <w:t xml:space="preserve"> </w:t>
      </w:r>
      <w:r>
        <w:t xml:space="preserve">must remain adaptable. The intersection of global engineering standards with local Philippine realities creates a unique professional identity for the</w:t>
      </w:r>
    </w:p>
    <w:p>
      <w:pPr>
        <w:pStyle w:val="BodyText"/>
      </w:pPr>
      <w:r>
        <w:t xml:space="preserve">Electronics Engineer. This document underscores that their work is not just about fixing circuits; it is about powering the future of one of Southeast Asia’s most critical economic centers.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1. *Principles of Electronic Circuits*, Standard Engineering Textbook.</w:t>
      </w:r>
      <w:r>
        <w:br/>
      </w:r>
      <w:r>
        <w:t xml:space="preserve">2. *Telecommunications Infrastructure in Developing Nations*, Journal of Urban Tech, 2021.</w:t>
      </w:r>
      <w:r>
        <w:br/>
      </w:r>
      <w:r>
        <w:t xml:space="preserve">3. *The Philippine BPO Industry: Technical Requirements and Infrastructure Needs*, National Economic Development Authority Report.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Electronics Engineer in Modern Development</dc:title>
  <dc:creator/>
  <dc:language>en</dc:language>
  <cp:keywords/>
  <dcterms:created xsi:type="dcterms:W3CDTF">2026-07-29T10:24:15Z</dcterms:created>
  <dcterms:modified xsi:type="dcterms:W3CDTF">2026-07-29T10:24:15Z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