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Title:</w:t>
      </w:r>
      <w:r>
        <w:t xml:space="preserve"> </w:t>
      </w:r>
      <w:r>
        <w:t xml:space="preserve">Navigating the Circuitry of Progress: A Review of the Electronics Engineer's Role in South Africa Johannesburg</w:t>
      </w:r>
      <w:r>
        <w:br/>
      </w:r>
      <w:r>
        <w:rPr>
          <w:bCs/>
          <w:b/>
        </w:rPr>
        <w:t xml:space="preserve">Date:</w:t>
      </w:r>
      <w:r>
        <w:t xml:space="preserve"> </w:t>
      </w:r>
      <w:r>
        <w:t xml:space="preserve">October 26, 2023</w:t>
      </w:r>
      <w:r>
        <w:br/>
      </w:r>
      <w:r>
        <w:rPr>
          <w:bCs/>
          <w:b/>
        </w:rPr>
        <w:t xml:space="preserve">Subject:</w:t>
      </w:r>
      <w:r>
        <w:t xml:space="preserve"> </w:t>
      </w:r>
      <w:r>
        <w:t xml:space="preserve">Professional Analysis and Industry Overview</w:t>
      </w:r>
      <w:r>
        <w:br/>
      </w:r>
      <w:r>
        <w:rPr>
          <w:bCs/>
          <w:b/>
        </w:rPr>
        <w:t xml:space="preserve">Focused Region:</w:t>
      </w:r>
      <w:r>
        <w:t xml:space="preserve">South Africa Johannesburg</w:t>
      </w:r>
      <w:r>
        <w:br/>
      </w:r>
      <w:r>
        <w:rPr>
          <w:bCs/>
          <w:b/>
        </w:rPr>
        <w:t xml:space="preserve">Tech Focus:</w:t>
      </w:r>
      <w:r>
        <w:t xml:space="preserve">Electronics Engineer</w:t>
      </w:r>
    </w:p>
    <w:bookmarkStart w:id="28" w:name="X81a04957549a43f1f13afcd0d9edeff96018838"/>
    <w:p>
      <w:pPr>
        <w:pStyle w:val="Heading1"/>
      </w:pPr>
      <w:r>
        <w:t xml:space="preserve">The Vital Role of the Electronics Engineer in South Africa Johannesburg</w:t>
      </w:r>
    </w:p>
    <w:p>
      <w:pPr>
        <w:pStyle w:val="FirstParagraph"/>
      </w:pPr>
      <w:r>
        <w:t xml:space="preserve">In the rapidly evolving landscape of modern industrial and technological development, few professions are as pivotal as that of the</w:t>
      </w:r>
      <w:r>
        <w:t xml:space="preserve"> </w:t>
      </w:r>
      <w:r>
        <w:rPr>
          <w:bCs/>
          <w:b/>
        </w:rPr>
        <w:t xml:space="preserve">Electronics Engineer</w:t>
      </w:r>
      <w:r>
        <w:t xml:space="preserve">. This book report serves to analyze the multifaceted nature of this profession, specifically contextualizing its critical importance within the unique economic and infrastructural environment of</w:t>
      </w:r>
      <w:r>
        <w:t xml:space="preserve"> </w:t>
      </w:r>
      <w:r>
        <w:rPr>
          <w:bCs/>
          <w:b/>
        </w:rPr>
        <w:t xml:space="preserve">South Africa Johannesburg</w:t>
      </w:r>
      <w:r>
        <w:t xml:space="preserve">. As a global financial hub and the industrial heartland of Southern Africa, Johannesburg presents a complex matrix of challenges and opportunities where electronic innovation is not merely an enhancement but a necessity for survival and growth.</w:t>
      </w:r>
    </w:p>
    <w:bookmarkStart w:id="20" w:name="Xd67f1d5a88f0bde1d9c575f44cb5e1907fac99f"/>
    <w:p>
      <w:pPr>
        <w:pStyle w:val="Heading2"/>
      </w:pPr>
      <w:r>
        <w:t xml:space="preserve">The Economic Context: Why Johannesburg Demands Electronic Innovation</w:t>
      </w:r>
    </w:p>
    <w:p>
      <w:pPr>
        <w:pStyle w:val="FirstParagraph"/>
      </w:pPr>
      <w:r>
        <w:t xml:space="preserve">Johannesburg, often referred to as the "City of Gold," is more than just a historical mining site; it is the engine room of the South African economy. The city hosts major financial institutions, telecommunications giants, and manufacturing hubs. For an</w:t>
      </w:r>
      <w:r>
        <w:t xml:space="preserve"> </w:t>
      </w:r>
      <w:r>
        <w:rPr>
          <w:bCs/>
          <w:b/>
        </w:rPr>
        <w:t xml:space="preserve">Electronics Engineer</w:t>
      </w:r>
      <w:r>
        <w:t xml:space="preserve"> </w:t>
      </w:r>
      <w:r>
        <w:t xml:space="preserve">operating in this region, the scope of work extends far beyond simple circuit design. It involves integrating complex systems that power stock exchanges (such as the Johannesburg Stock Exchange), secure data centers for banking sectors, and manage industrial automation in mining operations.</w:t>
      </w:r>
    </w:p>
    <w:p>
      <w:pPr>
        <w:pStyle w:val="BodyText"/>
      </w:pPr>
      <w:r>
        <w:t xml:space="preserve">The infrastructure demands of</w:t>
      </w:r>
      <w:r>
        <w:t xml:space="preserve"> </w:t>
      </w:r>
      <w:r>
        <w:rPr>
          <w:bCs/>
          <w:b/>
        </w:rPr>
        <w:t xml:space="preserve">South Africa Johannesburg</w:t>
      </w:r>
      <w:r>
        <w:t xml:space="preserve"> </w:t>
      </w:r>
      <w:r>
        <w:t xml:space="preserve">are immense. The city faces unique challenges related to energy stability, security infrastructure, and telecommunications connectivity. These pressures create a high demand for engineers who can design resilient electronic systems that can withstand power fluctuations (Load Shedding) while maintaining seamless communication networks. Therefore, the role of the</w:t>
      </w:r>
      <w:r>
        <w:t xml:space="preserve"> </w:t>
      </w:r>
      <w:r>
        <w:rPr>
          <w:bCs/>
          <w:b/>
        </w:rPr>
        <w:t xml:space="preserve">Electronics Engineer</w:t>
      </w:r>
      <w:r>
        <w:t xml:space="preserve"> </w:t>
      </w:r>
      <w:r>
        <w:t xml:space="preserve">is inherently tied to the stability of this metropolitan hub.</w:t>
      </w:r>
    </w:p>
    <w:bookmarkEnd w:id="20"/>
    <w:bookmarkStart w:id="24" w:name="X9899af05c9c8a727aacbbd8a9527f2c1254d536"/>
    <w:p>
      <w:pPr>
        <w:pStyle w:val="Heading2"/>
      </w:pPr>
      <w:r>
        <w:t xml:space="preserve">Key Areas of Engineering Application in Johannesburg</w:t>
      </w:r>
    </w:p>
    <w:bookmarkStart w:id="21" w:name="Xff2b80fca315a0eca4584520a2b0cf0a402751a"/>
    <w:p>
      <w:pPr>
        <w:pStyle w:val="Heading3"/>
      </w:pPr>
      <w:r>
        <w:t xml:space="preserve">1. Power Systems and Renewable Energy Integration</w:t>
      </w:r>
    </w:p>
    <w:p>
      <w:pPr>
        <w:pStyle w:val="FirstParagraph"/>
      </w:pPr>
      <w:r>
        <w:t xml:space="preserve">No discussion regarding engineering in South Africa is complete without addressing the energy crisis. In</w:t>
      </w:r>
      <w:r>
        <w:t xml:space="preserve"> </w:t>
      </w:r>
      <w:r>
        <w:rPr>
          <w:bCs/>
          <w:b/>
        </w:rPr>
        <w:t xml:space="preserve">South Africa Johannesburg</w:t>
      </w:r>
      <w:r>
        <w:t xml:space="preserve">, the instability of the national grid has necessitated a surge in demand for engineers capable of designing hybrid power systems, solar inverters, and battery management systems. An</w:t>
      </w:r>
      <w:r>
        <w:t xml:space="preserve"> </w:t>
      </w:r>
      <w:r>
        <w:rPr>
          <w:bCs/>
          <w:b/>
        </w:rPr>
        <w:t xml:space="preserve">Electronics Engineer</w:t>
      </w:r>
      <w:r>
        <w:t xml:space="preserve"> </w:t>
      </w:r>
      <w:r>
        <w:t xml:space="preserve">here must be proficient in power electronics, ensuring that residential and commercial buildings can operate independently or semi-independently from the main grid. This requires sophisticated control algorithms and hardware design to maximize efficiency during limited sunlight hours.</w:t>
      </w:r>
    </w:p>
    <w:bookmarkEnd w:id="21"/>
    <w:bookmarkStart w:id="22" w:name="telecommunications-and-5g-infrastructure"/>
    <w:p>
      <w:pPr>
        <w:pStyle w:val="Heading3"/>
      </w:pPr>
      <w:r>
        <w:t xml:space="preserve">2. Telecommunications and 5G Infrastructure</w:t>
      </w:r>
    </w:p>
    <w:p>
      <w:pPr>
        <w:pStyle w:val="FirstParagraph"/>
      </w:pPr>
      <w:r>
        <w:t xml:space="preserve">Johannesburg is a key node in Africa’s telecommunications network. The rollout of 5G technology requires extensive expertise in RF (Radio Frequency) engineering, signal processing, and embedded systems.</w:t>
      </w:r>
      <w:r>
        <w:t xml:space="preserve"> </w:t>
      </w:r>
      <w:r>
        <w:rPr>
          <w:bCs/>
          <w:b/>
        </w:rPr>
        <w:t xml:space="preserve">Electronics Engineers</w:t>
      </w:r>
      <w:r>
        <w:t xml:space="preserve"> </w:t>
      </w:r>
      <w:r>
        <w:t xml:space="preserve">in this sector are responsible for optimizing cell tower performance, ensuring low-latency data transmission for high-frequency trading on the JSE, and expanding broadband access to underserved townships like Soweto. The engineering challenge here is twofold: achieving high-speed connectivity while managing the cost and complexity of deployment in a densely populated urban environment.</w:t>
      </w:r>
    </w:p>
    <w:bookmarkEnd w:id="22"/>
    <w:bookmarkStart w:id="23" w:name="mining-automation-and-safety"/>
    <w:p>
      <w:pPr>
        <w:pStyle w:val="Heading3"/>
      </w:pPr>
      <w:r>
        <w:t xml:space="preserve">3. Mining Automation and Safety</w:t>
      </w:r>
    </w:p>
    <w:p>
      <w:pPr>
        <w:pStyle w:val="FirstParagraph"/>
      </w:pPr>
      <w:r>
        <w:t xml:space="preserve">The Witwatersrand basin, on which Johannesburg sits, remains crucial for gold mining. Modern mining is no longer just about extraction; it is about automation and safety through technology. Sensors, remote-operated machinery, and real-time monitoring systems are the domain of the</w:t>
      </w:r>
      <w:r>
        <w:t xml:space="preserve"> </w:t>
      </w:r>
      <w:r>
        <w:rPr>
          <w:bCs/>
          <w:b/>
        </w:rPr>
        <w:t xml:space="preserve">Electronics Engineer</w:t>
      </w:r>
      <w:r>
        <w:t xml:space="preserve">. In</w:t>
      </w:r>
      <w:r>
        <w:t xml:space="preserve"> </w:t>
      </w:r>
      <w:r>
        <w:rPr>
          <w:bCs/>
          <w:b/>
        </w:rPr>
        <w:t xml:space="preserve">South Africa Johannesburg</w:t>
      </w:r>
      <w:r>
        <w:t xml:space="preserve">, engineers develop robust electronic devices that can operate in harsh underground environments to monitor gas levels, structural integrity, and machine health. These innovations directly impact worker safety and operational efficiency.</w:t>
      </w:r>
    </w:p>
    <w:bookmarkEnd w:id="23"/>
    <w:bookmarkEnd w:id="24"/>
    <w:bookmarkStart w:id="25" w:name="X8ed664533ff52f1ffdf4ca954d146109b2fc947"/>
    <w:p>
      <w:pPr>
        <w:pStyle w:val="Heading2"/>
      </w:pPr>
      <w:r>
        <w:t xml:space="preserve">Skill Sets Required for the Modern Electronics Engineer in this Region</w:t>
      </w:r>
    </w:p>
    <w:p>
      <w:pPr>
        <w:pStyle w:val="FirstParagraph"/>
      </w:pPr>
      <w:r>
        <w:t xml:space="preserve">The profile of an effective</w:t>
      </w:r>
      <w:r>
        <w:t xml:space="preserve"> </w:t>
      </w:r>
      <w:r>
        <w:rPr>
          <w:bCs/>
          <w:b/>
        </w:rPr>
        <w:t xml:space="preserve">Electronics Engineer</w:t>
      </w:r>
      <w:r>
        <w:t xml:space="preserve"> </w:t>
      </w:r>
      <w:r>
        <w:t xml:space="preserve">in</w:t>
      </w:r>
      <w:r>
        <w:t xml:space="preserve"> </w:t>
      </w:r>
      <w:r>
        <w:rPr>
          <w:bCs/>
          <w:b/>
        </w:rPr>
        <w:t xml:space="preserve">South Africa Johannesburg</w:t>
      </w:r>
      <w:r>
        <w:t xml:space="preserve"> </w:t>
      </w:r>
      <w:r>
        <w:t xml:space="preserve">differs slightly from their counterparts in Europe or North America due to local constraints. While theoretical knowledge of physics and mathematics remains fundamental, practical adaptability is paramount.</w:t>
      </w:r>
    </w:p>
    <w:p>
      <w:pPr>
        <w:numPr>
          <w:ilvl w:val="0"/>
          <w:numId w:val="1001"/>
        </w:numPr>
        <w:pStyle w:val="Compact"/>
      </w:pPr>
      <w:r>
        <w:rPr>
          <w:bCs/>
          <w:b/>
        </w:rPr>
        <w:t xml:space="preserve">Embedded Systems Programming:</w:t>
      </w:r>
      <w:r>
        <w:t xml:space="preserve"> </w:t>
      </w:r>
      <w:r>
        <w:t xml:space="preserve">With a push for IoT (Internet of Things) solutions in smart cities like Johannesburg, engineers must code for microcontrollers that manage traffic lights, waste management systems, and energy grids.</w:t>
      </w:r>
    </w:p>
    <w:p>
      <w:pPr>
        <w:numPr>
          <w:ilvl w:val="0"/>
          <w:numId w:val="1001"/>
        </w:numPr>
        <w:pStyle w:val="Compact"/>
      </w:pPr>
      <w:r>
        <w:rPr>
          <w:bCs/>
          <w:b/>
        </w:rPr>
        <w:t xml:space="preserve">Fault Tolerance Design:</w:t>
      </w:r>
      <w:r>
        <w:t xml:space="preserve"> </w:t>
      </w:r>
      <w:r>
        <w:t xml:space="preserve">Engineers must design circuits that are forgiving of voltage spikes and drops. This is a specific skill set honed by the realities of the local power infrastructure.</w:t>
      </w:r>
    </w:p>
    <w:p>
      <w:pPr>
        <w:numPr>
          <w:ilvl w:val="0"/>
          <w:numId w:val="1001"/>
        </w:numPr>
        <w:pStyle w:val="Compact"/>
      </w:pPr>
      <w:r>
        <w:rPr>
          <w:bCs/>
          <w:b/>
        </w:rPr>
        <w:t xml:space="preserve">Sustainability Mindset:</w:t>
      </w:r>
      <w:r>
        <w:t xml:space="preserve"> </w:t>
      </w:r>
      <w:r>
        <w:t xml:space="preserve">There is a growing emphasis on green engineering. Engineers in Johannesburg are tasked with designing electronics that have minimal carbon footprints and are recyclable, aligning with global ESG (Environmental, Social, and Governance) standards that South African companies strive to meet.</w:t>
      </w:r>
    </w:p>
    <w:bookmarkEnd w:id="25"/>
    <w:bookmarkStart w:id="26" w:name="X3c92dddb9b4c2b6ef56f54aba15c91d052c8dbe"/>
    <w:p>
      <w:pPr>
        <w:pStyle w:val="Heading2"/>
      </w:pPr>
      <w:r>
        <w:t xml:space="preserve">The Future Outlook for Electronics Engineering in the City</w:t>
      </w:r>
    </w:p>
    <w:p>
      <w:pPr>
        <w:pStyle w:val="FirstParagraph"/>
      </w:pPr>
      <w:r>
        <w:t xml:space="preserve">The future of electronics engineering in Johannesburg looks promising yet challenging. The rise of FinTech (Financial Technology) has created a new sector where software and hardware converge. Engineers are needed to build secure physical hardware wallets, POS (Point of Sale) systems, and biometric security devices for banks. Furthermore, as the city expands into surrounding areas like Sandton and Rosebank, urban planning increasingly relies on electronic infrastructure for smart traffic management and public safety surveillance.</w:t>
      </w:r>
    </w:p>
    <w:p>
      <w:pPr>
        <w:pStyle w:val="BodyText"/>
      </w:pPr>
      <w:r>
        <w:t xml:space="preserve">Educational institutions in South Africa are also adapting. Universities in Johannesburg are updating their curricula to include more hands-on experience with renewable energy electronics and AI-driven hardware. This ensures that the next generation of engineers is ready to tackle the specific problems faced by</w:t>
      </w:r>
      <w:r>
        <w:t xml:space="preserve"> </w:t>
      </w:r>
      <w:r>
        <w:rPr>
          <w:bCs/>
          <w:b/>
        </w:rPr>
        <w:t xml:space="preserve">South Africa Johannesburg</w:t>
      </w:r>
      <w:r>
        <w:t xml:space="preserve">.</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Electronics Engineer</w:t>
      </w:r>
      <w:r>
        <w:t xml:space="preserve"> </w:t>
      </w:r>
      <w:r>
        <w:t xml:space="preserve">in South Africa Johannesburg is one of immense responsibility and potential. It is a profession that sits at the intersection of infrastructure, economy, and social welfare. Whether designing power backup systems to keep hospitals running during load shedding, optimizing telecommunications for financial security, or automating mines for safety, these engineers are the backbone of modern urban life in this region.</w:t>
      </w:r>
    </w:p>
    <w:p>
      <w:pPr>
        <w:pStyle w:val="BodyText"/>
      </w:pPr>
      <w:r>
        <w:t xml:space="preserve">For students and professionals alike focusing on this career path in</w:t>
      </w:r>
      <w:r>
        <w:t xml:space="preserve"> </w:t>
      </w:r>
      <w:r>
        <w:rPr>
          <w:bCs/>
          <w:b/>
        </w:rPr>
        <w:t xml:space="preserve">South Africa Johannesburg</w:t>
      </w:r>
      <w:r>
        <w:t xml:space="preserve">, it is imperative to remain agile. The technology landscape changes rapidly, but the need for reliable, efficient, and resilient electronic systems remains constant. By embracing local challenges as opportunities for innovation, Electronics Engineers will continue to shape a prosperous and technologically advanced future for Johannesburg.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South Africa Johannesburg</dc:title>
  <dc:creator/>
  <dc:language>en</dc:language>
  <cp:keywords/>
  <dcterms:created xsi:type="dcterms:W3CDTF">2026-07-29T17:16:10Z</dcterms:created>
  <dcterms:modified xsi:type="dcterms:W3CDTF">2026-07-29T17:16:10Z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