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w:t>
      </w:r>
      <w:r>
        <w:t xml:space="preserve"> </w:t>
      </w:r>
      <w:r>
        <w:t xml:space="preserve">Pulse</w:t>
      </w:r>
      <w:r>
        <w:t xml:space="preserve"> </w:t>
      </w:r>
      <w:r>
        <w:t xml:space="preserve">of</w:t>
      </w:r>
      <w:r>
        <w:t xml:space="preserve"> </w:t>
      </w:r>
      <w:r>
        <w:t xml:space="preserve">Progress</w:t>
      </w:r>
      <w:r>
        <w:t xml:space="preserve"> </w:t>
      </w:r>
      <w:r>
        <w:t xml:space="preserve">–</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Title:</w:t>
      </w:r>
      <w:r>
        <w:br/>
      </w:r>
      <w:r>
        <w:t xml:space="preserve">The Electronic Pulse of Progress: An Electronics Engineer in South Korea, Seoul</w:t>
      </w:r>
      <w:r>
        <w:br/>
      </w:r>
      <w:r>
        <w:br/>
      </w:r>
      <w:r>
        <w:rPr>
          <w:bCs/>
          <w:b/>
        </w:rPr>
        <w:t xml:space="preserve">Date:</w:t>
      </w:r>
      <w:r>
        <w:br/>
      </w:r>
      <w:r>
        <w:t xml:space="preserve">May 24, 2024</w:t>
      </w:r>
      <w:r>
        <w:br/>
      </w:r>
      <w:r>
        <w:br/>
      </w:r>
      <w:r>
        <w:rPr>
          <w:bCs/>
          <w:b/>
        </w:rPr>
        <w:t xml:space="preserve">Author/Observer:</w:t>
      </w:r>
      <w:r>
        <w:br/>
      </w:r>
      <w:r>
        <w:t xml:space="preserve">Professional Development Committee Report</w:t>
      </w:r>
      <w:r>
        <w:br/>
      </w:r>
      <w:r>
        <w:br/>
      </w:r>
      <w:r>
        <w:rPr>
          <w:bCs/>
          <w:b/>
        </w:rPr>
        <w:t xml:space="preserve">Subject Area:</w:t>
      </w:r>
      <w:r>
        <w:br/>
      </w:r>
      <w:r>
        <w:t xml:space="preserve">Engineering Career Analysis &amp; Urban Technology Integration</w:t>
      </w:r>
    </w:p>
    <w:bookmarkStart w:id="28" w:name="Xa5a7bb5bf9cf32ca3c703d03e89991f2e0bb623"/>
    <w:p>
      <w:pPr>
        <w:pStyle w:val="Heading1"/>
      </w:pPr>
      <w:r>
        <w:t xml:space="preserve">The Electronic Pulse of Progress: An Electronics Engineer in South Korea, Seoul</w:t>
      </w:r>
    </w:p>
    <w:p>
      <w:pPr>
        <w:pStyle w:val="FirstParagraph"/>
      </w:pPr>
      <w:r>
        <w:t xml:space="preserve">In the bustling heart of East Asia, where tradition meets hyper-modernity,</w:t>
      </w:r>
      <w:r>
        <w:t xml:space="preserve"> </w:t>
      </w:r>
      <w:r>
        <w:rPr>
          <w:bCs/>
          <w:b/>
        </w:rPr>
        <w:t xml:space="preserve">South Korea</w:t>
      </w:r>
      <w:r>
        <w:t xml:space="preserve">, and specifically its capital city</w:t>
      </w:r>
      <w:r>
        <w:t xml:space="preserve"> </w:t>
      </w:r>
      <w:r>
        <w:rPr>
          <w:bCs/>
          <w:b/>
        </w:rPr>
        <w:t xml:space="preserve">Seoul</w:t>
      </w:r>
      <w:r>
        <w:t xml:space="preserve">, stands as a global beacon for technological innovation. This book report analyzes the role and impact of the Electronics Engineer within this unique socio-economic landscape. It explores how the profession has evolved from mere component manufacturing to becoming the central nervous system of one of Asia's most advanced smart cities.</w:t>
      </w:r>
    </w:p>
    <w:bookmarkStart w:id="20" w:name="the-context-why-seoul"/>
    <w:p>
      <w:pPr>
        <w:pStyle w:val="Heading2"/>
      </w:pPr>
      <w:r>
        <w:t xml:space="preserve">The Context: Why Seoul?</w:t>
      </w:r>
    </w:p>
    <w:p>
      <w:pPr>
        <w:pStyle w:val="FirstParagraph"/>
      </w:pPr>
      <w:r>
        <w:t xml:space="preserve">To understand the significance of an</w:t>
      </w:r>
      <w:r>
        <w:t xml:space="preserve"> </w:t>
      </w:r>
      <w:r>
        <w:rPr>
          <w:bCs/>
          <w:b/>
        </w:rPr>
        <w:t xml:space="preserve">Electronics Engineer</w:t>
      </w:r>
      <w:r>
        <w:t xml:space="preserve">, one must first comprehend the environment in which they operate.</w:t>
      </w:r>
      <w:r>
        <w:t xml:space="preserve"> </w:t>
      </w:r>
      <w:r>
        <w:rPr>
          <w:bCs/>
          <w:b/>
        </w:rPr>
        <w:t xml:space="preserve">Seoul, South Korea</w:t>
      </w:r>
      <w:r>
        <w:t xml:space="preserve">, is not merely a city; it is a living laboratory for electronic integration. Ranked among the top cities globally for digital infrastructure, Seoul boasts some of the fastest internet speeds and highest penetration rates of smart devices in the world. The cultural ethos here values rapid innovation (Pali-Pali culture), creating an environment where engineers are not just developers but architects of daily life.</w:t>
      </w:r>
    </w:p>
    <w:p>
      <w:pPr>
        <w:pStyle w:val="BodyText"/>
      </w:pPr>
      <w:r>
        <w:t xml:space="preserve">This report highlights that working as an</w:t>
      </w:r>
      <w:r>
        <w:t xml:space="preserve"> </w:t>
      </w:r>
      <w:r>
        <w:rPr>
          <w:bCs/>
          <w:b/>
        </w:rPr>
        <w:t xml:space="preserve">Electronics Engineer</w:t>
      </w:r>
      <w:r>
        <w:t xml:space="preserve"> </w:t>
      </w:r>
      <w:r>
        <w:t xml:space="preserve">in</w:t>
      </w:r>
      <w:r>
        <w:t xml:space="preserve"> </w:t>
      </w:r>
      <w:r>
        <w:rPr>
          <w:bCs/>
          <w:b/>
        </w:rPr>
        <w:t xml:space="preserve">South Korea</w:t>
      </w:r>
      <w:r>
        <w:t xml:space="preserve">, and specifically within the dynamic ecosystem of</w:t>
      </w:r>
      <w:r>
        <w:t xml:space="preserve"> </w:t>
      </w:r>
      <w:r>
        <w:rPr>
          <w:bCs/>
          <w:b/>
        </w:rPr>
        <w:t xml:space="preserve">Seoul</w:t>
      </w:r>
      <w:r>
        <w:t xml:space="preserve">, requires a distinct set of skills. It is no longer sufficient to understand circuit theory alone; one must grasp the intersection of hardware, software, artificial intelligence, and urban planning.</w:t>
      </w:r>
    </w:p>
    <w:bookmarkEnd w:id="20"/>
    <w:bookmarkStart w:id="24" w:name="X2be9aab90cde42821c4c27a3b5e04472f3732e9"/>
    <w:p>
      <w:pPr>
        <w:pStyle w:val="Heading2"/>
      </w:pPr>
      <w:r>
        <w:t xml:space="preserve">The Evolving Role of the Electronics Engineer</w:t>
      </w:r>
    </w:p>
    <w:p>
      <w:pPr>
        <w:pStyle w:val="FirstParagraph"/>
      </w:pPr>
      <w:r>
        <w:t xml:space="preserve">In recent decades, the profile of an</w:t>
      </w:r>
      <w:r>
        <w:t xml:space="preserve"> </w:t>
      </w:r>
      <w:r>
        <w:rPr>
          <w:bCs/>
          <w:b/>
        </w:rPr>
        <w:t xml:space="preserve">Electronics Engineer</w:t>
      </w:r>
      <w:r>
        <w:t xml:space="preserve"> </w:t>
      </w:r>
      <w:r>
        <w:t xml:space="preserve">has undergone a radical transformation. Historically associated with heavy industry and manufacturing plants found in provinces like Gyeonggi-do, the role in</w:t>
      </w:r>
      <w:r>
        <w:t xml:space="preserve"> </w:t>
      </w:r>
      <w:r>
        <w:rPr>
          <w:bCs/>
          <w:b/>
        </w:rPr>
        <w:t xml:space="preserve">South Korea</w:t>
      </w:r>
      <w:r>
        <w:t xml:space="preserve">'s capital has shifted towards research and development (R&amp;D) systems integration. Today's engineer in Seoul is tasked with bridging the physical world of sensors and chips with the digital realm of big data.</w:t>
      </w:r>
    </w:p>
    <w:p>
      <w:pPr>
        <w:pStyle w:val="BodyText"/>
      </w:pPr>
      <w:r>
        <w:t xml:space="preserve">The report identifies three primary domains where Electronics Engineers are making significant impacts in</w:t>
      </w:r>
      <w:r>
        <w:t xml:space="preserve"> </w:t>
      </w:r>
      <w:r>
        <w:rPr>
          <w:bCs/>
          <w:b/>
        </w:rPr>
        <w:t xml:space="preserve">Seoul</w:t>
      </w:r>
      <w:r>
        <w:t xml:space="preserve">:</w:t>
      </w:r>
    </w:p>
    <w:bookmarkStart w:id="21" w:name="semiconductor-innovation"/>
    <w:p>
      <w:pPr>
        <w:pStyle w:val="Heading3"/>
      </w:pPr>
      <w:r>
        <w:t xml:space="preserve">1. Semiconductor Innovation</w:t>
      </w:r>
    </w:p>
    <w:p>
      <w:pPr>
        <w:pStyle w:val="FirstParagraph"/>
      </w:pPr>
      <w:r>
        <w:rPr>
          <w:bCs/>
          <w:b/>
        </w:rPr>
        <w:t xml:space="preserve">South Korea</w:t>
      </w:r>
      <w:r>
        <w:t xml:space="preserve">, home to giants like Samsung and SK Hynix, is the global leader in memory semiconductor technology. In</w:t>
      </w:r>
      <w:r>
        <w:t xml:space="preserve"> </w:t>
      </w:r>
      <w:r>
        <w:rPr>
          <w:bCs/>
          <w:b/>
        </w:rPr>
        <w:t xml:space="preserve">Seoul</w:t>
      </w:r>
      <w:r>
        <w:t xml:space="preserve">'s tech hubs such as Pangyo Techno Valley, Electronics Engineers are at the forefront of designing next-generation chips. The pressure here is immense; engineers must innovate continuously to maintain global competitiveness. This section of the report emphasizes that precision, nanotechnology knowledge, and a deep understanding of semiconductor physics are non-negotiable skills for professionals in this region.</w:t>
      </w:r>
    </w:p>
    <w:bookmarkEnd w:id="21"/>
    <w:bookmarkStart w:id="22" w:name="smart-city-infrastructure"/>
    <w:p>
      <w:pPr>
        <w:pStyle w:val="Heading3"/>
      </w:pPr>
      <w:r>
        <w:t xml:space="preserve">2. Smart City Infrastructure</w:t>
      </w:r>
    </w:p>
    <w:p>
      <w:pPr>
        <w:pStyle w:val="FirstParagraph"/>
      </w:pPr>
      <w:r>
        <w:t xml:space="preserve">The concept of the "Smart City" is most vividly realized in</w:t>
      </w:r>
      <w:r>
        <w:t xml:space="preserve"> </w:t>
      </w:r>
      <w:r>
        <w:rPr>
          <w:bCs/>
          <w:b/>
        </w:rPr>
        <w:t xml:space="preserve">Seoul</w:t>
      </w:r>
      <w:r>
        <w:t xml:space="preserve">. From traffic management systems that use AI to reduce congestion to waste management protocols driven by sensor networks, Electronics Engineers are the invisible hands keeping the city running. The report details how engineers in</w:t>
      </w:r>
      <w:r>
        <w:t xml:space="preserve"> </w:t>
      </w:r>
      <w:r>
        <w:rPr>
          <w:bCs/>
          <w:b/>
        </w:rPr>
        <w:t xml:space="preserve">South Korea</w:t>
      </w:r>
      <w:r>
        <w:t xml:space="preserve"> </w:t>
      </w:r>
      <w:r>
        <w:t xml:space="preserve">design IoT (Internet of Things) devices that communicate seamlessly. This requires a multidisciplinary approach, combining electronic circuit design with network protocol expertise.</w:t>
      </w:r>
    </w:p>
    <w:bookmarkEnd w:id="22"/>
    <w:bookmarkStart w:id="23" w:name="consumer-electronics-and-robotics"/>
    <w:p>
      <w:pPr>
        <w:pStyle w:val="Heading3"/>
      </w:pPr>
      <w:r>
        <w:t xml:space="preserve">3. Consumer Electronics and Robotics</w:t>
      </w:r>
    </w:p>
    <w:p>
      <w:pPr>
        <w:pStyle w:val="FirstParagraph"/>
      </w:pPr>
      <w:r>
        <w:rPr>
          <w:bCs/>
          <w:b/>
        </w:rPr>
        <w:t xml:space="preserve">Seoul</w:t>
      </w:r>
      <w:r>
        <w:t xml:space="preserve">'s reputation as the birthplace of modern consumer electronics remains strong. However, the focus has shifted towards wearable technology, home automation appliances (like AI-powered refrigerators and robots), and healthcare electronics. Engineers in this sector must prioritize user experience (UX) alongside technical functionality. The report notes that collaboration between mechanical engineers and electronic hardware designers is critical in this fast-paced market.</w:t>
      </w:r>
    </w:p>
    <w:bookmarkEnd w:id="23"/>
    <w:bookmarkEnd w:id="24"/>
    <w:bookmarkStart w:id="25" w:name="X3d8f0e6dcdaaf1de5eecf262e69551b349679f9"/>
    <w:p>
      <w:pPr>
        <w:pStyle w:val="Heading2"/>
      </w:pPr>
      <w:r>
        <w:t xml:space="preserve">Challenges Faced by Engineers in South Korea</w:t>
      </w:r>
    </w:p>
    <w:p>
      <w:pPr>
        <w:pStyle w:val="FirstParagraph"/>
      </w:pPr>
      <w:r>
        <w:t xml:space="preserve">This book report does not shy away from the difficulties inherent to this profession. The working culture in</w:t>
      </w:r>
      <w:r>
        <w:t xml:space="preserve"> </w:t>
      </w:r>
      <w:r>
        <w:rPr>
          <w:bCs/>
          <w:b/>
        </w:rPr>
        <w:t xml:space="preserve">South Korea</w:t>
      </w:r>
      <w:r>
        <w:t xml:space="preserve">, while rewarding, is often intense. Long working hours and high expectations are common themes discussed by practitioners in</w:t>
      </w:r>
      <w:r>
        <w:t xml:space="preserve"> </w:t>
      </w:r>
      <w:r>
        <w:rPr>
          <w:bCs/>
          <w:b/>
        </w:rPr>
        <w:t xml:space="preserve">Seoul</w:t>
      </w:r>
      <w:r>
        <w:t xml:space="preserve">. Furthermore, the rapid pace of technological change means that an Electronics Engineer must engage in lifelong learning. What is learned today may be obsolete within five years.</w:t>
      </w:r>
    </w:p>
    <w:p>
      <w:pPr>
        <w:pStyle w:val="BodyText"/>
      </w:pPr>
      <w:r>
        <w:t xml:space="preserve">Additionally, language and cultural integration present challenges for foreign engineers. While English is increasingly common in multinational tech firms in</w:t>
      </w:r>
      <w:r>
        <w:t xml:space="preserve"> </w:t>
      </w:r>
      <w:r>
        <w:rPr>
          <w:bCs/>
          <w:b/>
        </w:rPr>
        <w:t xml:space="preserve">Seoul</w:t>
      </w:r>
      <w:r>
        <w:t xml:space="preserve">, proficiency in Korean facilitates deeper collaboration with local teams and a better understanding of the domestic market nuances. The report suggests that adaptability and resilience are as important as technical prowess.</w:t>
      </w:r>
    </w:p>
    <w:bookmarkEnd w:id="25"/>
    <w:bookmarkStart w:id="26" w:name="the-future-outlook"/>
    <w:p>
      <w:pPr>
        <w:pStyle w:val="Heading2"/>
      </w:pPr>
      <w:r>
        <w:t xml:space="preserve">The Future Outlook</w:t>
      </w:r>
    </w:p>
    <w:p>
      <w:pPr>
        <w:pStyle w:val="FirstParagraph"/>
      </w:pPr>
      <w:r>
        <w:t xml:space="preserve">Looking ahead, the role of the</w:t>
      </w:r>
      <w:r>
        <w:t xml:space="preserve"> </w:t>
      </w:r>
      <w:r>
        <w:rPr>
          <w:bCs/>
          <w:b/>
        </w:rPr>
        <w:t xml:space="preserve">Electronics Engineer</w:t>
      </w:r>
      <w:r>
        <w:t xml:space="preserve"> </w:t>
      </w:r>
      <w:r>
        <w:t xml:space="preserve">in</w:t>
      </w:r>
      <w:r>
        <w:t xml:space="preserve"> </w:t>
      </w:r>
      <w:r>
        <w:rPr>
          <w:bCs/>
          <w:b/>
        </w:rPr>
        <w:t xml:space="preserve">South Korea</w:t>
      </w:r>
      <w:r>
        <w:t xml:space="preserve">, particularly in</w:t>
      </w:r>
      <w:r>
        <w:t xml:space="preserve"> </w:t>
      </w:r>
      <w:r>
        <w:rPr>
          <w:bCs/>
          <w:b/>
        </w:rPr>
        <w:t xml:space="preserve">Seoul</w:t>
      </w:r>
      <w:r>
        <w:t xml:space="preserve">, is poised for even greater expansion. The government’s "K-Strategy" initiatives aim to make South Korea a global hub for future industries such as autonomous driving vehicles, quantum computing, and biotechnology. Each of these sectors relies heavily on advanced electronic systems.</w:t>
      </w:r>
    </w:p>
    <w:p>
      <w:pPr>
        <w:pStyle w:val="BodyText"/>
      </w:pPr>
      <w:r>
        <w:t xml:space="preserve">The integration of 6G technology research in</w:t>
      </w:r>
      <w:r>
        <w:t xml:space="preserve"> </w:t>
      </w:r>
      <w:r>
        <w:rPr>
          <w:bCs/>
          <w:b/>
        </w:rPr>
        <w:t xml:space="preserve">Seoul</w:t>
      </w:r>
      <w:r>
        <w:t xml:space="preserve">'s universities and tech parks promises to redefine connectivity. Electronics Engineers will be required to develop the hardware infrastructure that supports these ultra-low latency communications. Furthermore, as</w:t>
      </w:r>
      <w:r>
        <w:t xml:space="preserve"> </w:t>
      </w:r>
      <w:r>
        <w:rPr>
          <w:bCs/>
          <w:b/>
        </w:rPr>
        <w:t xml:space="preserve">South Korea</w:t>
      </w:r>
      <w:r>
        <w:t xml:space="preserve"> </w:t>
      </w:r>
      <w:r>
        <w:t xml:space="preserve">faces demographic challenges such as an aging population, there is a growing demand for healthcare electronics engineers who can create assistive technologies for the elderly.</w:t>
      </w:r>
    </w:p>
    <w:bookmarkEnd w:id="26"/>
    <w:bookmarkStart w:id="27" w:name="conclusion"/>
    <w:p>
      <w:pPr>
        <w:pStyle w:val="Heading2"/>
      </w:pPr>
      <w:r>
        <w:t xml:space="preserve">Conclusion</w:t>
      </w:r>
    </w:p>
    <w:p>
      <w:pPr>
        <w:pStyle w:val="FirstParagraph"/>
      </w:pPr>
      <w:r>
        <w:t xml:space="preserve">In conclusion, this report affirms that the position of an</w:t>
      </w:r>
      <w:r>
        <w:t xml:space="preserve"> </w:t>
      </w:r>
      <w:r>
        <w:rPr>
          <w:bCs/>
          <w:b/>
        </w:rPr>
        <w:t xml:space="preserve">Electronics Engineer</w:t>
      </w:r>
      <w:r>
        <w:t xml:space="preserve"> </w:t>
      </w:r>
      <w:r>
        <w:t xml:space="preserve">in</w:t>
      </w:r>
      <w:r>
        <w:t xml:space="preserve"> </w:t>
      </w:r>
      <w:r>
        <w:rPr>
          <w:bCs/>
          <w:b/>
        </w:rPr>
        <w:t xml:space="preserve">South Korea</w:t>
      </w:r>
      <w:r>
        <w:t xml:space="preserve">, specifically within the metropolitan area of</w:t>
      </w:r>
    </w:p>
    <w:p>
      <w:pPr>
        <w:pStyle w:val="BodyText"/>
      </w:pPr>
      <w:r>
        <w:t xml:space="preserve">Seoul, is one of profound influence and opportunity. It is a role that sits at the convergence of national pride, technological leadership, and daily urban functionality.</w:t>
      </w:r>
    </w:p>
    <w:p>
      <w:pPr>
        <w:pStyle w:val="BodyText"/>
      </w:pPr>
      <w:r>
        <w:t xml:space="preserve">The city of</w:t>
      </w:r>
      <w:r>
        <w:t xml:space="preserve"> </w:t>
      </w:r>
      <w:r>
        <w:rPr>
          <w:bCs/>
          <w:b/>
        </w:rPr>
        <w:t xml:space="preserve">Seoul</w:t>
      </w:r>
      <w:r>
        <w:t xml:space="preserve"> </w:t>
      </w:r>
      <w:r>
        <w:t xml:space="preserve">serves as both a canvas and a collaborator for these engineers. The dense population, advanced infrastructure, and supportive government policies create an ideal environment for testing and deploying new electronic innovations. For professionals entering this field, the report recommends a holistic education that combines rigorous engineering fundamentals with an understanding of urban systems.</w:t>
      </w:r>
    </w:p>
    <w:p>
      <w:pPr>
        <w:pStyle w:val="BodyText"/>
      </w:pPr>
      <w:r>
        <w:t xml:space="preserve">Ultimately, to be an</w:t>
      </w:r>
      <w:r>
        <w:t xml:space="preserve"> </w:t>
      </w:r>
      <w:r>
        <w:rPr>
          <w:bCs/>
          <w:b/>
        </w:rPr>
        <w:t xml:space="preserve">Electronics Engineer</w:t>
      </w:r>
      <w:r>
        <w:t xml:space="preserve"> </w:t>
      </w:r>
      <w:r>
        <w:t xml:space="preserve">in</w:t>
      </w:r>
      <w:r>
        <w:t xml:space="preserve"> </w:t>
      </w:r>
      <w:r>
        <w:rPr>
          <w:bCs/>
          <w:b/>
        </w:rPr>
        <w:t xml:space="preserve">South Korea</w:t>
      </w:r>
      <w:r>
        <w:t xml:space="preserve">'s capital is to be a key player in shaping the future of digital civilization. The pulse of electronics beats strongest here, driving progress for millions and setting standards for the rest of the world.</w:t>
      </w:r>
    </w:p>
    <w:p>
      <w:pPr>
        <w:pStyle w:val="BodyText"/>
      </w:pPr>
      <w:r>
        <w:rPr>
          <w:iCs/>
          <w:i/>
        </w:rPr>
        <w:t xml:space="preserve">This document serves as an academic and professional overview for students and practitioners interested in engineering careers within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 Pulse of Progress – An Electronics Engineer in South Korea, Seoul</dc:title>
  <dc:creator/>
  <cp:keywords/>
  <dcterms:created xsi:type="dcterms:W3CDTF">2026-07-29T14:45:10Z</dcterms:created>
  <dcterms:modified xsi:type="dcterms:W3CDTF">2026-07-29T14:45:10Z</dcterms:modified>
</cp:coreProperties>
</file>

<file path=docProps/custom.xml><?xml version="1.0" encoding="utf-8"?>
<Properties xmlns="http://schemas.openxmlformats.org/officeDocument/2006/custom-properties" xmlns:vt="http://schemas.openxmlformats.org/officeDocument/2006/docPropsVTypes"/>
</file>