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Firefighter</w:t>
      </w:r>
      <w:r>
        <w:t xml:space="preserve"> </w:t>
      </w:r>
      <w:r>
        <w:t xml:space="preserve">in</w:t>
      </w:r>
      <w:r>
        <w:t xml:space="preserve"> </w:t>
      </w:r>
      <w:r>
        <w:t xml:space="preserve">India</w:t>
      </w:r>
      <w:r>
        <w:t xml:space="preserve"> </w:t>
      </w:r>
      <w:r>
        <w:t xml:space="preserve">Bangalore</w:t>
      </w:r>
    </w:p>
    <w:bookmarkStart w:id="26" w:name="Xe807bba6b1af395192852a91d6e99657ea94309"/>
    <w:p>
      <w:pPr>
        <w:pStyle w:val="Heading1"/>
      </w:pPr>
      <w:r>
        <w:t xml:space="preserve">A Critical Analysis of the Role, Evolution, and Impact of the Firefighter in India Bangalore</w:t>
      </w:r>
    </w:p>
    <w:p>
      <w:pPr>
        <w:pStyle w:val="FirstParagraph"/>
      </w:pPr>
      <w:r>
        <w:rPr>
          <w:bCs/>
          <w:b/>
        </w:rPr>
        <w:t xml:space="preserve">Date:</w:t>
      </w:r>
      <w:r>
        <w:t xml:space="preserve"> </w:t>
      </w:r>
      <w:r>
        <w:t xml:space="preserve">October 26, 2023</w:t>
      </w:r>
      <w:r>
        <w:br/>
      </w:r>
      <w:r>
        <w:rPr>
          <w:bCs/>
          <w:b/>
        </w:rPr>
        <w:t xml:space="preserve">Title of Study:</w:t>
      </w:r>
      <w:r>
        <w:t xml:space="preserve"> </w:t>
      </w:r>
      <w:r>
        <w:t xml:space="preserve">Urban Resilience: The Firefighter in Modern Indian Metropolis</w:t>
      </w:r>
      <w:r>
        <w:br/>
      </w:r>
      <w:r>
        <w:rPr>
          <w:bCs/>
          <w:b/>
        </w:rPr>
        <w:t xml:space="preserve">Focus Area:</w:t>
      </w:r>
      <w:r>
        <w:t xml:space="preserve"> </w:t>
      </w:r>
      <w:r>
        <w:t xml:space="preserve">Fire Services and Public Safety in India Bangalore</w:t>
      </w:r>
    </w:p>
    <w:bookmarkStart w:id="20" w:name="i.-introduction"/>
    <w:p>
      <w:pPr>
        <w:pStyle w:val="Heading2"/>
      </w:pPr>
      <w:r>
        <w:t xml:space="preserve">I. Introduction</w:t>
      </w:r>
    </w:p>
    <w:p>
      <w:pPr>
        <w:pStyle w:val="FirstParagraph"/>
      </w:pPr>
      <w:r>
        <w:t xml:space="preserve">In the vast tapestry of urban safety, few professions are as critical, yet historically misunderstood, as that of the emergency responder. This book report explores the multifaceted role of the</w:t>
      </w:r>
      <w:r>
        <w:t xml:space="preserve"> </w:t>
      </w:r>
      <w:r>
        <w:t xml:space="preserve">Firefighter</w:t>
      </w:r>
      <w:r>
        <w:t xml:space="preserve">, specifically analyzing their operational context within one of India's most dynamic metropolitan hubs:</w:t>
      </w:r>
      <w:r>
        <w:t xml:space="preserve"> </w:t>
      </w:r>
      <w:r>
        <w:rPr>
          <w:bCs/>
          <w:b/>
        </w:rPr>
        <w:t xml:space="preserve">India Bangalore</w:t>
      </w:r>
      <w:r>
        <w:t xml:space="preserve">. As a city rapidly transforming from a "Garden City" into India's Silicon Valley, the challenges faced by emergency services have evolved exponentially. This document serves as a comprehensive review of the literature surrounding fire safety protocols, infrastructure challenges, and the heroic interventions of personnel in</w:t>
      </w:r>
      <w:r>
        <w:t xml:space="preserve"> </w:t>
      </w:r>
      <w:r>
        <w:rPr>
          <w:bCs/>
          <w:b/>
        </w:rPr>
        <w:t xml:space="preserve">India Bangalore</w:t>
      </w:r>
      <w:r>
        <w:t xml:space="preserve">.</w:t>
      </w:r>
    </w:p>
    <w:p>
      <w:pPr>
        <w:pStyle w:val="BodyText"/>
      </w:pPr>
      <w:r>
        <w:t xml:space="preserve">The narrative begins by acknowledging that being a</w:t>
      </w:r>
      <w:r>
        <w:t xml:space="preserve"> </w:t>
      </w:r>
      <w:r>
        <w:t xml:space="preserve">Firefighter</w:t>
      </w:r>
      <w:r>
        <w:t xml:space="preserve"> </w:t>
      </w:r>
      <w:r>
        <w:t xml:space="preserve">is no longer just about extinguishing flames. It is about crisis management, chemical hazard containment, structural rescue, and community education. In the context of</w:t>
      </w:r>
      <w:r>
        <w:t xml:space="preserve"> </w:t>
      </w:r>
      <w:r>
        <w:rPr>
          <w:bCs/>
          <w:b/>
        </w:rPr>
        <w:t xml:space="preserve">India Bangalore</w:t>
      </w:r>
      <w:r>
        <w:t xml:space="preserve">, these duties are compounded by unique geographic and infrastructural realities that require specialized knowledge and unwavering dedication.</w:t>
      </w:r>
    </w:p>
    <w:bookmarkEnd w:id="20"/>
    <w:bookmarkStart w:id="21" w:name="X813aa5ed652feebedd3c5b35c0af16ae60f7f47"/>
    <w:p>
      <w:pPr>
        <w:pStyle w:val="Heading2"/>
      </w:pPr>
      <w:r>
        <w:t xml:space="preserve">II. The Urban Landscape of India Bangalore: A Hazard Profile</w:t>
      </w:r>
    </w:p>
    <w:p>
      <w:pPr>
        <w:pStyle w:val="FirstParagraph"/>
      </w:pPr>
      <w:r>
        <w:t xml:space="preserve">To understand the job description of a</w:t>
      </w:r>
      <w:r>
        <w:t xml:space="preserve"> </w:t>
      </w:r>
      <w:r>
        <w:t xml:space="preserve">Firefighter</w:t>
      </w:r>
      <w:r>
        <w:t xml:space="preserve">, one must first understand the terrain they operate in. Literature regarding urban planning in</w:t>
      </w:r>
      <w:r>
        <w:t xml:space="preserve"> </w:t>
      </w:r>
      <w:r>
        <w:rPr>
          <w:bCs/>
          <w:b/>
        </w:rPr>
        <w:t xml:space="preserve">India Bangalore</w:t>
      </w:r>
      <w:r>
        <w:t xml:space="preserve"> </w:t>
      </w:r>
      <w:r>
        <w:t xml:space="preserve">highlights a dichotomy that defines modern firefighting challenges. On one hand, there are high-rise commercial towers and luxury apartments equipped with state-of-the-art sprinkler systems and fire alarms. On the other hand, there are dense, unplanned settlements where narrow lanes make access for standard fire engines nearly impossible.</w:t>
      </w:r>
    </w:p>
    <w:p>
      <w:pPr>
        <w:pStyle w:val="BodyText"/>
      </w:pPr>
      <w:r>
        <w:t xml:space="preserve">This report emphasizes that the</w:t>
      </w:r>
      <w:r>
        <w:t xml:space="preserve"> </w:t>
      </w:r>
      <w:r>
        <w:t xml:space="preserve">Firefighter</w:t>
      </w:r>
      <w:r>
        <w:t xml:space="preserve"> </w:t>
      </w:r>
      <w:r>
        <w:t xml:space="preserve">in</w:t>
      </w:r>
      <w:r>
        <w:t xml:space="preserve"> </w:t>
      </w:r>
      <w:r>
        <w:rPr>
          <w:bCs/>
          <w:b/>
        </w:rPr>
        <w:t xml:space="preserve">India Bangalore</w:t>
      </w:r>
      <w:r>
        <w:t xml:space="preserve"> </w:t>
      </w:r>
      <w:r>
        <w:t xml:space="preserve">must be adaptable. They must be equally comfortable navigating the glass-and-steel corridors of Electronic City as they are maneuvering through waterlogged streets during monsoon season in older neighborhoods like Chickpete. The variability of building codes and the sheer density of traffic in</w:t>
      </w:r>
      <w:r>
        <w:t xml:space="preserve"> </w:t>
      </w:r>
      <w:r>
        <w:rPr>
          <w:bCs/>
          <w:b/>
        </w:rPr>
        <w:t xml:space="preserve">India Bangalore</w:t>
      </w:r>
      <w:r>
        <w:t xml:space="preserve"> </w:t>
      </w:r>
      <w:r>
        <w:t xml:space="preserve">create a "last-mile" problem for emergency response, making the strategic deployment of</w:t>
      </w:r>
      <w:r>
        <w:t xml:space="preserve"> </w:t>
      </w:r>
      <w:r>
        <w:t xml:space="preserve">Firefighter</w:t>
      </w:r>
      <w:r>
        <w:t xml:space="preserve"> </w:t>
      </w:r>
      <w:r>
        <w:t xml:space="preserve">units critical.</w:t>
      </w:r>
    </w:p>
    <w:bookmarkEnd w:id="21"/>
    <w:bookmarkStart w:id="22" w:name="X19928bae97a3cb6b03ba1f96d8ca27a2b51f6c4"/>
    <w:p>
      <w:pPr>
        <w:pStyle w:val="Heading2"/>
      </w:pPr>
      <w:r>
        <w:t xml:space="preserve">III. Technological Integration and Equipment Modernization</w:t>
      </w:r>
    </w:p>
    <w:p>
      <w:pPr>
        <w:pStyle w:val="FirstParagraph"/>
      </w:pPr>
      <w:r>
        <w:t xml:space="preserve">A significant portion of the reviewed material focuses on technological upgrades within the fire services of</w:t>
      </w:r>
      <w:r>
        <w:t xml:space="preserve"> </w:t>
      </w:r>
      <w:r>
        <w:rPr>
          <w:bCs/>
          <w:b/>
        </w:rPr>
        <w:t xml:space="preserve">India Bangalore</w:t>
      </w:r>
      <w:r>
        <w:t xml:space="preserve">. Recent studies indicate a shift from traditional water-tanker-only responses to multi-hazard response units. For a modern</w:t>
      </w:r>
      <w:r>
        <w:t xml:space="preserve"> </w:t>
      </w:r>
      <w:r>
        <w:t xml:space="preserve">Firefighter</w:t>
      </w:r>
      <w:r>
        <w:t xml:space="preserve">, proficiency in handling chemical spills, gas leaks, and electrical fires is as important as physical strength.</w:t>
      </w:r>
    </w:p>
    <w:p>
      <w:pPr>
        <w:pStyle w:val="BodyText"/>
      </w:pPr>
      <w:r>
        <w:t xml:space="preserve">The integration of drones for surveillance in high-rise fires and the use of thermal imaging cameras to locate survivors amidst smoke are highlighted as key developments. This report argues that the training curriculum for any aspiring</w:t>
      </w:r>
      <w:r>
        <w:t xml:space="preserve"> </w:t>
      </w:r>
      <w:r>
        <w:t xml:space="preserve">Firefighter</w:t>
      </w:r>
      <w:r>
        <w:t xml:space="preserve"> </w:t>
      </w:r>
      <w:r>
        <w:t xml:space="preserve">in</w:t>
      </w:r>
      <w:r>
        <w:t xml:space="preserve"> </w:t>
      </w:r>
      <w:r>
        <w:rPr>
          <w:bCs/>
          <w:b/>
        </w:rPr>
        <w:t xml:space="preserve">India Bangalore</w:t>
      </w:r>
      <w:r>
        <w:t xml:space="preserve"> </w:t>
      </w:r>
      <w:r>
        <w:t xml:space="preserve">must prioritize digital literacy alongside physical endurance. The ability to communicate effectively via radio networks while simultaneously interpreting drone feeds is a new standard of excellence being set for emergency personnel in this region.</w:t>
      </w:r>
    </w:p>
    <w:bookmarkEnd w:id="22"/>
    <w:bookmarkStart w:id="23" w:name="Xd03a65b3a7f1751ead491ac12428baa29afd118"/>
    <w:p>
      <w:pPr>
        <w:pStyle w:val="Heading2"/>
      </w:pPr>
      <w:r>
        <w:t xml:space="preserve">IV. Socio-Cultural Dynamics and Public Trust</w:t>
      </w:r>
    </w:p>
    <w:p>
      <w:pPr>
        <w:pStyle w:val="FirstParagraph"/>
      </w:pPr>
      <w:r>
        <w:t xml:space="preserve">Beyond the technical aspects, this book report delves into the sociological aspect of firefighting. In</w:t>
      </w:r>
      <w:r>
        <w:t xml:space="preserve"> </w:t>
      </w:r>
      <w:r>
        <w:rPr>
          <w:bCs/>
          <w:b/>
        </w:rPr>
        <w:t xml:space="preserve">India Bangalore</w:t>
      </w:r>
      <w:r>
        <w:t xml:space="preserve">, public trust is a fragile resource. High-profile incidents often lead to scrutiny of response times and effectiveness. Therefore, the role of the</w:t>
      </w:r>
      <w:r>
        <w:t xml:space="preserve"> </w:t>
      </w:r>
      <w:r>
        <w:t xml:space="preserve">Firefighter</w:t>
      </w:r>
      <w:r>
        <w:t xml:space="preserve"> </w:t>
      </w:r>
      <w:r>
        <w:t xml:space="preserve">extends into public relations and community engagement.</w:t>
      </w:r>
    </w:p>
    <w:p>
      <w:pPr>
        <w:pStyle w:val="BodyText"/>
      </w:pPr>
      <w:r>
        <w:t xml:space="preserve">The literature suggests that successful fire prevention in</w:t>
      </w:r>
      <w:r>
        <w:t xml:space="preserve"> </w:t>
      </w:r>
      <w:r>
        <w:rPr>
          <w:bCs/>
          <w:b/>
        </w:rPr>
        <w:t xml:space="preserve">India Bangalore</w:t>
      </w:r>
      <w:r>
        <w:t xml:space="preserve"> </w:t>
      </w:r>
      <w:r>
        <w:t xml:space="preserve">relies heavily on education campaigns led by local stations. When a</w:t>
      </w:r>
      <w:r>
        <w:t xml:space="preserve"> </w:t>
      </w:r>
      <w:r>
        <w:t xml:space="preserve">Firefighter</w:t>
      </w:r>
      <w:r>
        <w:t xml:space="preserve"> </w:t>
      </w:r>
      <w:r>
        <w:t xml:space="preserve">visits schools or corporate offices to conduct drills, they are not just teaching safety; they are building a culture of resilience. This proactive approach is vital in a city where the population density is increasing faster than infrastructure development. The emotional intelligence required for a</w:t>
      </w:r>
      <w:r>
        <w:t xml:space="preserve"> </w:t>
      </w:r>
      <w:r>
        <w:t xml:space="preserve">Firefighter</w:t>
      </w:r>
      <w:r>
        <w:t xml:space="preserve"> </w:t>
      </w:r>
      <w:r>
        <w:t xml:space="preserve">to calm panicked victims or distressed families during emergencies in</w:t>
      </w:r>
      <w:r>
        <w:t xml:space="preserve"> </w:t>
      </w:r>
      <w:r>
        <w:rPr>
          <w:bCs/>
          <w:b/>
        </w:rPr>
        <w:t xml:space="preserve">India Bangalore</w:t>
      </w:r>
      <w:r>
        <w:t xml:space="preserve"> </w:t>
      </w:r>
      <w:r>
        <w:t xml:space="preserve">cannot be overstated.</w:t>
      </w:r>
    </w:p>
    <w:bookmarkEnd w:id="23"/>
    <w:bookmarkStart w:id="24" w:name="X3fc2889decf8e93bb4682fdc77fc083f8e18e54"/>
    <w:p>
      <w:pPr>
        <w:pStyle w:val="Heading2"/>
      </w:pPr>
      <w:r>
        <w:t xml:space="preserve">V. Challenges Specific to India Bangalore</w:t>
      </w:r>
    </w:p>
    <w:p>
      <w:pPr>
        <w:pStyle w:val="FirstParagraph"/>
      </w:pPr>
      <w:r>
        <w:rPr>
          <w:bCs/>
          <w:b/>
        </w:rPr>
        <w:t xml:space="preserve">Traffic Congestion:</w:t>
      </w:r>
      <w:r>
        <w:t xml:space="preserve">India Bangalore. The report details how traffic gridlock can delay arrival times, costing lives. It discusses the implementation of "green corridors" and special permits that allow emergency vehicles to bypass congestion, a measure that requires close coordination between police and fire departments.</w:t>
      </w:r>
    </w:p>
    <w:p>
      <w:pPr>
        <w:pStyle w:val="BodyText"/>
      </w:pPr>
      <w:r>
        <w:rPr>
          <w:bCs/>
          <w:b/>
        </w:rPr>
        <w:t xml:space="preserve">Water Supply Issues:</w:t>
      </w:r>
      <w:r>
        <w:t xml:space="preserve"> </w:t>
      </w:r>
      <w:r>
        <w:t xml:space="preserve">While</w:t>
      </w:r>
      <w:r>
        <w:t xml:space="preserve"> </w:t>
      </w:r>
      <w:r>
        <w:rPr>
          <w:bCs/>
          <w:b/>
        </w:rPr>
        <w:t xml:space="preserve">India Bangalore</w:t>
      </w:r>
      <w:r>
        <w:t xml:space="preserve"> </w:t>
      </w:r>
      <w:r>
        <w:t xml:space="preserve">has improved its water infrastructure, intermittent supply remains a reality in many areas. This necessitates that every</w:t>
      </w:r>
      <w:r>
        <w:t xml:space="preserve"> </w:t>
      </w:r>
      <w:r>
        <w:t xml:space="preserve">Firefighter</w:t>
      </w:r>
      <w:r>
        <w:t xml:space="preserve"> </w:t>
      </w:r>
      <w:r>
        <w:t xml:space="preserve">vehicle carries sufficient onboard water reserves and pressure systems to operate independently of the municipal grid for the first crucial minutes of an incident.</w:t>
      </w:r>
    </w:p>
    <w:p>
      <w:pPr>
        <w:pStyle w:val="BodyText"/>
      </w:pPr>
      <w:r>
        <w:rPr>
          <w:bCs/>
          <w:b/>
        </w:rPr>
        <w:t xml:space="preserve">Mixed-Use Zoning:</w:t>
      </w:r>
      <w:r>
        <w:t xml:space="preserve"> </w:t>
      </w:r>
      <w:r>
        <w:t xml:space="preserve">The blurring lines between residential, commercial, and industrial zones in parts of</w:t>
      </w:r>
      <w:r>
        <w:t xml:space="preserve"> </w:t>
      </w:r>
      <w:r>
        <w:rPr>
          <w:bCs/>
          <w:b/>
        </w:rPr>
        <w:t xml:space="preserve">India Bangalore</w:t>
      </w:r>
      <w:r>
        <w:t xml:space="preserve"> </w:t>
      </w:r>
      <w:r>
        <w:t xml:space="preserve">create complex fire loads. A factory housing hazardous materials next to a residential colony requires a specialized response team. This report highlights that the modern</w:t>
      </w:r>
      <w:r>
        <w:t xml:space="preserve"> </w:t>
      </w:r>
      <w:r>
        <w:t xml:space="preserve">Firefighter</w:t>
      </w:r>
      <w:r>
        <w:t xml:space="preserve"> </w:t>
      </w:r>
      <w:r>
        <w:t xml:space="preserve">must be trained in hazard identification specific to these mixed-use environments.</w:t>
      </w:r>
    </w:p>
    <w:bookmarkEnd w:id="24"/>
    <w:bookmarkStart w:id="25" w:name="vi.-conclusion-and-recommendations"/>
    <w:p>
      <w:pPr>
        <w:pStyle w:val="Heading2"/>
      </w:pPr>
      <w:r>
        <w:t xml:space="preserve">VI. Conclusion and Recommendations</w:t>
      </w:r>
    </w:p>
    <w:p>
      <w:pPr>
        <w:pStyle w:val="FirstParagraph"/>
      </w:pPr>
      <w:r>
        <w:t xml:space="preserve">In conclusion, this book report affirms that the profession of a</w:t>
      </w:r>
      <w:r>
        <w:t xml:space="preserve"> </w:t>
      </w:r>
      <w:r>
        <w:t xml:space="preserve">Firefighter</w:t>
      </w:r>
      <w:r>
        <w:t xml:space="preserve"> </w:t>
      </w:r>
      <w:r>
        <w:t xml:space="preserve">in</w:t>
      </w:r>
      <w:r>
        <w:t xml:space="preserve"> </w:t>
      </w:r>
      <w:r>
        <w:rPr>
          <w:bCs/>
          <w:b/>
        </w:rPr>
        <w:t xml:space="preserve">India Bangalore</w:t>
      </w:r>
      <w:r>
        <w:t xml:space="preserve"> </w:t>
      </w:r>
      <w:r>
        <w:t xml:space="preserve">is evolving rapidly. It has moved beyond basic firefighting to become a sophisticated discipline involving technology, psychology, logistics, and community management. The unique challenges posed by the urban fabric of</w:t>
      </w:r>
      <w:r>
        <w:t xml:space="preserve"> </w:t>
      </w:r>
      <w:r>
        <w:rPr>
          <w:bCs/>
          <w:b/>
        </w:rPr>
        <w:t xml:space="preserve">India Bangalore</w:t>
      </w:r>
      <w:r>
        <w:t xml:space="preserve"> </w:t>
      </w:r>
      <w:r>
        <w:t xml:space="preserve">demand continuous innovation and investment in human capital.</w:t>
      </w:r>
    </w:p>
    <w:p>
      <w:pPr>
        <w:pStyle w:val="BodyText"/>
      </w:pPr>
      <w:r>
        <w:t xml:space="preserve">To ensure the safety of millions in</w:t>
      </w:r>
      <w:r>
        <w:t xml:space="preserve"> </w:t>
      </w:r>
      <w:r>
        <w:rPr>
          <w:bCs/>
          <w:b/>
        </w:rPr>
        <w:t xml:space="preserve">India Bangalore</w:t>
      </w:r>
      <w:r>
        <w:t xml:space="preserve">, it is imperative that we:</w:t>
      </w:r>
    </w:p>
    <w:p>
      <w:pPr>
        <w:numPr>
          <w:ilvl w:val="0"/>
          <w:numId w:val="1001"/>
        </w:numPr>
        <w:pStyle w:val="Compact"/>
      </w:pPr>
      <w:r>
        <w:rPr>
          <w:bCs/>
          <w:b/>
        </w:rPr>
        <w:t xml:space="preserve">Raise Standards:</w:t>
      </w:r>
      <w:r>
        <w:br/>
      </w:r>
      <w:r>
        <w:t xml:space="preserve">Implement rigorous, standardized training programs for all</w:t>
      </w:r>
      <w:r>
        <w:t xml:space="preserve"> </w:t>
      </w:r>
      <w:r>
        <w:t xml:space="preserve">Firefighter</w:t>
      </w:r>
      <w:r>
        <w:t xml:space="preserve"> </w:t>
      </w:r>
      <w:r>
        <w:t xml:space="preserve">recruits across the state.</w:t>
      </w:r>
    </w:p>
    <w:p>
      <w:pPr>
        <w:numPr>
          <w:ilvl w:val="0"/>
          <w:numId w:val="1001"/>
        </w:numPr>
        <w:pStyle w:val="Compact"/>
      </w:pPr>
      <w:r>
        <w:rPr>
          <w:bCs/>
          <w:b/>
        </w:rPr>
        <w:t xml:space="preserve">Invest in Technology:</w:t>
      </w:r>
      <w:r>
        <w:br/>
      </w:r>
      <w:r>
        <w:t xml:space="preserve">Continue the modernization of fleets and communication systems to combat traffic and infrastructure delays.</w:t>
      </w:r>
    </w:p>
    <w:p>
      <w:pPr>
        <w:numPr>
          <w:ilvl w:val="0"/>
          <w:numId w:val="1001"/>
        </w:numPr>
        <w:pStyle w:val="Compact"/>
      </w:pPr>
      <w:r>
        <w:rPr>
          <w:bCs/>
          <w:b/>
        </w:rPr>
        <w:t xml:space="preserve">Prioritize Community Education:</w:t>
      </w:r>
      <w:r>
        <w:br/>
      </w:r>
      <w:r>
        <w:t xml:space="preserve">Empower citizens with knowledge, reducing the burden on emergency responders through prevention.</w:t>
      </w:r>
    </w:p>
    <w:p>
      <w:pPr>
        <w:pStyle w:val="FirstParagraph"/>
      </w:pPr>
      <w:r>
        <w:t xml:space="preserve">The legacy of safety in</w:t>
      </w:r>
      <w:r>
        <w:t xml:space="preserve"> </w:t>
      </w:r>
      <w:r>
        <w:rPr>
          <w:bCs/>
          <w:b/>
        </w:rPr>
        <w:t xml:space="preserve">India Bangalore</w:t>
      </w:r>
      <w:r>
        <w:t xml:space="preserve"> </w:t>
      </w:r>
      <w:r>
        <w:t xml:space="preserve">rests on the shoulders of its first responders. By understanding and supporting the evolving role of the</w:t>
      </w:r>
      <w:r>
        <w:t xml:space="preserve"> </w:t>
      </w:r>
      <w:r>
        <w:t xml:space="preserve">Firefighter</w:t>
      </w:r>
      <w:r>
        <w:t xml:space="preserve">, society can build a more resilient future for one of India's most vital cities.</w:t>
      </w:r>
    </w:p>
    <w:p>
      <w:pPr>
        <w:pStyle w:val="BodyText"/>
      </w:pPr>
      <w:r>
        <w:br/>
      </w:r>
    </w:p>
    <w:p>
      <w:r>
        <w:pict>
          <v:rect style="width:0;height:1.5pt" o:hralign="center" o:hrstd="t" o:hr="t"/>
        </w:pict>
      </w:r>
    </w:p>
    <w:p>
      <w:pPr>
        <w:pStyle w:val="FirstParagraph"/>
      </w:pPr>
      <w:r>
        <w:rPr>
          <w:iCs/>
          <w:i/>
        </w:rPr>
        <w:t xml:space="preserve">This document was prepared for educational purposes to highlight the critical importance of fire safety services in developing urban centers, with specific reference to the operational context of India Bangalore.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Firefighter in India Bangalore</dc:title>
  <dc:creator/>
  <dc:language>en</dc:language>
  <cp:keywords/>
  <dcterms:created xsi:type="dcterms:W3CDTF">2026-07-29T04:31:20Z</dcterms:created>
  <dcterms:modified xsi:type="dcterms:W3CDTF">2026-07-29T04:31:20Z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