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in</w:t>
      </w:r>
      <w:r>
        <w:t xml:space="preserve"> </w:t>
      </w:r>
      <w:r>
        <w:t xml:space="preserve">Chile</w:t>
      </w:r>
      <w:r>
        <w:t xml:space="preserve"> </w:t>
      </w:r>
      <w:r>
        <w:t xml:space="preserve">Santiago</w:t>
      </w:r>
    </w:p>
    <w:bookmarkStart w:id="26" w:name="X773918472620df156a7193b5907f55d3cd7acda"/>
    <w:p>
      <w:pPr>
        <w:pStyle w:val="Heading1"/>
      </w:pPr>
      <w:r>
        <w:t xml:space="preserve">The Geologist in Chile Santiago: A Literary and Geographic Analysis</w:t>
      </w:r>
    </w:p>
    <w:p>
      <w:pPr>
        <w:pStyle w:val="FirstParagraph"/>
      </w:pPr>
      <w:r>
        <w:rPr>
          <w:bCs/>
          <w:b/>
        </w:rPr>
        <w:t xml:space="preserve">Date:</w:t>
      </w:r>
      <w:r>
        <w:t xml:space="preserve"> </w:t>
      </w:r>
      <w:r>
        <w:t xml:space="preserve">May 24, 2024</w:t>
      </w:r>
      <w:r>
        <w:br/>
      </w:r>
      <w:r>
        <w:t xml:space="preserve">Contemporary Literature / Geography</w:t>
      </w:r>
      <w:r>
        <w:br/>
      </w:r>
      <w:r>
        <w:t xml:space="preserve">A report analyzing the intersection of science, nature, and urban life in the capital of Chile.</w:t>
      </w:r>
    </w:p>
    <w:p>
      <w:pPr>
        <w:pStyle w:val="BodyText"/>
      </w:pPr>
      <w:r>
        <w:t xml:space="preserve">This Book Report examines the narrative structure, thematic depth, and geographical accuracy of "The Geologist" by Federico Falco. It specifically contextualizes how a novel centered on geological observation resonates within the unique tectonic and cultural landscape of</w:t>
      </w:r>
      <w:r>
        <w:t xml:space="preserve"> </w:t>
      </w:r>
      <w:r>
        <w:t xml:space="preserve">Chile Santiago</w:t>
      </w:r>
      <w:r>
        <w:t xml:space="preserve">. While the original text is set in Argentina, this report adapts its thematic relevance to understand what it means to be a</w:t>
      </w:r>
      <w:r>
        <w:t xml:space="preserve"> </w:t>
      </w:r>
      <w:r>
        <w:t xml:space="preserve">Geologist</w:t>
      </w:r>
      <w:r>
        <w:t xml:space="preserve"> </w:t>
      </w:r>
      <w:r>
        <w:t xml:space="preserve">living amidst the seismic realities of</w:t>
      </w:r>
      <w:r>
        <w:t xml:space="preserve"> </w:t>
      </w:r>
      <w:r>
        <w:t xml:space="preserve">Chile Santiago</w:t>
      </w:r>
      <w:r>
        <w:t xml:space="preserve">.</w:t>
      </w:r>
    </w:p>
    <w:bookmarkStart w:id="20" w:name="X7c9d1f92414f93ec37d4d3878dd93161c7f68c1"/>
    <w:p>
      <w:pPr>
        <w:pStyle w:val="Heading2"/>
      </w:pPr>
      <w:r>
        <w:t xml:space="preserve">1. Introduction: The Intersection of Science and Storytelling</w:t>
      </w:r>
    </w:p>
    <w:p>
      <w:pPr>
        <w:pStyle w:val="FirstParagraph"/>
      </w:pPr>
      <w:r>
        <w:t xml:space="preserve">The novel "The Geologist" by Federico Falco is a compelling exploration of memory, family secrets, and the unyielding nature of the earth. While the story takes place in Argentina, its core premise relies heavily on geological metaphors that are universally applicable yet uniquely potent in regions defined by their volcanic and tectonic history. For readers and scholars located in</w:t>
      </w:r>
      <w:r>
        <w:t xml:space="preserve"> </w:t>
      </w:r>
      <w:r>
        <w:t xml:space="preserve">Chile Santiago</w:t>
      </w:r>
      <w:r>
        <w:t xml:space="preserve">, a city built upon an ancient lake bed and surrounded by the majestic Andes mountains, the figure of the</w:t>
      </w:r>
      <w:r>
        <w:t xml:space="preserve"> </w:t>
      </w:r>
      <w:r>
        <w:t xml:space="preserve">Geologist</w:t>
      </w:r>
      <w:r>
        <w:t xml:space="preserve"> </w:t>
      </w:r>
      <w:r>
        <w:t xml:space="preserve">is not merely a literary character but a cultural archetype. This report analyzes how the geological mindset portrayed in the book mirrors the existential reality of life in</w:t>
      </w:r>
      <w:r>
        <w:t xml:space="preserve"> </w:t>
      </w:r>
      <w:r>
        <w:t xml:space="preserve">Chile Santiago</w:t>
      </w:r>
      <w:r>
        <w:t xml:space="preserve">, where stability is an illusion and layers of history are constantly shifting beneath our feet.</w:t>
      </w:r>
    </w:p>
    <w:bookmarkEnd w:id="20"/>
    <w:bookmarkStart w:id="21" w:name="plot-overview-unearthing-truths"/>
    <w:p>
      <w:pPr>
        <w:pStyle w:val="Heading2"/>
      </w:pPr>
      <w:r>
        <w:t xml:space="preserve">2. Plot Overview: Unearthing Truths</w:t>
      </w:r>
    </w:p>
    <w:p>
      <w:pPr>
        <w:pStyle w:val="FirstParagraph"/>
      </w:pPr>
      <w:r>
        <w:t xml:space="preserve">The protagonist, a man who identifies as a geologist by trade but works in the mundane world of real estate appraisal, returns to his hometown after many years. His journey is not just physical but psychological. He seeks to uncover the truth about his father and his family's past, using geological methods—stratification, erosion analysis, and deep excavation—as metaphors for understanding human relationships. The narrative reveals that just as the earth hides secrets in its rock strata, families hide secrets behind closed doors.</w:t>
      </w:r>
    </w:p>
    <w:p>
      <w:pPr>
        <w:pStyle w:val="BodyText"/>
      </w:pPr>
      <w:r>
        <w:t xml:space="preserve">In the context of a</w:t>
      </w:r>
      <w:r>
        <w:t xml:space="preserve"> </w:t>
      </w:r>
      <w:r>
        <w:t xml:space="preserve">Book Report</w:t>
      </w:r>
      <w:r>
        <w:t xml:space="preserve"> </w:t>
      </w:r>
      <w:r>
        <w:t xml:space="preserve">focused on</w:t>
      </w:r>
      <w:r>
        <w:t xml:space="preserve"> </w:t>
      </w:r>
      <w:r>
        <w:t xml:space="preserve">Chile Santiago</w:t>
      </w:r>
      <w:r>
        <w:t xml:space="preserve">, we must consider how this plot structure resonates locally. Santiago is a city of layers: pre-Columbian history, colonial architecture, and modern skyscrapers coexist in a tense symbiosis. The protagonist’s journey to uncover the "ground truth" parallels the desire of many Santiaguinos to understand the foundational myths and historical truths hidden beneath their rapidly modernizing capital.</w:t>
      </w:r>
    </w:p>
    <w:bookmarkEnd w:id="21"/>
    <w:bookmarkStart w:id="22" w:name="Xbd3e7b7e8a7234a16d90cf602aeee9aa7d11e17"/>
    <w:p>
      <w:pPr>
        <w:pStyle w:val="Heading2"/>
      </w:pPr>
      <w:r>
        <w:t xml:space="preserve">3. The Protagonist as Archetype: What Defines a Geologist?</w:t>
      </w:r>
    </w:p>
    <w:p>
      <w:pPr>
        <w:pStyle w:val="FirstParagraph"/>
      </w:pPr>
      <w:r>
        <w:t xml:space="preserve">The character of the</w:t>
      </w:r>
      <w:r>
        <w:t xml:space="preserve"> </w:t>
      </w:r>
      <w:r>
        <w:t xml:space="preserve">Geologist</w:t>
      </w:r>
      <w:r>
        <w:t xml:space="preserve"> </w:t>
      </w:r>
      <w:r>
        <w:t xml:space="preserve">in the book is defined by his patience, his observation of minute details, and his acceptance that everything eventually changes shape over time. He looks at a cliff and sees millions of years; he looks at a family argument and sees deep-seated structural flaws. This professional lens allows Falco to deconstruct emotional conflicts with scientific precision.</w:t>
      </w:r>
    </w:p>
    <w:p>
      <w:pPr>
        <w:pStyle w:val="BodyText"/>
      </w:pPr>
      <w:r>
        <w:t xml:space="preserve">For an audience in</w:t>
      </w:r>
      <w:r>
        <w:t xml:space="preserve"> </w:t>
      </w:r>
      <w:r>
        <w:t xml:space="preserve">Chile Santiago</w:t>
      </w:r>
      <w:r>
        <w:t xml:space="preserve">, this characterization is particularly poignant. Chile is the most seismically active country on Earth. To live in</w:t>
      </w:r>
      <w:r>
        <w:t xml:space="preserve"> </w:t>
      </w:r>
      <w:r>
        <w:t xml:space="preserve">Chile Santiago</w:t>
      </w:r>
      <w:r>
        <w:t xml:space="preserve"> </w:t>
      </w:r>
      <w:r>
        <w:t xml:space="preserve">is to live with a constant, low-level awareness of the earth's movement. A</w:t>
      </w:r>
      <w:r>
        <w:t xml:space="preserve"> </w:t>
      </w:r>
      <w:r>
        <w:t xml:space="preserve">Geologist</w:t>
      </w:r>
      <w:r>
        <w:t xml:space="preserve"> </w:t>
      </w:r>
      <w:r>
        <w:t xml:space="preserve">here would not just study rocks; they would be studying survival, infrastructure resilience, and the very ground that supports one of Latin America’s most vibrant economies. The novel’s geologist represents a calm in the storm—a scientific approach to chaos that is deeply admired and necessary in seismic zones.</w:t>
      </w:r>
    </w:p>
    <w:bookmarkEnd w:id="22"/>
    <w:bookmarkStart w:id="23" w:name="thematic-analysis-erosion-and-memory"/>
    <w:p>
      <w:pPr>
        <w:pStyle w:val="Heading2"/>
      </w:pPr>
      <w:r>
        <w:t xml:space="preserve">4. Thematic Analysis: Erosion and Memory</w:t>
      </w:r>
    </w:p>
    <w:p>
      <w:pPr>
        <w:pStyle w:val="FirstParagraph"/>
      </w:pPr>
      <w:r>
        <w:t xml:space="preserve">A central theme of the book is erosion—both physical and emotional. The landscape in the novel, much like the Pampas or the foothills of the Andes, undergoes constant change due to wind and water. Falco uses this natural process to mirror how memories fade or distort over time. The past is never static; it is eroded by present circumstances.</w:t>
      </w:r>
    </w:p>
    <w:p>
      <w:pPr>
        <w:pStyle w:val="BodyText"/>
      </w:pPr>
      <w:r>
        <w:t xml:space="preserve">When adapting this theme to</w:t>
      </w:r>
      <w:r>
        <w:t xml:space="preserve"> </w:t>
      </w:r>
      <w:r>
        <w:t xml:space="preserve">Chile Santiago</w:t>
      </w:r>
      <w:r>
        <w:t xml:space="preserve">, we find a striking parallel in the city's relationship with its environment. Santiago suffers from pollution and geographical enclosure by the mountains, yet it thrives. The "erosion" here is not just natural but sociological. The rapid urbanization of</w:t>
      </w:r>
      <w:r>
        <w:t xml:space="preserve"> </w:t>
      </w:r>
      <w:r>
        <w:t xml:space="preserve">Chile Santiago</w:t>
      </w:r>
      <w:r>
        <w:t xml:space="preserve"> </w:t>
      </w:r>
      <w:r>
        <w:t xml:space="preserve">threatens to erase historical neighborhoods and communities, much like wind erodes a sandstone cliff. The</w:t>
      </w:r>
      <w:r>
        <w:t xml:space="preserve"> </w:t>
      </w:r>
      <w:r>
        <w:t xml:space="preserve">Geologist</w:t>
      </w:r>
      <w:r>
        <w:t xml:space="preserve"> </w:t>
      </w:r>
      <w:r>
        <w:t xml:space="preserve">in this context becomes a witness to change, documenting what is lost before it disappears into the sediment of history.</w:t>
      </w:r>
    </w:p>
    <w:bookmarkEnd w:id="23"/>
    <w:bookmarkStart w:id="24" w:name="cultural-relevance-in-chile-santiago"/>
    <w:p>
      <w:pPr>
        <w:pStyle w:val="Heading2"/>
      </w:pPr>
      <w:r>
        <w:t xml:space="preserve">5. Cultural Relevance in Chile Santiago</w:t>
      </w:r>
    </w:p>
    <w:p>
      <w:pPr>
        <w:pStyle w:val="FirstParagraph"/>
      </w:pPr>
      <w:r>
        <w:t xml:space="preserve">Why is this book report specifically relevant to</w:t>
      </w:r>
      <w:r>
        <w:t xml:space="preserve"> </w:t>
      </w:r>
      <w:r>
        <w:t xml:space="preserve">Chile Santiago</w:t>
      </w:r>
      <w:r>
        <w:t xml:space="preserve">? Firstly, the geological reality of Chile cannot be ignored. The Andes are not just a backdrop; they are an active participant in the lives of its residents. In literature and life here, the earth is alive. A novel that centers on a</w:t>
      </w:r>
      <w:r>
        <w:t xml:space="preserve"> </w:t>
      </w:r>
      <w:r>
        <w:t xml:space="preserve">Geologist</w:t>
      </w:r>
      <w:r>
        <w:t xml:space="preserve"> </w:t>
      </w:r>
      <w:r>
        <w:t xml:space="preserve">speaks directly to the Chilean consciousness, which is acutely aware of tectonic plates and fault lines.</w:t>
      </w:r>
    </w:p>
    <w:p>
      <w:pPr>
        <w:pStyle w:val="BodyText"/>
      </w:pPr>
      <w:r>
        <w:t xml:space="preserve">Secondly, Santiago represents a microcosm of social stratification, often visible in its geography. The wealthy live on the western slopes facing the mountains (the "costanera"), while other sectors extend eastward into the plains. This geographical segregation is a form of social geology—layers of wealth and poverty stacked upon one another. The</w:t>
      </w:r>
      <w:r>
        <w:t xml:space="preserve"> </w:t>
      </w:r>
      <w:r>
        <w:t xml:space="preserve">Geologist</w:t>
      </w:r>
      <w:r>
        <w:t xml:space="preserve"> </w:t>
      </w:r>
      <w:r>
        <w:t xml:space="preserve">protagonist, who seeks to understand the underlying structure rather than just the surface appearance, offers a critical lens through which to view these social inequalities in</w:t>
      </w:r>
      <w:r>
        <w:t xml:space="preserve"> </w:t>
      </w:r>
      <w:r>
        <w:t xml:space="preserve">Chile Santiago</w:t>
      </w:r>
      <w:r>
        <w:t xml:space="preserve">.</w:t>
      </w:r>
    </w:p>
    <w:bookmarkEnd w:id="24"/>
    <w:bookmarkStart w:id="25" w:name="conclusion-reading-between-the-rocks"/>
    <w:p>
      <w:pPr>
        <w:pStyle w:val="Heading2"/>
      </w:pPr>
      <w:r>
        <w:t xml:space="preserve">6. Conclusion: Reading Between the Rocks</w:t>
      </w:r>
    </w:p>
    <w:p>
      <w:pPr>
        <w:pStyle w:val="FirstParagraph"/>
      </w:pPr>
      <w:r>
        <w:t xml:space="preserve">In conclusion, "The Geologist" is more than a domestic drama; it is a meditation on time, memory, and the physical world. Through this</w:t>
      </w:r>
      <w:r>
        <w:t xml:space="preserve"> </w:t>
      </w:r>
      <w:r>
        <w:t xml:space="preserve">Book Report</w:t>
      </w:r>
      <w:r>
        <w:t xml:space="preserve">, we have explored how the professional identity of a</w:t>
      </w:r>
      <w:r>
        <w:t xml:space="preserve"> </w:t>
      </w:r>
      <w:r>
        <w:t xml:space="preserve">Geologist</w:t>
      </w:r>
      <w:r>
        <w:t xml:space="preserve"> </w:t>
      </w:r>
      <w:r>
        <w:t xml:space="preserve">provides a unique framework for understanding human secrets and environmental realities. For readers in</w:t>
      </w:r>
      <w:r>
        <w:t xml:space="preserve"> </w:t>
      </w:r>
      <w:r>
        <w:t xml:space="preserve">Chile Santiago</w:t>
      </w:r>
      <w:r>
        <w:t xml:space="preserve">, this narrative offers a powerful mirror. It reflects their own geological reality, their urban stratification, and their deep connection to the Andean landscape.</w:t>
      </w:r>
    </w:p>
    <w:p>
      <w:pPr>
        <w:pStyle w:val="BodyText"/>
      </w:pPr>
      <w:r>
        <w:t xml:space="preserve">The novel teaches us that to understand the present, we must excavate the past. In</w:t>
      </w:r>
      <w:r>
        <w:t xml:space="preserve"> </w:t>
      </w:r>
      <w:r>
        <w:t xml:space="preserve">Chile Santiago</w:t>
      </w:r>
      <w:r>
        <w:t xml:space="preserve">, where every earthquake serves as a reminder of our planet's power, the lessons of patience and observation offered by a</w:t>
      </w:r>
      <w:r>
        <w:t xml:space="preserve"> </w:t>
      </w:r>
      <w:r>
        <w:t xml:space="preserve">Geologist</w:t>
      </w:r>
      <w:r>
        <w:t xml:space="preserve"> </w:t>
      </w:r>
      <w:r>
        <w:t xml:space="preserve">are not just scientific advice—they are essential life skills. This report affirms that literature and science, when combined through the lens of place, can profoundly deepen our understanding of who we are as inhabitants of this fragile, beautiful Earth.</w:t>
      </w:r>
    </w:p>
    <w:p>
      <w:r>
        <w:pict>
          <v:rect style="width:0;height:1.5pt" o:hralign="center" o:hrstd="t" o:hr="t"/>
        </w:pict>
      </w:r>
    </w:p>
    <w:p>
      <w:pPr>
        <w:pStyle w:val="FirstParagraph"/>
      </w:pPr>
      <w:r>
        <w:t xml:space="preserve">*Note: This report adapts themes from Federico Falco's novel "The Geologist" to the specific cultural and geographical context of Chile Santiago, as requested.*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in Chile Santiago</dc:title>
  <dc:creator/>
  <dc:language>en</dc:language>
  <cp:keywords/>
  <dcterms:created xsi:type="dcterms:W3CDTF">2026-07-29T16:56:26Z</dcterms:created>
  <dcterms:modified xsi:type="dcterms:W3CDTF">2026-07-29T16:56:26Z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