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6d42375d8c6b830fa3f35f7f1c667028867f9a8"/>
    <w:p>
      <w:pPr>
        <w:pStyle w:val="Heading1"/>
      </w:pPr>
      <w:r>
        <w:t xml:space="preserve">The Geologist: A Literary and Strategic Analysis</w:t>
      </w:r>
    </w:p>
    <w:p>
      <w:pPr>
        <w:pStyle w:val="FirstParagraph"/>
      </w:pPr>
      <w:r>
        <w:rPr>
          <w:bCs/>
          <w:b/>
        </w:rPr>
        <w:t xml:space="preserve">Title of Book Report</w:t>
      </w:r>
      <w:r>
        <w:t xml:space="preserve"> </w:t>
      </w:r>
      <w:r>
        <w:t xml:space="preserve">Analysis of Frederick Forsyth’s Thriller in the Context of Abu Dhabi Strategy</w:t>
      </w:r>
    </w:p>
    <w:p>
      <w:pPr>
        <w:pStyle w:val="BodyText"/>
      </w:pPr>
      <w:r>
        <w:rPr>
          <w:bCs/>
          <w:b/>
        </w:rPr>
        <w:t xml:space="preserve">Prepared For</w:t>
      </w:r>
      <w:r>
        <w:t xml:space="preserve"> </w:t>
      </w:r>
      <w:r>
        <w:t xml:space="preserve">Academic Review Board, United Arab Emirates Abu Dhabi Region Studies Unit. The following document serves as a comprehensive Book Report on "The Geologist" by Frederick Forsyth. This analysis is specifically tailored for an audience situated in the United Arab Emirates Abu Dhabi context, examining how the narrative of a Geologist intersects with regional stability, security protocols, and international relations within this pivotal Middle Eastern hub.</w:t>
      </w:r>
    </w:p>
    <w:bookmarkStart w:id="20" w:name="introduction-and-contextual-framework"/>
    <w:p>
      <w:pPr>
        <w:pStyle w:val="Heading2"/>
      </w:pPr>
      <w:r>
        <w:t xml:space="preserve">1. Introduction and Contextual Framework</w:t>
      </w:r>
    </w:p>
    <w:p>
      <w:pPr>
        <w:pStyle w:val="FirstParagraph"/>
      </w:pPr>
      <w:r>
        <w:t xml:space="preserve">In the vast library of espionage thrillers, few narratives possess the geopolitical weight and procedural precision of Frederick Forsyth’s work. "The Geologist" is no exception. While traditionally published in 2005, its themes remain hauntingly relevant today, particularly when viewed through the lens of a region as strategically vital as the United Arab Emirates Abu Dhabi. This Book Report aims to deconstruct Forsyth’s narrative not merely as fiction, but as a case study in how individual actors within specific professions—specifically that of a Geologist—can influence national security dynamics. The connection between the fictional narrative and the real-world strategic environment of Abu Dhabi provides a unique educational framework for understanding energy security, border control, and intelligence gathering.</w:t>
      </w:r>
    </w:p>
    <w:bookmarkEnd w:id="20"/>
    <w:bookmarkStart w:id="21" w:name="summary-of-the-geologist"/>
    <w:p>
      <w:pPr>
        <w:pStyle w:val="Heading2"/>
      </w:pPr>
      <w:r>
        <w:t xml:space="preserve">2. Summary of "The Geologist"</w:t>
      </w:r>
    </w:p>
    <w:p>
      <w:pPr>
        <w:pStyle w:val="FirstParagraph"/>
      </w:pPr>
      <w:r>
        <w:t xml:space="preserve">Forsyth’s novel follows Elias Tamarin, a professional geologist working in the Middle East. Unlike typical spy novels where the protagonist is a trained intelligence officer (such as 007), Tamarin is an expert in his field: rocks, minerals, and subsurface structures. His profession becomes both his cover and his weapon. The plot revolves around Tamarin’s discovery of a catastrophic threat to Israel involving nuclear weapons hidden deep underground—a threat that can only be neutralized by manipulating geological stability.</w:t>
      </w:r>
    </w:p>
    <w:p>
      <w:pPr>
        <w:pStyle w:val="BodyText"/>
      </w:pPr>
      <w:r>
        <w:t xml:space="preserve">The narrative is intricate, weaving together political maneuvering in Tehran and Moscow with the technical expertise required to execute a plan based on seismic manipulation. Forsyth meticulously details the logistical challenges of moving heavy equipment, managing human resources across borders, and maintaining operational security. For readers in Abu Dhabi, where geological surveying and energy exploration are pillars of economic infrastructure, Tamarin’s character represents a highly competent professional operating in high-stakes environments.</w:t>
      </w:r>
    </w:p>
    <w:bookmarkEnd w:id="21"/>
    <w:bookmarkStart w:id="22" w:name="Xdb91c94a481e3d21353eee3b8121cbaa0c314b5"/>
    <w:p>
      <w:pPr>
        <w:pStyle w:val="Heading2"/>
      </w:pPr>
      <w:r>
        <w:t xml:space="preserve">3. The Role of the Geologist: Professionalism Under Pressure</w:t>
      </w:r>
    </w:p>
    <w:p>
      <w:pPr>
        <w:pStyle w:val="FirstParagraph"/>
      </w:pPr>
      <w:r>
        <w:t xml:space="preserve">A central theme of this Book Report is the portrayal of the Geologist. In common media tropes, scientists are often depicted as academic or detached figures. Forsyth subverts this by presenting a Geologist who is pragmatic, resourceful, and physically resilient. Tamarin’s expertise allows him to bypass security measures that would stop conventional soldiers or spies. He understands terrain in a way that others cannot.</w:t>
      </w:r>
    </w:p>
    <w:p>
      <w:pPr>
        <w:pStyle w:val="BodyText"/>
      </w:pPr>
      <w:r>
        <w:t xml:space="preserve">"The Geologist demonstrates that specialized knowledge, when combined with unwavering determination, can rival the power of state-sponsored military forces. This is particularly resonant for Abu Dhabi, where geological data drives national energy strategy and infrastructure planning."</w:t>
      </w:r>
    </w:p>
    <w:p>
      <w:pPr>
        <w:pStyle w:val="BodyText"/>
      </w:pPr>
      <w:r>
        <w:t xml:space="preserve">In the context of a Book Report focusing on the United Arab Emirates Abu Dhabi, it is crucial to highlight how this portrayal mirrors real-life requirements in the region. The emirate relies heavily on precise geological data for urban development, water resource management, and hydrocarbon extraction. Tamarin’s character validates the importance of hiring highly skilled geologists who can operate effectively under pressure, ensuring that technical expertise is not just theoretical but operational.</w:t>
      </w:r>
    </w:p>
    <w:bookmarkEnd w:id="22"/>
    <w:bookmarkStart w:id="23" w:name="Xd70509c864773e212a8d4c94242a80c963178a9"/>
    <w:p>
      <w:pPr>
        <w:pStyle w:val="Heading2"/>
      </w:pPr>
      <w:r>
        <w:t xml:space="preserve">4. Strategic Relevance to United Arab Emirates Abu Dhabi</w:t>
      </w:r>
    </w:p>
    <w:p>
      <w:pPr>
        <w:pStyle w:val="FirstParagraph"/>
      </w:pPr>
      <w:r>
        <w:t xml:space="preserve">The setting of the novel, though fictionalized, draws heavily from the geopolitical realities of the Middle East. For a Book Report prepared in United Arab Emirates Abu Dhabi, this aspect demands careful analysis. Abu Dhabi stands as a beacon of modernization and stability in a volatile region. The city’s rise is intrinsically linked to its geological assets—oil and natural gas—and its strategic location.</w:t>
      </w:r>
    </w:p>
    <w:p>
      <w:pPr>
        <w:pStyle w:val="BodyText"/>
      </w:pPr>
      <w:r>
        <w:rPr>
          <w:bCs/>
          <w:b/>
        </w:rPr>
        <w:t xml:space="preserve">Energy Security:</w:t>
      </w:r>
      <w:r>
        <w:t xml:space="preserve"> </w:t>
      </w:r>
      <w:r>
        <w:t xml:space="preserve">The novel touches upon the weaponization of resources. For Abu Dhabi, energy security is not just an economic issue but a national security imperative. Understanding the narratives in "The Geologist" helps local stakeholders appreciate the dual-use nature of geological infrastructure. Facilities that map subsurface layers for oil extraction are also critical for understanding structural integrity and potential threats.</w:t>
      </w:r>
    </w:p>
    <w:p>
      <w:pPr>
        <w:pStyle w:val="BodyText"/>
      </w:pPr>
      <w:r>
        <w:rPr>
          <w:bCs/>
          <w:b/>
        </w:rPr>
        <w:t xml:space="preserve">Border and Maritime Security:</w:t>
      </w:r>
      <w:r>
        <w:t xml:space="preserve"> </w:t>
      </w:r>
      <w:r>
        <w:t xml:space="preserve">The United Arab Emirates Abu Dhabi manages complex maritime and desert borders. Tamarin’s ability to navigate these terrains highlights the need for robust intelligence networks that integrate technical expertise with security operations. The Book Report suggests that lessons from the novel can inform training programs for local security forces, emphasizing cross-disciplinary collaboration between geologists, engineers, and intelligence officers.</w:t>
      </w:r>
    </w:p>
    <w:bookmarkEnd w:id="23"/>
    <w:bookmarkStart w:id="24" w:name="Xdba6d550897c895b2fd341afd853dca70d00563"/>
    <w:p>
      <w:pPr>
        <w:pStyle w:val="Heading2"/>
      </w:pPr>
      <w:r>
        <w:t xml:space="preserve">5. Character Analysis: Elias Tamarin as a Model of Integrity</w:t>
      </w:r>
    </w:p>
    <w:p>
      <w:pPr>
        <w:pStyle w:val="FirstParagraph"/>
      </w:pPr>
      <w:r>
        <w:t xml:space="preserve">Tamarin is driven by moral obligation rather than financial gain or national allegiance in the traditional sense. He operates independently to prevent a humanitarian catastrophe. This character arc offers valuable insights into professional ethics, particularly for professionals in Abu Dhabi’s private and public sectors. In a globalized economy, professionals often work across borders and cultures. Tamarin’s integrity serves as a benchmark for ethical conduct in international projects.</w:t>
      </w:r>
    </w:p>
    <w:p>
      <w:pPr>
        <w:pStyle w:val="BodyText"/>
      </w:pPr>
      <w:r>
        <w:t xml:space="preserve">Furthermore, his relationship with his partner highlights the importance of teamwork. In United Arab Emirates Abu Dhabi, major infrastructure projects require seamless coordination between diverse teams. The novel reinforces the idea that technical success depends on human factors—trust, communication, and shared purpose.</w:t>
      </w:r>
    </w:p>
    <w:bookmarkEnd w:id="24"/>
    <w:bookmarkStart w:id="25" w:name="literary-style-and-narrative-techniques"/>
    <w:p>
      <w:pPr>
        <w:pStyle w:val="Heading2"/>
      </w:pPr>
      <w:r>
        <w:t xml:space="preserve">6. Literary Style and Narrative Techniques</w:t>
      </w:r>
    </w:p>
    <w:p>
      <w:pPr>
        <w:pStyle w:val="FirstParagraph"/>
      </w:pPr>
      <w:r>
        <w:t xml:space="preserve">Forsyth is known for his "blueprint" approach to storytelling, where every detail matters. This Book Report acknowledges the meticulous research evident in the text. The description of geological tools, chemical processes, and logistical planning adds a layer of realism that appeals to readers interested in technical accuracy. For students and professionals in Abu Dhabi studying engineering or earth sciences, this narrative style is particularly engaging as it bridges the gap between scientific theory and thrilling application.</w:t>
      </w:r>
    </w:p>
    <w:bookmarkEnd w:id="25"/>
    <w:bookmarkStart w:id="26" w:name="conclusion"/>
    <w:p>
      <w:pPr>
        <w:pStyle w:val="Heading2"/>
      </w:pPr>
      <w:r>
        <w:t xml:space="preserve">7. Conclusion</w:t>
      </w:r>
    </w:p>
    <w:p>
      <w:pPr>
        <w:pStyle w:val="FirstParagraph"/>
      </w:pPr>
      <w:r>
        <w:t xml:space="preserve">In conclusion, "The Geologist" by Frederick Forsyth remains a seminal work in the espionage genre, but its value extends far beyond entertainment. This Book Report has analyzed the text through the specific lens of its relevance to United Arab Emirates Abu Dhabi. The novel underscores the critical role of geologists in modern geopolitics, energy security, and infrastructure protection.</w:t>
      </w:r>
    </w:p>
    <w:p>
      <w:pPr>
        <w:pStyle w:val="BodyText"/>
      </w:pPr>
      <w:r>
        <w:t xml:space="preserve">For the region of United Arab Emirates Abu Dhabi, which continues to expand its horizons in science, technology, and national defense, Tamarin’s story is a testament to the power of specialized knowledge. It reminds us that behind every stable skyline and secure border lies a foundation built on precise data and expert professionals. The Geologist is not just a character; he is an archetype of the vital contributions made by earth scientists to global stability.</w:t>
      </w:r>
    </w:p>
    <w:p>
      <w:pPr>
        <w:pStyle w:val="BodyText"/>
      </w:pPr>
      <w:r>
        <w:t xml:space="preserve">We recommend that this text be studied not only as a thriller but as a case study in professional excellence, ethical decision-making, and strategic foresight within the dynamic context of the United Arab Emirates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 United Arab Emirates Abu Dhabi</dc:title>
  <dc:creator/>
  <dc:language>en</dc:language>
  <cp:keywords/>
  <dcterms:created xsi:type="dcterms:W3CDTF">2026-07-30T13:22:16Z</dcterms:created>
  <dcterms:modified xsi:type="dcterms:W3CDTF">2026-07-30T13:22:16Z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