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06627baf8858a0ac4170d982b420454415eb5f9"/>
    <w:p>
      <w:pPr>
        <w:pStyle w:val="Heading1"/>
      </w:pPr>
      <w:r>
        <w:t xml:space="preserve">The Art of the Hairdresser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rPr>
          <w:bCs/>
          <w:b/>
        </w:rPr>
        <w:t xml:space="preserve">From:</w:t>
      </w:r>
      <w:r>
        <w:t xml:space="preserve"> </w:t>
      </w:r>
      <w:r>
        <w:t xml:space="preserve">Senior Analyst</w:t>
      </w:r>
      <w:r>
        <w:br/>
      </w:r>
      <w:r>
        <w:rPr>
          <w:iCs/>
          <w:i/>
        </w:rPr>
        <w:t xml:space="preserve">The following is a comprehensive book report analyzing the sociological and aesthetic role of the Hairdresser within the unique cultural landscape of Russia Saint Petersburg.</w:t>
      </w:r>
    </w:p>
    <w:bookmarkStart w:id="20" w:name="introduction"/>
    <w:p>
      <w:pPr>
        <w:pStyle w:val="Heading2"/>
      </w:pPr>
      <w:r>
        <w:t xml:space="preserve">Introduction</w:t>
      </w:r>
    </w:p>
    <w:p>
      <w:pPr>
        <w:pStyle w:val="FirstParagraph"/>
      </w:pPr>
      <w:r>
        <w:t xml:space="preserve">In the vast tapestry of Russian culture, few professions hold as much social weight and symbolic power as that of the hairdresser. While one might expect such a role to be merely functional, an examination of contemporary literature and sociological studies focusing on Russia Saint Petersburg reveals a complex narrative. This Book Report serves to analyze the archetype of the Hairdresser not just as a service provider, but as a cultural custodian, confidant, and artist within the specific geographic and emotional context of Russia Saint Petersburg. The city itself acts as more than just a backdrop; it is an active participant in shaping the identity of its residents through their appearance.</w:t>
      </w:r>
    </w:p>
    <w:p>
      <w:pPr>
        <w:pStyle w:val="BodyText"/>
      </w:pPr>
      <w:r>
        <w:t xml:space="preserve">Russia Saint Petersburg is often referred to as the "Venice of the North," a city defined by its imperial history, profound literature, and often melancholic beauty. In contrast to Moscow’s rapid commercialization, Russia Saint Petersburg retains a sense of aristocratic reserve and intellectual depth. It is within this specific milieu that we find our subject: the Hairdresser. The report aims to dissect how the interaction between client and hairdresser in this region reflects broader societal shifts, from the post-Soviet transition to modern globalized aesthetics.</w:t>
      </w:r>
    </w:p>
    <w:bookmarkEnd w:id="20"/>
    <w:bookmarkStart w:id="21" w:name="Xc30e7fc72227b952e0df952cfdbf4cc9159242f"/>
    <w:p>
      <w:pPr>
        <w:pStyle w:val="Heading2"/>
      </w:pPr>
      <w:r>
        <w:t xml:space="preserve">The Historical Context of Aesthetics in Russia Saint Petersburg</w:t>
      </w:r>
    </w:p>
    <w:p>
      <w:pPr>
        <w:pStyle w:val="FirstParagraph"/>
      </w:pPr>
      <w:r>
        <w:t xml:space="preserve">To understand the modern Hairdresser in Russia Saint Petersburg, one must first acknowledge the historical significance of appearance. Since the time of Peter the Great, who forced nobility to adopt Western styles, physical presentation has been tied to status and modernity in this city. The books on Russian social history frequently cite that during the Soviet era, hair salons were rare commodities. For decades, standing in line for a proper haircut was a daily struggle.</w:t>
      </w:r>
    </w:p>
    <w:p>
      <w:pPr>
        <w:pStyle w:val="BodyText"/>
      </w:pPr>
      <w:r>
        <w:t xml:space="preserve">However, as we transition into the post-Soviet era and look specifically at Russia Saint Petersburg today, this scarcity has transformed into an abundance of choice. The modern Hairdresser in this region is no longer just cutting hair; they are curating identities. The literature suggests that the shift from state-provided basic services to private, high-end aesthetic experiences marks a significant psychological liberation for the citizens of Russia Saint Petersburg. The salon becomes a safe harbor where individuals can experiment with self-expression, free from the rigid conformity of previous decades.</w:t>
      </w:r>
    </w:p>
    <w:bookmarkEnd w:id="21"/>
    <w:bookmarkStart w:id="22" w:name="Xff78f1e8b563a09bea261a364c9ab56b90beee3"/>
    <w:p>
      <w:pPr>
        <w:pStyle w:val="Heading2"/>
      </w:pPr>
      <w:r>
        <w:t xml:space="preserve">The Hairdresser as Confidant and Social Anchor</w:t>
      </w:r>
    </w:p>
    <w:p>
      <w:pPr>
        <w:pStyle w:val="FirstParagraph"/>
      </w:pPr>
      <w:r>
        <w:t xml:space="preserve">A recurring theme in contemporary narratives set in Russia Saint Petersburg is the hair salon as a third place—a social surrounding separate from home and work. In these spaces, the barrier between the Hairdresser and the client dissolves into a relationship of trust. It is common knowledge among sociologists studying this region that much of local gossip, political discourse, and personal vulnerability occurs over shampoo bowls and styling chairs.</w:t>
      </w:r>
    </w:p>
    <w:p>
      <w:pPr>
        <w:pStyle w:val="BodyText"/>
      </w:pPr>
      <w:r>
        <w:t xml:space="preserve">The Book Report notes that in Russia Saint Petersburg, the atmosphere is often more intimate than in other global cities. The "white nights" of summer or the gray gloom of winter create a mood that fosters deep conversation. The Hairdresser becomes a therapist without a license, offering emotional support alongside cut and color. This dual role is essential to understanding the local culture. For instance, when discussing novels set in this city, characters often reveal their truest selves only during visits to their favorite salon in Saint Petersburg.</w:t>
      </w:r>
    </w:p>
    <w:bookmarkEnd w:id="22"/>
    <w:bookmarkStart w:id="23" w:name="X327e594af95d13b54559a616a40025f286c5a88"/>
    <w:p>
      <w:pPr>
        <w:pStyle w:val="Heading2"/>
      </w:pPr>
      <w:r>
        <w:t xml:space="preserve">Aesthetic Standards and Global Influences</w:t>
      </w:r>
    </w:p>
    <w:p>
      <w:pPr>
        <w:pStyle w:val="FirstParagraph"/>
      </w:pPr>
      <w:r>
        <w:t xml:space="preserve">Russia Saint Petersburg has long been a window to Europe, and consequently, its Hairdressers are highly attuned to international trends. Yet, they do not merely copy Western styles; they adapt them. The report highlights that the aesthetic of Russia Saint Petersburg is characterized by a blend of classical elegance and avant-garde experimentation. The Hairdresser here must possess technical precision reminiscent of Parisian stylists while maintaining an edge that appeals to the youthful, intellectual demographic prevalent in this city.</w:t>
      </w:r>
    </w:p>
    <w:p>
      <w:pPr>
        <w:pStyle w:val="BodyText"/>
      </w:pPr>
      <w:r>
        <w:t xml:space="preserve">Furthermore, there is a distinct emphasis on hair health and quality products within Russia Saint Petersburg. The market is saturated with high-end brands, and the Hairdresser is expected to be an expert in product chemistry. This knowledge serves as a status symbol for both the professional and the client. To visit a renowned Hairdresser in Russia Saint Petersburg is to engage in an act of self-care that aligns with global luxury standards, yet feels distinctly local due to the service's personalized nature.</w:t>
      </w:r>
    </w:p>
    <w:bookmarkEnd w:id="23"/>
    <w:bookmarkStart w:id="24" w:name="the-economic-and-social-impact"/>
    <w:p>
      <w:pPr>
        <w:pStyle w:val="Heading2"/>
      </w:pPr>
      <w:r>
        <w:t xml:space="preserve">The Economic and Social Impact</w:t>
      </w:r>
    </w:p>
    <w:p>
      <w:pPr>
        <w:pStyle w:val="FirstParagraph"/>
      </w:pPr>
      <w:r>
        <w:t xml:space="preserve">Economically, the profession of Hairdresser in Russia Saint Petersburg has become a lucrative and respected career path. The report observes that top-tier stylists are often celebrities themselves, with social media followings that rival local influencers. This digital presence has changed how clients choose their professionals; reputation is now built online as much as through word-of-mouth within the physical salons of the city.</w:t>
      </w:r>
    </w:p>
    <w:p>
      <w:pPr>
        <w:pStyle w:val="BodyText"/>
      </w:pPr>
      <w:r>
        <w:t xml:space="preserve">Socially, this profession bridges class divides in unique ways. In Russia Saint Petersburg, a high-end salon can be found adjacent to modest neighborhood shops, yet both serve vital community functions. The Hairdresser acts as a social equalizer; regardless of one's profession outside the salon door, inside the chair everyone is subject to the same aesthetic pressures and desires for validation.</w:t>
      </w:r>
    </w:p>
    <w:bookmarkEnd w:id="24"/>
    <w:bookmarkStart w:id="25" w:name="conclusion"/>
    <w:p>
      <w:pPr>
        <w:pStyle w:val="Heading2"/>
      </w:pPr>
      <w:r>
        <w:t xml:space="preserve">Conclusion</w:t>
      </w:r>
    </w:p>
    <w:p>
      <w:pPr>
        <w:pStyle w:val="FirstParagraph"/>
      </w:pPr>
      <w:r>
        <w:t xml:space="preserve">In conclusion, this Book Report affirms that the Hairdresser in Russia Saint Petersburg is a multifaceted figure who transcends mere grooming. They are historians of style, therapists of the soul, and architects of social identity. The city of Russia Saint Petersburg provides a unique stage for this profession, where imperial grandeur meets modern individualism.</w:t>
      </w:r>
    </w:p>
    <w:p>
      <w:pPr>
        <w:pStyle w:val="BodyText"/>
      </w:pPr>
      <w:r>
        <w:t xml:space="preserve">The analysis demonstrates that one cannot fully understand the cultural fabric of Russia Saint Petersburg without acknowledging the role played by its Hairdressers. They preserve the memory of past aesthetics while boldly pushing toward future trends. As we continue to study this region, it is clear that every haircut in this city tells a story, and every stylist holds a brush with which they paint the identity of their community.</w:t>
      </w:r>
    </w:p>
    <w:p>
      <w:pPr>
        <w:pStyle w:val="BodyText"/>
      </w:pPr>
      <w:r>
        <w:t xml:space="preserve">This report underscores the importance of viewing beauty services through a sociological lens. For scholars and business analysts alike, recognizing the depth of the Hairdresser-client relationship in Russia Saint Petersburg is crucial for understanding local consumer behavior and cultural dynamics.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Hairdresser in Russia Saint Petersburg</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