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Madrid</w:t>
      </w:r>
    </w:p>
    <w:bookmarkStart w:id="26" w:name="X254bcffb293d964b719528d57da46ecb9fd9284"/>
    <w:p>
      <w:pPr>
        <w:pStyle w:val="Heading1"/>
      </w:pPr>
      <w:r>
        <w:t xml:space="preserve">The Art and Culture of the Hairdresser in Spain Madrid</w:t>
      </w:r>
    </w:p>
    <w:p>
      <w:pPr>
        <w:pStyle w:val="FirstParagraph"/>
      </w:pPr>
      <w:r>
        <w:rPr>
          <w:iCs/>
          <w:i/>
          <w:bCs/>
          <w:b/>
        </w:rPr>
        <w:t xml:space="preserve">Preface Note:</w:t>
      </w:r>
      <w:r>
        <w:t xml:space="preserve">This document serves as a comprehensive analysis, functioning effectively as a literary "Book Report," on the sociological and aesthetic phenomenon of the</w:t>
      </w:r>
      <w:r>
        <w:t xml:space="preserve"> </w:t>
      </w:r>
      <w:r>
        <w:rPr>
          <w:bCs/>
          <w:b/>
        </w:rPr>
        <w:t xml:space="preserve">Hairdresser</w:t>
      </w:r>
      <w:r>
        <w:t xml:space="preserve">. The study focuses specifically on the unique cultural context of</w:t>
      </w:r>
      <w:r>
        <w:t xml:space="preserve"> </w:t>
      </w:r>
      <w:r>
        <w:rPr>
          <w:bCs/>
          <w:b/>
        </w:rPr>
        <w:t xml:space="preserve">Spain Madrid</w:t>
      </w:r>
      <w:r>
        <w:t xml:space="preserve">, exploring how this profession transcends mere grooming to become a central pillar of social interaction, identity, and artistic expression in the capital city.</w:t>
      </w:r>
    </w:p>
    <w:bookmarkStart w:id="20" w:name="X705bf8bebec339c43d20e482db022d3bb2a4667"/>
    <w:p>
      <w:pPr>
        <w:pStyle w:val="Heading2"/>
      </w:pPr>
      <w:r>
        <w:t xml:space="preserve">Introduction: The Salon as Social Sanctuary</w:t>
      </w:r>
    </w:p>
    <w:p>
      <w:pPr>
        <w:pStyle w:val="FirstParagraph"/>
      </w:pPr>
      <w:r>
        <w:t xml:space="preserve">In many cultures, the act of cutting hair is viewed strictly through a utilitarian lens—a necessary maintenance task to maintain hygiene or adhere to professional standards. However, when one examines the role of the</w:t>
      </w:r>
      <w:r>
        <w:t xml:space="preserve"> </w:t>
      </w:r>
      <w:r>
        <w:rPr>
          <w:bCs/>
          <w:b/>
        </w:rPr>
        <w:t xml:space="preserve">Hairdresser</w:t>
      </w:r>
      <w:r>
        <w:t xml:space="preserve">, particularly within the vibrant and cosmopolitan atmosphere of</w:t>
      </w:r>
      <w:r>
        <w:t xml:space="preserve"> </w:t>
      </w:r>
      <w:r>
        <w:rPr>
          <w:bCs/>
          <w:b/>
        </w:rPr>
        <w:t xml:space="preserve">Spain Madrid</w:t>
      </w:r>
      <w:r>
        <w:t xml:space="preserve">, it becomes evident that this profession holds a much deeper significance. This report explores the narrative arc of hairdressing in the Spanish capital, treating it not as a simple service industry metric, but as a cultural text rich with history, social dynamics, and aesthetic philosophy.</w:t>
      </w:r>
    </w:p>
    <w:p>
      <w:pPr>
        <w:pStyle w:val="BodyText"/>
      </w:pPr>
      <w:r>
        <w:t xml:space="preserve">Madrid is known for its intense social life, its appreciation for visual arts, and its "look at me" culture that respects tradition while embracing modernity. In this environment, the</w:t>
      </w:r>
      <w:r>
        <w:t xml:space="preserve"> </w:t>
      </w:r>
      <w:r>
        <w:rPr>
          <w:bCs/>
          <w:b/>
        </w:rPr>
        <w:t xml:space="preserve">Hairdresser</w:t>
      </w:r>
      <w:r>
        <w:t xml:space="preserve"> </w:t>
      </w:r>
      <w:r>
        <w:t xml:space="preserve">is not merely a technician of scissors and combs; they are a confidant, a stylistic advisor, and often the central figure in the daily ritual of self-presentation for millions of Madrileños. To understand Madrid is to understand how its residents curate their public image, and at the heart of that curation stands the professional</w:t>
      </w:r>
      <w:r>
        <w:t xml:space="preserve"> </w:t>
      </w:r>
      <w:r>
        <w:rPr>
          <w:bCs/>
          <w:b/>
        </w:rPr>
        <w:t xml:space="preserve">Hairdresser</w:t>
      </w:r>
      <w:r>
        <w:t xml:space="preserve">.</w:t>
      </w:r>
    </w:p>
    <w:bookmarkEnd w:id="20"/>
    <w:bookmarkStart w:id="21" w:name="X89e5db33bf83d5284184fe43cfb2d635cc39229"/>
    <w:p>
      <w:pPr>
        <w:pStyle w:val="Heading2"/>
      </w:pPr>
      <w:r>
        <w:t xml:space="preserve">The Historical Context: From Barber Shops to Modern Salons</w:t>
      </w:r>
    </w:p>
    <w:p>
      <w:pPr>
        <w:pStyle w:val="FirstParagraph"/>
      </w:pPr>
      <w:r>
        <w:t xml:space="preserve">To write an accurate report on this subject, one must acknowledge the historical evolution. Traditionally in Spain, barbers served as community hubs where news was exchanged and political debates were held. As Madrid evolved from a royal court city into a modern metropolis during the late 19th and early 20th centuries, these spaces began to professionalize. The</w:t>
      </w:r>
      <w:r>
        <w:t xml:space="preserve"> </w:t>
      </w:r>
      <w:r>
        <w:rPr>
          <w:bCs/>
          <w:b/>
        </w:rPr>
        <w:t xml:space="preserve">Hairdresser</w:t>
      </w:r>
      <w:r>
        <w:t xml:space="preserve"> </w:t>
      </w:r>
      <w:r>
        <w:t xml:space="preserve">became an artist in their own right, influenced by Parisian trends but developing a distinct Iberian flair.</w:t>
      </w:r>
    </w:p>
    <w:p>
      <w:pPr>
        <w:pStyle w:val="BodyText"/>
      </w:pPr>
      <w:r>
        <w:t xml:space="preserve">In contemporary</w:t>
      </w:r>
      <w:r>
        <w:t xml:space="preserve"> </w:t>
      </w:r>
      <w:r>
        <w:rPr>
          <w:bCs/>
          <w:b/>
        </w:rPr>
        <w:t xml:space="preserve">Spain Madrid</w:t>
      </w:r>
      <w:r>
        <w:t xml:space="preserve">, this history is visible in the architecture of the salons found in neighborhoods like Salamanca and Chueca. The modern salon reflects a blend of traditional craftsmanship and avant-garde design. This duality mirrors the city itself: deeply rooted in Catholic and royal history, yet pulsating with contemporary LGBTQ+ rights movements, punk rock heritage, and high-fashion innovation. The</w:t>
      </w:r>
      <w:r>
        <w:t xml:space="preserve"> </w:t>
      </w:r>
      <w:r>
        <w:rPr>
          <w:bCs/>
          <w:b/>
        </w:rPr>
        <w:t xml:space="preserve">Hairdresser</w:t>
      </w:r>
      <w:r>
        <w:t xml:space="preserve"> </w:t>
      </w:r>
      <w:r>
        <w:t xml:space="preserve">acts as the bridge between these worlds, capable of creating a conservative updo for a political gala on Gran Vía or an avant-garde cut for a nightlife scene in Malasaña.</w:t>
      </w:r>
    </w:p>
    <w:bookmarkEnd w:id="21"/>
    <w:bookmarkStart w:id="22" w:name="the-social-dynamics-the-salon-as-theater"/>
    <w:p>
      <w:pPr>
        <w:pStyle w:val="Heading2"/>
      </w:pPr>
      <w:r>
        <w:t xml:space="preserve">The Social Dynamics: The Salon as Theater</w:t>
      </w:r>
    </w:p>
    <w:p>
      <w:pPr>
        <w:pStyle w:val="FirstParagraph"/>
      </w:pPr>
      <w:r>
        <w:t xml:space="preserve">A critical aspect of this report is the analysis of social interaction. In Madrid, hairdressing appointments are rarely silent affairs. They are social events. The time spent with the</w:t>
      </w:r>
      <w:r>
        <w:t xml:space="preserve"> </w:t>
      </w:r>
      <w:r>
        <w:rPr>
          <w:bCs/>
          <w:b/>
        </w:rPr>
        <w:t xml:space="preserve">Hairdresser</w:t>
      </w:r>
      <w:r>
        <w:t xml:space="preserve"> </w:t>
      </w:r>
      <w:r>
        <w:t xml:space="preserve">is often used to discuss politics, family matters, celebrity gossip, and career advancements. This "chisme" (gossip/conversation) is not idle chatter; it is a vital social lubricant in Spanish culture.</w:t>
      </w:r>
    </w:p>
    <w:p>
      <w:pPr>
        <w:pStyle w:val="BodyText"/>
      </w:pPr>
      <w:r>
        <w:t xml:space="preserve">The relationship between the client and the</w:t>
      </w:r>
      <w:r>
        <w:t xml:space="preserve"> </w:t>
      </w:r>
      <w:r>
        <w:rPr>
          <w:bCs/>
          <w:b/>
        </w:rPr>
        <w:t xml:space="preserve">Hairdresser</w:t>
      </w:r>
      <w:r>
        <w:t xml:space="preserve"> </w:t>
      </w:r>
      <w:r>
        <w:t xml:space="preserve">is often long-term and deeply personal. It is common in Madrid for individuals to visit the same salon or even the same stylist for decades. This continuity creates a narrative thread in one's life, documented through changes in hair color, length, and texture. For many residents of</w:t>
      </w:r>
      <w:r>
        <w:t xml:space="preserve"> </w:t>
      </w:r>
      <w:r>
        <w:rPr>
          <w:bCs/>
          <w:b/>
        </w:rPr>
        <w:t xml:space="preserve">Spain Madrid</w:t>
      </w:r>
      <w:r>
        <w:t xml:space="preserve">, their haircut is a marker of personal milestones—graduations, weddings, funerals, or career changes. The</w:t>
      </w:r>
      <w:r>
        <w:t xml:space="preserve"> </w:t>
      </w:r>
      <w:r>
        <w:rPr>
          <w:bCs/>
          <w:b/>
        </w:rPr>
        <w:t xml:space="preserve">Hairdresser</w:t>
      </w:r>
      <w:r>
        <w:t xml:space="preserve"> </w:t>
      </w:r>
      <w:r>
        <w:t xml:space="preserve">witnesses these life transitions intimately.</w:t>
      </w:r>
    </w:p>
    <w:bookmarkEnd w:id="22"/>
    <w:bookmarkStart w:id="23" w:name="aesthetic-philosophy-the-look-of-madrid"/>
    <w:p>
      <w:pPr>
        <w:pStyle w:val="Heading2"/>
      </w:pPr>
      <w:r>
        <w:t xml:space="preserve">Aesthetic Philosophy: The "Look" of Madrid</w:t>
      </w:r>
    </w:p>
    <w:p>
      <w:pPr>
        <w:pStyle w:val="FirstParagraph"/>
      </w:pPr>
      <w:r>
        <w:t xml:space="preserve">Madrileños are famously attentive to their appearance. There is a concept known as *"currarse"* (making an effort), which implies dressing and grooming well as a sign of respect for oneself and others. The</w:t>
      </w:r>
      <w:r>
        <w:t xml:space="preserve"> </w:t>
      </w:r>
      <w:r>
        <w:rPr>
          <w:bCs/>
          <w:b/>
        </w:rPr>
        <w:t xml:space="preserve">Hairdresser</w:t>
      </w:r>
      <w:r>
        <w:t xml:space="preserve"> </w:t>
      </w:r>
      <w:r>
        <w:t xml:space="preserve">is the primary architect of this aesthetic effort. Unlike the minimalist trends seen in some Nordic countries, or the bold experimental styles of London or New York, the ideal look in Madrid often strikes a balance between elegance and naturalism.</w:t>
      </w:r>
    </w:p>
    <w:p>
      <w:pPr>
        <w:pStyle w:val="BodyText"/>
      </w:pPr>
      <w:r>
        <w:t xml:space="preserve">This report highlights that successful hairdressing in</w:t>
      </w:r>
      <w:r>
        <w:t xml:space="preserve"> </w:t>
      </w:r>
      <w:r>
        <w:rPr>
          <w:bCs/>
          <w:b/>
        </w:rPr>
        <w:t xml:space="preserve">Spain Madrid</w:t>
      </w:r>
      <w:r>
        <w:t xml:space="preserve"> </w:t>
      </w:r>
      <w:r>
        <w:t xml:space="preserve">requires an understanding of local facial features, climate considerations (the hot summers and cold winters of the central plateau), and social codes. The hair must withstand the heat while remaining polished enough for an evening tapas run. The</w:t>
      </w:r>
      <w:r>
        <w:t xml:space="preserve"> </w:t>
      </w:r>
      <w:r>
        <w:rPr>
          <w:bCs/>
          <w:b/>
        </w:rPr>
        <w:t xml:space="preserve">Hairdresser</w:t>
      </w:r>
      <w:r>
        <w:t xml:space="preserve"> </w:t>
      </w:r>
      <w:r>
        <w:t xml:space="preserve">possesses specialized knowledge regarding humidity control, product usage tailored to hard water conditions common in certain districts, and styling techniques that complement the warm olive tones often found in Spanish skin.</w:t>
      </w:r>
    </w:p>
    <w:bookmarkEnd w:id="23"/>
    <w:bookmarkStart w:id="24" w:name="the-economic-and-professional-landscape"/>
    <w:p>
      <w:pPr>
        <w:pStyle w:val="Heading2"/>
      </w:pPr>
      <w:r>
        <w:t xml:space="preserve">The Economic and Professional Landscape</w:t>
      </w:r>
    </w:p>
    <w:p>
      <w:pPr>
        <w:pStyle w:val="FirstParagraph"/>
      </w:pPr>
      <w:r>
        <w:t xml:space="preserve">Economically, the sector of the</w:t>
      </w:r>
      <w:r>
        <w:t xml:space="preserve"> </w:t>
      </w:r>
      <w:r>
        <w:rPr>
          <w:bCs/>
          <w:b/>
        </w:rPr>
        <w:t xml:space="preserve">Hairdresser</w:t>
      </w:r>
      <w:r>
        <w:t xml:space="preserve"> </w:t>
      </w:r>
      <w:r>
        <w:t xml:space="preserve">in Madrid is robust. The city boasts some of the highest density of beauty salons per capita in Europe. This saturation indicates high demand and a cultural prioritization of grooming services. However, it also creates a competitive landscape that drives innovation.</w:t>
      </w:r>
    </w:p>
    <w:p>
      <w:pPr>
        <w:pStyle w:val="BodyText"/>
      </w:pPr>
      <w:r>
        <w:t xml:space="preserve">We see a rise in specialized studios focusing on sustainable products, vegan treatments, and inclusive styling for all gender identities. The modern</w:t>
      </w:r>
      <w:r>
        <w:t xml:space="preserve"> </w:t>
      </w:r>
      <w:r>
        <w:rPr>
          <w:bCs/>
          <w:b/>
        </w:rPr>
        <w:t xml:space="preserve">Hairdresser</w:t>
      </w:r>
      <w:r>
        <w:t xml:space="preserve"> </w:t>
      </w:r>
      <w:r>
        <w:t xml:space="preserve">in Madrid is increasingly educated not just on cuts, but on color theory, scalp health chemistry, and business management. Many top stylists in the city have become influencers themselves, using digital platforms to showcase their work globally while maintaining their local clientele base.</w:t>
      </w:r>
    </w:p>
    <w:bookmarkEnd w:id="24"/>
    <w:bookmarkStart w:id="25" w:name="conclusion-the-enduring-legacy"/>
    <w:p>
      <w:pPr>
        <w:pStyle w:val="Heading2"/>
      </w:pPr>
      <w:r>
        <w:t xml:space="preserve">Conclusion: The Enduring Legacy</w:t>
      </w:r>
    </w:p>
    <w:p>
      <w:pPr>
        <w:pStyle w:val="FirstParagraph"/>
      </w:pPr>
      <w:r>
        <w:t xml:space="preserve">In conclusion, this report asserts that the profession of the</w:t>
      </w:r>
      <w:r>
        <w:t xml:space="preserve"> </w:t>
      </w:r>
      <w:r>
        <w:rPr>
          <w:bCs/>
          <w:b/>
        </w:rPr>
        <w:t xml:space="preserve">Hairdresser</w:t>
      </w:r>
      <w:r>
        <w:t xml:space="preserve"> </w:t>
      </w:r>
      <w:r>
        <w:t xml:space="preserve">in</w:t>
      </w:r>
      <w:r>
        <w:t xml:space="preserve"> </w:t>
      </w:r>
      <w:r>
        <w:rPr>
          <w:bCs/>
          <w:b/>
        </w:rPr>
        <w:t xml:space="preserve">Spain Madrid</w:t>
      </w:r>
      <w:r>
        <w:t xml:space="preserve">, is a multifaceted institution that defies simple categorization. It is an art form, a social service, and an economic engine all rolled into one. The hairdresser does not simply cut hair; they curate confidence, facilitate social bonding, and contribute to the visual identity of one of Europe's most dynamic cities.</w:t>
      </w:r>
    </w:p>
    <w:p>
      <w:pPr>
        <w:pStyle w:val="BodyText"/>
      </w:pPr>
      <w:r>
        <w:t xml:space="preserve">For those studying urban culture or sociology in Spain Madrid, observing the interactions within a salon provides profound insights into human behavior. The</w:t>
      </w:r>
      <w:r>
        <w:t xml:space="preserve"> </w:t>
      </w:r>
      <w:r>
        <w:rPr>
          <w:bCs/>
          <w:b/>
        </w:rPr>
        <w:t xml:space="preserve">Hairdresser</w:t>
      </w:r>
      <w:r>
        <w:t xml:space="preserve"> </w:t>
      </w:r>
      <w:r>
        <w:t xml:space="preserve">is the silent observer and active participant in the daily drama of city life. As Madrid continues to evolve as a global capital, its salons remain timeless sanctuaries where tradition meets trend, and where every cut tells a story.</w:t>
      </w:r>
    </w:p>
    <w:p>
      <w:pPr>
        <w:pStyle w:val="BodyText"/>
      </w:pPr>
      <w:r>
        <w:rPr>
          <w:iCs/>
          <w:i/>
        </w:rPr>
        <w:t xml:space="preserve">This document concludes our examination of how the</w:t>
      </w:r>
      <w:r>
        <w:rPr>
          <w:iCs/>
          <w:i/>
        </w:rPr>
        <w:t xml:space="preserve"> </w:t>
      </w:r>
      <w:r>
        <w:rPr>
          <w:bCs/>
          <w:b/>
          <w:iCs/>
          <w:i/>
        </w:rPr>
        <w:t xml:space="preserve">Hairdresser</w:t>
      </w:r>
      <w:r>
        <w:rPr>
          <w:iCs/>
          <w:i/>
        </w:rPr>
        <w:t xml:space="preserve"> </w:t>
      </w:r>
      <w:r>
        <w:rPr>
          <w:iCs/>
          <w:i/>
        </w:rPr>
        <w:t xml:space="preserve">functions as a cultural icon within the specific geographic and social boundaries of</w:t>
      </w:r>
      <w:r>
        <w:rPr>
          <w:iCs/>
          <w:i/>
        </w:rPr>
        <w:t xml:space="preserve"> </w:t>
      </w:r>
      <w:r>
        <w:rPr>
          <w:bCs/>
          <w:b/>
          <w:iCs/>
          <w:i/>
        </w:rPr>
        <w:t xml:space="preserve">Spain Madrid</w:t>
      </w:r>
      <w:r>
        <w:rPr>
          <w:iCs/>
          <w:i/>
        </w:rPr>
        <w:t xml:space="preserve">. The enduring popularity and sophistication of this profession reflect the broader values of beauty, community, and expression that define the Spanish capital.</w:t>
      </w:r>
    </w:p>
    <w:p>
      <w:r>
        <w:pict>
          <v:rect style="width:0;height:1.5pt" o:hralign="center" o:hrstd="t" o:hr="t"/>
        </w:pict>
      </w:r>
    </w:p>
    <w:p>
      <w:pPr>
        <w:pStyle w:val="FirstParagraph"/>
      </w:pPr>
      <w:r>
        <w:rPr>
          <w:bCs/>
          <w:b/>
        </w:rPr>
        <w:t xml:space="preserve">Note:</w:t>
      </w:r>
      <w:r>
        <w:t xml:space="preserve"> </w:t>
      </w:r>
      <w:r>
        <w:t xml:space="preserve">This text is formatted as a formal Book Report/Analytical Essay suitable for academic or professional review, focusing exclusively on the required keywords and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Hairdresser in Spain Madrid</dc:title>
  <dc:creator/>
  <dc:language>en</dc:language>
  <cp:keywords/>
  <dcterms:created xsi:type="dcterms:W3CDTF">2026-07-29T22:34:15Z</dcterms:created>
  <dcterms:modified xsi:type="dcterms:W3CDTF">2026-07-29T22:34:15Z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