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59ecdeb255668ebfd1b1c5ad09cf431a0bc6005"/>
    <w:p>
      <w:pPr>
        <w:pStyle w:val="Heading1"/>
      </w:pPr>
      <w:r>
        <w:t xml:space="preserve">Hairdresser and its Relevance to the Cultural Landscape of Tanzania Dar es Salaam</w:t>
      </w:r>
    </w:p>
    <w:bookmarkStart w:id="20" w:name="X2a2da21e6a7d0b39996ec01f9e51dd55cab44cf"/>
    <w:p>
      <w:pPr>
        <w:pStyle w:val="Heading2"/>
      </w:pPr>
      <w:r>
        <w:rPr>
          <w:bCs/>
          <w:b/>
        </w:rPr>
        <w:t xml:space="preserve">I. Introduction to the Global Phenomenon of 'Hairdresser'</w:t>
      </w:r>
    </w:p>
    <w:p>
      <w:pPr>
        <w:pStyle w:val="FirstParagraph"/>
      </w:pPr>
      <w:r>
        <w:t xml:space="preserve">The term "hairdresser" represents much more than a mere occupational title; it serves as a profound cultural, social, and economic lens through which we can analyze identity construction across borders. When approaching the concept of a</w:t>
      </w:r>
      <w:r>
        <w:t xml:space="preserve"> </w:t>
      </w:r>
      <w:r>
        <w:rPr>
          <w:bCs/>
          <w:b/>
        </w:rPr>
        <w:t xml:space="preserve">Hairdresser</w:t>
      </w:r>
      <w:r>
        <w:t xml:space="preserve">, one must recognize its dual nature: it is both an ancient art form rooted in ritualistic grooming practices and a modern service industry driven by global aesthetic trends. The historical trajectory of the hairdresser profession reveals how human beings have always utilized their hair as a medium for self-expression, status signaling, and community belonging. In examining the narrative of the</w:t>
      </w:r>
      <w:r>
        <w:t xml:space="preserve"> </w:t>
      </w:r>
      <w:r>
        <w:rPr>
          <w:bCs/>
          <w:b/>
        </w:rPr>
        <w:t xml:space="preserve">Hairdresser</w:t>
      </w:r>
      <w:r>
        <w:t xml:space="preserve">, we uncover stories of migration, gender dynamics, economic survival, and artistic innovation.</w:t>
      </w:r>
    </w:p>
    <w:p>
      <w:pPr>
        <w:pStyle w:val="BodyText"/>
      </w:pPr>
      <w:r>
        <w:t xml:space="preserve">This Book Report serves as an analytical exploration into how the profession of being a</w:t>
      </w:r>
      <w:r>
        <w:t xml:space="preserve"> </w:t>
      </w:r>
      <w:r>
        <w:rPr>
          <w:bCs/>
          <w:b/>
        </w:rPr>
        <w:t xml:space="preserve">Hairdresser</w:t>
      </w:r>
      <w:r>
        <w:t xml:space="preserve"> </w:t>
      </w:r>
      <w:r>
        <w:t xml:space="preserve">interacts with specific local contexts. While this concept is global in its practice, its manifestation changes dramatically depending on geographic location. It is within this framework that we must evaluate the specific socio-cultural dynamics present in Tanzania Dar es Salaam, a vibrant metropolis where tradition and modernity intersect daily.</w:t>
      </w:r>
    </w:p>
    <w:bookmarkEnd w:id="20"/>
    <w:bookmarkStart w:id="21" w:name="Xba7aea32104282b3464f56fc210f0640f157fd6"/>
    <w:p>
      <w:pPr>
        <w:pStyle w:val="Heading2"/>
      </w:pPr>
      <w:r>
        <w:rPr>
          <w:bCs/>
          <w:b/>
        </w:rPr>
        <w:t xml:space="preserve">II. The Global Identity of the Hairdresser Profession</w:t>
      </w:r>
    </w:p>
    <w:p>
      <w:pPr>
        <w:pStyle w:val="FirstParagraph"/>
      </w:pPr>
      <w:r>
        <w:t xml:space="preserve">The archetype of the</w:t>
      </w:r>
      <w:r>
        <w:t xml:space="preserve"> </w:t>
      </w:r>
      <w:r>
        <w:rPr>
          <w:bCs/>
          <w:b/>
        </w:rPr>
        <w:t xml:space="preserve">Hairdresser</w:t>
      </w:r>
      <w:r>
        <w:t xml:space="preserve"> </w:t>
      </w:r>
      <w:r>
        <w:t xml:space="preserve">is universally recognized as a custodian of personal image. Throughout history, hairdressing has been inextricably linked to health, beauty standards, and social hierarchy. In Western contexts during the 20th century, the rise of mass media transformed hair into a canvas for pop culture trends. However, in many African societies—including those within Tanzania—the practice predates colonial influence significantly.</w:t>
      </w:r>
    </w:p>
    <w:p>
      <w:pPr>
        <w:pStyle w:val="BodyText"/>
      </w:pPr>
      <w:r>
        <w:t xml:space="preserve">The profession has also become a significant avenue for female economic empowerment globally. For many women worldwide, becoming a</w:t>
      </w:r>
      <w:r>
        <w:t xml:space="preserve"> </w:t>
      </w:r>
      <w:r>
        <w:rPr>
          <w:bCs/>
          <w:b/>
        </w:rPr>
        <w:t xml:space="preserve">Hairdresser</w:t>
      </w:r>
      <w:r>
        <w:t xml:space="preserve"> </w:t>
      </w:r>
      <w:r>
        <w:t xml:space="preserve">offers financial independence and entrepreneurial opportunities that might otherwise be inaccessible due to systemic barriers in formal employment sectors. This aspect of the profession is crucial when discussing developing economies.</w:t>
      </w:r>
    </w:p>
    <w:p>
      <w:pPr>
        <w:pStyle w:val="BodyText"/>
      </w:pPr>
      <w:r>
        <w:t xml:space="preserve">Furthermore, the</w:t>
      </w:r>
      <w:r>
        <w:t xml:space="preserve"> </w:t>
      </w:r>
      <w:r>
        <w:rPr>
          <w:bCs/>
          <w:b/>
        </w:rPr>
        <w:t xml:space="preserve">Hairdresser</w:t>
      </w:r>
      <w:r>
        <w:t xml:space="preserve"> </w:t>
      </w:r>
      <w:r>
        <w:t xml:space="preserve">often acts as an informal counselor or community leader. The salon environment provides a safe space for dialogue, gossip, political discussion, and social bonding. Understanding this sociological role is essential to grasping why hairdressing is not just a service but a vital component of the urban social fabric.</w:t>
      </w:r>
    </w:p>
    <w:bookmarkEnd w:id="21"/>
    <w:bookmarkStart w:id="22" w:name="X2fb58ae95069ba06fa1007a5aad9266d4bc97bc"/>
    <w:p>
      <w:pPr>
        <w:pStyle w:val="Heading2"/>
      </w:pPr>
      <w:r>
        <w:rPr>
          <w:bCs/>
          <w:b/>
        </w:rPr>
        <w:t xml:space="preserve">III. Contextualizing Tanzania Dar es Salaam</w:t>
      </w:r>
    </w:p>
    <w:p>
      <w:pPr>
        <w:pStyle w:val="FirstParagraph"/>
      </w:pPr>
      <w:r>
        <w:t xml:space="preserve">Tanzania Dar es Salaam, as the commercial capital and largest city of Tanzania, presents a unique microcosm for analyzing these trends. As a coastal hub with deep historical ties to the Indian Ocean trade routes,</w:t>
      </w:r>
      <w:r>
        <w:t xml:space="preserve"> </w:t>
      </w:r>
      <w:r>
        <w:rPr>
          <w:bCs/>
          <w:b/>
        </w:rPr>
        <w:t xml:space="preserve">Tanzania Dar es Salaam</w:t>
      </w:r>
      <w:r>
        <w:t xml:space="preserve"> </w:t>
      </w:r>
      <w:r>
        <w:t xml:space="preserve">has always been culturally porous and receptive to external influences while fiercely maintaining its indigenous Swahili heritage.</w:t>
      </w:r>
    </w:p>
    <w:p>
      <w:pPr>
        <w:pStyle w:val="BodyText"/>
      </w:pPr>
      <w:r>
        <w:t xml:space="preserve">The city is characterized by a youthful demographic, rapid urbanization, and a booming informal economy. In</w:t>
      </w:r>
      <w:r>
        <w:t xml:space="preserve"> </w:t>
      </w:r>
      <w:r>
        <w:rPr>
          <w:bCs/>
          <w:b/>
        </w:rPr>
        <w:t xml:space="preserve">Tanzania Dar es Salaam</w:t>
      </w:r>
      <w:r>
        <w:t xml:space="preserve">, the streets are alive with movement, color, and commerce. It is here that the global concept of the</w:t>
      </w:r>
      <w:r>
        <w:t xml:space="preserve"> </w:t>
      </w:r>
      <w:r>
        <w:rPr>
          <w:bCs/>
          <w:b/>
        </w:rPr>
        <w:t xml:space="preserve">Hairdresser</w:t>
      </w:r>
      <w:r>
        <w:t xml:space="preserve"> </w:t>
      </w:r>
      <w:r>
        <w:t xml:space="preserve">meets local reality. The salons in neighborhoods like Kariakoo, Msasani, and Mbezi are not merely businesses; they are social hubs where urban identity is negotiated daily.</w:t>
      </w:r>
    </w:p>
    <w:p>
      <w:pPr>
        <w:pStyle w:val="BodyText"/>
      </w:pPr>
      <w:r>
        <w:t xml:space="preserve">The economic landscape of</w:t>
      </w:r>
      <w:r>
        <w:t xml:space="preserve"> </w:t>
      </w:r>
      <w:r>
        <w:rPr>
          <w:bCs/>
          <w:b/>
        </w:rPr>
        <w:t xml:space="preserve">Tanzania Dar es Salaam</w:t>
      </w:r>
      <w:r>
        <w:t xml:space="preserve"> </w:t>
      </w:r>
      <w:r>
        <w:t xml:space="preserve">relies heavily on small and medium enterprises (SMEs). The hairdressing sector fits squarely within this framework. It requires low capital investment to start but offers high scalability. This makes it an attractive career path for many young people in</w:t>
      </w:r>
      <w:r>
        <w:t xml:space="preserve"> </w:t>
      </w:r>
      <w:r>
        <w:rPr>
          <w:bCs/>
          <w:b/>
        </w:rPr>
        <w:t xml:space="preserve">Tanzania Dar es Salaam</w:t>
      </w:r>
      <w:r>
        <w:t xml:space="preserve">.</w:t>
      </w:r>
    </w:p>
    <w:bookmarkEnd w:id="22"/>
    <w:bookmarkStart w:id="26" w:name="Xb9019053be1848d315e99f696e5da1f1ff7b69f"/>
    <w:p>
      <w:pPr>
        <w:pStyle w:val="Heading2"/>
      </w:pPr>
      <w:r>
        <w:rPr>
          <w:bCs/>
          <w:b/>
        </w:rPr>
        <w:t xml:space="preserve">IV. The Intersection: Hairdressers in Tanzania Dar es Salaam</w:t>
      </w:r>
    </w:p>
    <w:p>
      <w:pPr>
        <w:pStyle w:val="FirstParagraph"/>
      </w:pPr>
      <w:r>
        <w:t xml:space="preserve">To understand the role of a</w:t>
      </w:r>
      <w:r>
        <w:t xml:space="preserve"> </w:t>
      </w:r>
      <w:r>
        <w:rPr>
          <w:bCs/>
          <w:b/>
        </w:rPr>
        <w:t xml:space="preserve">Hairdresser</w:t>
      </w:r>
      <w:r>
        <w:t xml:space="preserve"> </w:t>
      </w:r>
      <w:r>
        <w:t xml:space="preserve">within</w:t>
      </w:r>
      <w:r>
        <w:t xml:space="preserve"> </w:t>
      </w:r>
      <w:r>
        <w:rPr>
          <w:bCs/>
          <w:b/>
        </w:rPr>
        <w:t xml:space="preserve">Tanzania Dar es Salaam</w:t>
      </w:r>
      <w:r>
        <w:t xml:space="preserve">, one must look at three specific pillars: cultural fusion, economic impact, and social dynamics.</w:t>
      </w:r>
    </w:p>
    <w:bookmarkStart w:id="23" w:name="Xa6770aa862929314be3744a9e0abb2843fc353d"/>
    <w:p>
      <w:pPr>
        <w:pStyle w:val="Heading3"/>
      </w:pPr>
      <w:r>
        <w:rPr>
          <w:iCs/>
          <w:i/>
        </w:rPr>
        <w:t xml:space="preserve">A. Cultural Fusion and Aesthetic Identity</w:t>
      </w:r>
    </w:p>
    <w:p>
      <w:pPr>
        <w:pStyle w:val="FirstParagraph"/>
      </w:pPr>
      <w:r>
        <w:t xml:space="preserve">In</w:t>
      </w:r>
      <w:r>
        <w:t xml:space="preserve"> </w:t>
      </w:r>
      <w:r>
        <w:rPr>
          <w:bCs/>
          <w:b/>
        </w:rPr>
        <w:t xml:space="preserve">Tanzania Dar es Salaam</w:t>
      </w:r>
      <w:r>
        <w:t xml:space="preserve">, the</w:t>
      </w:r>
      <w:r>
        <w:t xml:space="preserve"> </w:t>
      </w:r>
      <w:r>
        <w:rPr>
          <w:bCs/>
          <w:b/>
        </w:rPr>
        <w:t xml:space="preserve">Hairdresser</w:t>
      </w:r>
      <w:r>
        <w:t xml:space="preserve"> </w:t>
      </w:r>
      <w:r>
        <w:t xml:space="preserve">is a curator of modern African beauty. There is a distinct blend of traditional techniques—such as braiding, twisting, and natural hair care—with contemporary styles imported from New York, London, and Lagos. The skilled</w:t>
      </w:r>
      <w:r>
        <w:t xml:space="preserve"> </w:t>
      </w:r>
      <w:r>
        <w:rPr>
          <w:bCs/>
          <w:b/>
        </w:rPr>
        <w:t xml:space="preserve">Hairdresser</w:t>
      </w:r>
      <w:r>
        <w:t xml:space="preserve"> </w:t>
      </w:r>
      <w:r>
        <w:t xml:space="preserve">in this region must possess an acute understanding of local hair textures (often 4C or coily) while mastering global cutting techniques like fades, layers, and chemical treatments.</w:t>
      </w:r>
    </w:p>
    <w:p>
      <w:pPr>
        <w:pStyle w:val="BodyText"/>
      </w:pPr>
      <w:r>
        <w:t xml:space="preserve">The</w:t>
      </w:r>
      <w:r>
        <w:t xml:space="preserve"> </w:t>
      </w:r>
      <w:r>
        <w:rPr>
          <w:bCs/>
          <w:b/>
        </w:rPr>
        <w:t xml:space="preserve">Hairdresser</w:t>
      </w:r>
      <w:r>
        <w:t xml:space="preserve"> </w:t>
      </w:r>
      <w:r>
        <w:t xml:space="preserve">serves as a bridge between the rural past and the urban future. Clients in</w:t>
      </w:r>
      <w:r>
        <w:t xml:space="preserve"> </w:t>
      </w:r>
      <w:r>
        <w:rPr>
          <w:bCs/>
          <w:b/>
        </w:rPr>
        <w:t xml:space="preserve">Tanzania Dar es Salaam</w:t>
      </w:r>
      <w:r>
        <w:t xml:space="preserve"> </w:t>
      </w:r>
      <w:r>
        <w:t xml:space="preserve">often seek hairstyles that allow them to feel connected to global trends while remaining comfortable in their local climate and cultural expectations. The salon becomes a laboratory for this identity experimentation.</w:t>
      </w:r>
    </w:p>
    <w:bookmarkEnd w:id="23"/>
    <w:bookmarkStart w:id="24" w:name="X9a8cab2d67b6ac310ffda49a9acc66827ff2dfc"/>
    <w:p>
      <w:pPr>
        <w:pStyle w:val="Heading3"/>
      </w:pPr>
      <w:r>
        <w:rPr>
          <w:iCs/>
          <w:i/>
        </w:rPr>
        <w:t xml:space="preserve">B. Economic Empowerment and the Informal Sector</w:t>
      </w:r>
    </w:p>
    <w:p>
      <w:pPr>
        <w:pStyle w:val="FirstParagraph"/>
      </w:pPr>
      <w:r>
        <w:t xml:space="preserve">The profession of</w:t>
      </w:r>
      <w:r>
        <w:t xml:space="preserve"> </w:t>
      </w:r>
      <w:r>
        <w:rPr>
          <w:bCs/>
          <w:b/>
        </w:rPr>
        <w:t xml:space="preserve">Hairdresser</w:t>
      </w:r>
      <w:r>
        <w:t xml:space="preserve"> </w:t>
      </w:r>
      <w:r>
        <w:t xml:space="preserve">is a critical pillar of the informal economy in</w:t>
      </w:r>
      <w:r>
        <w:t xml:space="preserve"> </w:t>
      </w:r>
      <w:r>
        <w:rPr>
          <w:bCs/>
          <w:b/>
        </w:rPr>
        <w:t xml:space="preserve">Tanzania Dar es Salaam</w:t>
      </w:r>
      <w:r>
        <w:t xml:space="preserve">. Many practitioners start as apprentices, often paying for training through labor or fees to established masters. This apprenticeship model ensures knowledge transfer and sustains livelihoods.</w:t>
      </w:r>
    </w:p>
    <w:p>
      <w:pPr>
        <w:pStyle w:val="BodyText"/>
      </w:pPr>
      <w:r>
        <w:t xml:space="preserve">In</w:t>
      </w:r>
      <w:r>
        <w:t xml:space="preserve"> </w:t>
      </w:r>
      <w:r>
        <w:rPr>
          <w:bCs/>
          <w:b/>
        </w:rPr>
        <w:t xml:space="preserve">Tanzania Dar es Salaam</w:t>
      </w:r>
      <w:r>
        <w:t xml:space="preserve">, successful hairdressers often transition into entrepreneurs, owning salons that employ others. They also become suppliers of products, creating a supply chain that benefits local businesses. The economic ripple effect of the</w:t>
      </w:r>
    </w:p>
    <w:p>
      <w:pPr>
        <w:pStyle w:val="BodyText"/>
      </w:pPr>
      <w:r>
        <w:t xml:space="preserve">Hairdresser industry in this city is substantial. It supports not only the stylist but also the manufacturers and distributors of hair care products, combs, dyes, and styling aids.</w:t>
      </w:r>
    </w:p>
    <w:bookmarkEnd w:id="24"/>
    <w:bookmarkStart w:id="25" w:name="X6a9f3c325d1a53178beedd30efc8213d2d9ac42"/>
    <w:p>
      <w:pPr>
        <w:pStyle w:val="Heading3"/>
      </w:pPr>
      <w:r>
        <w:rPr>
          <w:iCs/>
          <w:i/>
        </w:rPr>
        <w:t xml:space="preserve">C. Social Dynamics and Community Building</w:t>
      </w:r>
    </w:p>
    <w:p>
      <w:pPr>
        <w:pStyle w:val="FirstParagraph"/>
      </w:pPr>
      <w:r>
        <w:t xml:space="preserve">Socially, the</w:t>
      </w:r>
      <w:r>
        <w:t xml:space="preserve"> </w:t>
      </w:r>
      <w:r>
        <w:rPr>
          <w:bCs/>
          <w:b/>
        </w:rPr>
        <w:t xml:space="preserve">Hairdresser</w:t>
      </w:r>
      <w:r>
        <w:t xml:space="preserve"> </w:t>
      </w:r>
      <w:r>
        <w:t xml:space="preserve">in</w:t>
      </w:r>
      <w:r>
        <w:t xml:space="preserve"> </w:t>
      </w:r>
      <w:r>
        <w:rPr>
          <w:bCs/>
          <w:b/>
        </w:rPr>
        <w:t xml:space="preserve">Tanzania Dar es Salaam</w:t>
      </w:r>
      <w:r>
        <w:t xml:space="preserve"> </w:t>
      </w:r>
      <w:r>
        <w:t xml:space="preserve">plays a pivotal role in community cohesion. Salons are places where people from different walks of life—students, civil servants, traders—interact. The conversation that takes place while sitting in the chair often covers politics, business opportunities, and family matters.</w:t>
      </w:r>
    </w:p>
    <w:p>
      <w:pPr>
        <w:pStyle w:val="BodyText"/>
      </w:pPr>
      <w:r>
        <w:t xml:space="preserve">The</w:t>
      </w:r>
      <w:r>
        <w:t xml:space="preserve"> </w:t>
      </w:r>
      <w:r>
        <w:rPr>
          <w:bCs/>
          <w:b/>
        </w:rPr>
        <w:t xml:space="preserve">Hairdresser</w:t>
      </w:r>
      <w:r>
        <w:t xml:space="preserve"> </w:t>
      </w:r>
      <w:r>
        <w:t xml:space="preserve">is trusted with intimate personal details. In a dense urban environment like</w:t>
      </w:r>
      <w:r>
        <w:t xml:space="preserve"> </w:t>
      </w:r>
      <w:r>
        <w:rPr>
          <w:bCs/>
          <w:b/>
        </w:rPr>
        <w:t xml:space="preserve">Tanzania Dar es Salaam</w:t>
      </w:r>
      <w:r>
        <w:t xml:space="preserve">, where anonymity can sometimes lead to isolation, the consistent presence of a familiar hairdresser provides psychological comfort and social continuity. The relationship between client and stylist is often long-term, fostering deep community bonds.</w:t>
      </w:r>
    </w:p>
    <w:bookmarkEnd w:id="25"/>
    <w:bookmarkEnd w:id="26"/>
    <w:bookmarkStart w:id="27" w:name="Xf11c7ca67dc99e16b58255cb60a61de466a6848"/>
    <w:p>
      <w:pPr>
        <w:pStyle w:val="Heading2"/>
      </w:pPr>
      <w:r>
        <w:rPr>
          <w:bCs/>
          <w:b/>
        </w:rPr>
        <w:t xml:space="preserve">V. Challenges Facing Hairdressers in Tanzania Dar es Salaam</w:t>
      </w:r>
    </w:p>
    <w:p>
      <w:pPr>
        <w:pStyle w:val="FirstParagraph"/>
      </w:pPr>
      <w:r>
        <w:t xml:space="preserve">Despite its vitality, the profession faces significant hurdles. Access to quality training remains a challenge; while vocational institutes exist in</w:t>
      </w:r>
      <w:r>
        <w:t xml:space="preserve"> </w:t>
      </w:r>
      <w:r>
        <w:rPr>
          <w:bCs/>
          <w:b/>
        </w:rPr>
        <w:t xml:space="preserve">Tanzania Dar es Salaam</w:t>
      </w:r>
      <w:r>
        <w:t xml:space="preserve">, many aspiring hairdressers still rely on unregulated apprenticeships, leading to inconsistent skill levels.</w:t>
      </w:r>
    </w:p>
    <w:p>
      <w:pPr>
        <w:pStyle w:val="BodyText"/>
      </w:pPr>
      <w:r>
        <w:t xml:space="preserve">Economic instability also affects the</w:t>
      </w:r>
      <w:r>
        <w:t xml:space="preserve"> </w:t>
      </w:r>
      <w:r>
        <w:rPr>
          <w:bCs/>
          <w:b/>
        </w:rPr>
        <w:t xml:space="preserve">Hairdresser</w:t>
      </w:r>
      <w:r>
        <w:t xml:space="preserve">. Inflation and fluctuating disposable incomes mean that customers may reduce spending on non-essential grooming services. Furthermore, access to affordable, high-quality products can be difficult for smaller salons operating in less affluent areas of the city.</w:t>
      </w:r>
    </w:p>
    <w:p>
      <w:pPr>
        <w:pStyle w:val="BodyText"/>
      </w:pPr>
      <w:r>
        <w:t xml:space="preserve">Social stigma remains a minor but persistent issue in some conservative circles regarding hairdressing as a career path for certain demographics. Overcoming these cultural biases is part of the ongoing narrative of professionalizing the trade in</w:t>
      </w:r>
      <w:r>
        <w:t xml:space="preserve"> </w:t>
      </w:r>
      <w:r>
        <w:rPr>
          <w:bCs/>
          <w:b/>
        </w:rPr>
        <w:t xml:space="preserve">Tanzania Dar es Salaam</w:t>
      </w:r>
      <w:r>
        <w:t xml:space="preserve">.</w:t>
      </w:r>
    </w:p>
    <w:bookmarkEnd w:id="27"/>
    <w:bookmarkStart w:id="28" w:name="vi.-conclusion"/>
    <w:p>
      <w:pPr>
        <w:pStyle w:val="Heading2"/>
      </w:pPr>
      <w:r>
        <w:rPr>
          <w:bCs/>
          <w:b/>
        </w:rPr>
        <w:t xml:space="preserve">VI. Conclusion</w:t>
      </w:r>
    </w:p>
    <w:p>
      <w:pPr>
        <w:pStyle w:val="FirstParagraph"/>
      </w:pPr>
      <w:r>
        <w:t xml:space="preserve">In conclusion, analyzing the concept of the</w:t>
      </w:r>
      <w:r>
        <w:t xml:space="preserve"> </w:t>
      </w:r>
      <w:r>
        <w:rPr>
          <w:bCs/>
          <w:b/>
        </w:rPr>
        <w:t xml:space="preserve">Hairdresser</w:t>
      </w:r>
      <w:r>
        <w:t xml:space="preserve"> </w:t>
      </w:r>
      <w:r>
        <w:t xml:space="preserve">through the lens of</w:t>
      </w:r>
      <w:r>
        <w:t xml:space="preserve"> </w:t>
      </w:r>
      <w:r>
        <w:rPr>
          <w:bCs/>
          <w:b/>
        </w:rPr>
        <w:t xml:space="preserve">Tanzania Dar es Salaam</w:t>
      </w:r>
      <w:r>
        <w:t xml:space="preserve"> </w:t>
      </w:r>
      <w:r>
        <w:t xml:space="preserve">reveals a complex, vibrant ecosystem that defies simple definition. It is an economic engine that empowers women and men alike; a cultural forum where global trends are localized and reimagined; and a social infrastructure that binds communities together.</w:t>
      </w:r>
    </w:p>
    <w:p>
      <w:pPr>
        <w:pStyle w:val="BodyText"/>
      </w:pPr>
      <w:r>
        <w:t xml:space="preserve">The</w:t>
      </w:r>
      <w:r>
        <w:t xml:space="preserve"> </w:t>
      </w:r>
      <w:r>
        <w:rPr>
          <w:bCs/>
          <w:b/>
        </w:rPr>
        <w:t xml:space="preserve">Hairdresser</w:t>
      </w:r>
      <w:r>
        <w:t xml:space="preserve"> </w:t>
      </w:r>
      <w:r>
        <w:t xml:space="preserve">in</w:t>
      </w:r>
      <w:r>
        <w:t xml:space="preserve"> </w:t>
      </w:r>
      <w:r>
        <w:rPr>
          <w:bCs/>
          <w:b/>
        </w:rPr>
        <w:t xml:space="preserve">Tanzania Dar es Salaam</w:t>
      </w:r>
      <w:r>
        <w:t xml:space="preserve"> </w:t>
      </w:r>
      <w:r>
        <w:t xml:space="preserve">is more than a service provider. They are artists, entrepreneurs, counselors, and historians of style. As the city continues to grow and modernize, the role of the hairdressing industry will only become more central to daily life.</w:t>
      </w:r>
    </w:p>
    <w:p>
      <w:pPr>
        <w:pStyle w:val="BodyText"/>
      </w:pPr>
      <w:r>
        <w:t xml:space="preserve">This Book Report has highlighted that to understand</w:t>
      </w:r>
      <w:r>
        <w:t xml:space="preserve"> </w:t>
      </w:r>
      <w:r>
        <w:rPr>
          <w:bCs/>
          <w:b/>
        </w:rPr>
        <w:t xml:space="preserve">Tanzania Dar es Salaam</w:t>
      </w:r>
      <w:r>
        <w:t xml:space="preserve">, one must visit its salons. It is there, amidst the hum of clippers and the chatter of conversation, that we see the true face of a dynamic African metropolis. The future of this profession depends on continued investment in education, regulation for safety standards, and recognition of its vital contribution to the national economy.</w:t>
      </w:r>
    </w:p>
    <w:p>
      <w:pPr>
        <w:pStyle w:val="BodyText"/>
      </w:pPr>
      <w:r>
        <w:t xml:space="preserve">Ultimately, the story of hairdressing in</w:t>
      </w:r>
      <w:r>
        <w:t xml:space="preserve"> </w:t>
      </w:r>
      <w:r>
        <w:rPr>
          <w:bCs/>
          <w:b/>
        </w:rPr>
        <w:t xml:space="preserve">Tanzania Dar es Salaam</w:t>
      </w:r>
      <w:r>
        <w:t xml:space="preserve"> </w:t>
      </w:r>
      <w:r>
        <w:t xml:space="preserve">is one of resilience and creativity. It demonstrates how a global profession adapts to local needs, creating unique value for society. As we move forward, supporting skilled</w:t>
      </w:r>
      <w:r>
        <w:t xml:space="preserve"> </w:t>
      </w:r>
      <w:r>
        <w:rPr>
          <w:bCs/>
          <w:b/>
        </w:rPr>
        <w:t xml:space="preserve">Hairdressers</w:t>
      </w:r>
      <w:r>
        <w:t xml:space="preserve"> </w:t>
      </w:r>
      <w:r>
        <w:t xml:space="preserve">in this region is not just about beauty; it is about supporting development, education, and social stability in one of East Africa’s most important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Critical Analysis for the Context of Tanzania Dar es Salaam</dc:title>
  <dc:creator/>
  <dc:language>en</dc:language>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