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Art,</w:t>
      </w:r>
      <w:r>
        <w:t xml:space="preserve"> </w:t>
      </w:r>
      <w:r>
        <w:t xml:space="preserve">Culture,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</w:p>
    <w:bookmarkStart w:id="26" w:name="Xe86317f66dec75651be3a9528f182fea2013502"/>
    <w:p>
      <w:pPr>
        <w:pStyle w:val="Heading1"/>
      </w:pPr>
      <w:r>
        <w:t xml:space="preserve">A Comprehensive Book Report on the Hairdresser Profession Within the Context of Thailand Bangkok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: The Socio-Economic and Cultural Role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Thailand Bangkok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Academic Review and Industry Analysis</w:t>
      </w:r>
    </w:p>
    <w:bookmarkStart w:id="20" w:name="X931898385d0ef091ee98fafabc052e2243b8d25"/>
    <w:p>
      <w:pPr>
        <w:pStyle w:val="Heading2"/>
      </w:pPr>
      <w:r>
        <w:t xml:space="preserve">1. Introduction: The Intersection of Aesthetics and Tradition in Thailand Bangkok</w:t>
      </w:r>
    </w:p>
    <w:p>
      <w:pPr>
        <w:pStyle w:val="FirstParagraph"/>
      </w:pPr>
      <w:r>
        <w:t xml:space="preserve">This book report aims to analyze the multifaceted role of the</w:t>
      </w:r>
      <w:r>
        <w:t xml:space="preserve"> </w:t>
      </w:r>
      <w:r>
        <w:t xml:space="preserve">hairdresser</w:t>
      </w:r>
      <w:r>
        <w:t xml:space="preserve">, not merely as a service provider, but as a significant cultural and economic agent within the dynamic urban landscape of</w:t>
      </w:r>
      <w:r>
        <w:t xml:space="preserve"> </w:t>
      </w:r>
      <w:r>
        <w:t xml:space="preserve">Thailand Bangkok</w:t>
      </w:r>
      <w:r>
        <w:t xml:space="preserve">. While traditional literature often views hairdressing through a purely cosmetic lens, this document argues that in the context of</w:t>
      </w:r>
      <w:r>
        <w:t xml:space="preserve"> </w:t>
      </w:r>
      <w:r>
        <w:t xml:space="preserve">Thailand Bangkok</w:t>
      </w:r>
      <w:r>
        <w:t xml:space="preserve">, the profession is deeply intertwined with national identity, tourism economics, and social stratification. The capital city of Thailand serves as a global hub for beauty standards in Southeast Asia, making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 critical case study for understanding modern grooming practices in developing economies.</w:t>
      </w:r>
    </w:p>
    <w:p>
      <w:pPr>
        <w:pStyle w:val="BodyText"/>
      </w:pPr>
      <w:r>
        <w:t xml:space="preserve">The primary objective of this report is to explore how the identity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has evolved from traditional barbering roots to high-end salon artistry, specifically focusing on how these changes are manifested in the bustling streets and upscale districts of</w:t>
      </w:r>
      <w:r>
        <w:t xml:space="preserve"> </w:t>
      </w:r>
      <w:r>
        <w:t xml:space="preserve">Thailand Bangkok</w:t>
      </w:r>
      <w:r>
        <w:t xml:space="preserve">. By examining local trends, consumer behavior, and professional standards within</w:t>
      </w:r>
      <w:r>
        <w:t xml:space="preserve"> </w:t>
      </w:r>
      <w:r>
        <w:t xml:space="preserve">Thailand Bangkok</w:t>
      </w:r>
      <w:r>
        <w:t xml:space="preserve">, we can better appreciate the nuanced position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 contemporary society.</w:t>
      </w:r>
    </w:p>
    <w:bookmarkEnd w:id="20"/>
    <w:bookmarkStart w:id="21" w:name="Xaceb25f587fa76689b2a6ee9a195e7426a583d0"/>
    <w:p>
      <w:pPr>
        <w:pStyle w:val="Heading2"/>
      </w:pPr>
      <w:r>
        <w:t xml:space="preserve">2. Historical Context: From Traditional Barbers to Modern Stylists in Thailand Bangkok</w:t>
      </w:r>
    </w:p>
    <w:p>
      <w:pPr>
        <w:pStyle w:val="FirstParagraph"/>
      </w:pPr>
      <w:r>
        <w:t xml:space="preserve">To understand the current status of the</w:t>
      </w:r>
      <w:r>
        <w:t xml:space="preserve"> </w:t>
      </w:r>
      <w:r>
        <w:t xml:space="preserve">hairdresser</w:t>
      </w:r>
      <w:r>
        <w:t xml:space="preserve">, one must first look at the historical backdrop of</w:t>
      </w:r>
      <w:r>
        <w:t xml:space="preserve"> </w:t>
      </w:r>
      <w:r>
        <w:t xml:space="preserve">Thailand Bangkok</w:t>
      </w:r>
      <w:r>
        <w:t xml:space="preserve">. Historically, grooming in Thai culture was a communal and ritualistic activity. The traditional "soi barber" was more than just a cutter; they were community elders who provided haircuts, shaves, and sometimes basic medical advice using traditional Thai herbs. In</w:t>
      </w:r>
      <w:r>
        <w:t xml:space="preserve"> </w:t>
      </w:r>
      <w:r>
        <w:t xml:space="preserve">Thailand Bangkok</w:t>
      </w:r>
      <w:r>
        <w:t xml:space="preserve">, these barbershops served as social hubs for men across all classes.</w:t>
      </w:r>
    </w:p>
    <w:p>
      <w:pPr>
        <w:pStyle w:val="BodyText"/>
      </w:pPr>
      <w:r>
        <w:t xml:space="preserve">However, the rapid urbanization of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during the late 20th century brought Western influences that fundamentally altered this dynamic. As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transformed into a global metropolis, the demand for modern grooming techniques grew. The role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began to shift from a utilitarian service provider to an artist and trendsetter. This transition is most visible in</w:t>
      </w:r>
      <w:r>
        <w:t xml:space="preserve"> </w:t>
      </w:r>
      <w:r>
        <w:t xml:space="preserve">Thailand Bangkok</w:t>
      </w:r>
      <w:r>
        <w:t xml:space="preserve">, where high-end salons now compete with traditional shops, offering services ranging from Keratin treatments to complex coloring techniques. The book analysis suggests that this evolution was not just a mimicry of Western styles but a unique adaptation that created a distinct "Thai aesthetic" recognized globally.</w:t>
      </w:r>
    </w:p>
    <w:bookmarkEnd w:id="21"/>
    <w:bookmarkStart w:id="22" w:name="X6d6721b1ba3324f220f1cfa1a9b65fddce22047"/>
    <w:p>
      <w:pPr>
        <w:pStyle w:val="Heading2"/>
      </w:pPr>
      <w:r>
        <w:t xml:space="preserve">3. Economic Impact: The Hairdresser as an Engine for Tourism in Thailand Bangkok</w:t>
      </w:r>
    </w:p>
    <w:p>
      <w:pPr>
        <w:pStyle w:val="FirstParagraph"/>
      </w:pPr>
      <w:r>
        <w:t xml:space="preserve">A significant portion of this report focuses on the economic implications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industry within</w:t>
      </w:r>
      <w:r>
        <w:t xml:space="preserve"> </w:t>
      </w:r>
      <w:r>
        <w:t xml:space="preserve">Thailand Bangkok</w:t>
      </w:r>
      <w:r>
        <w:t xml:space="preserve">. Beauty tourism is a cornerstone of Thailand’s economy, and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stands at the forefront of this sector. Millions of tourists visit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annually, not only for temples and nightlife but specifically to access affordable yet high-quality services provided by skilled</w:t>
      </w:r>
      <w:r>
        <w:t xml:space="preserve"> </w:t>
      </w:r>
      <w:r>
        <w:t xml:space="preserve">hairdressers</w:t>
      </w:r>
      <w:r>
        <w:t xml:space="preserve">.</w:t>
      </w:r>
    </w:p>
    <w:p>
      <w:pPr>
        <w:pStyle w:val="BodyText"/>
      </w:pPr>
      <w:r>
        <w:t xml:space="preserve">The report highlights that in</w:t>
      </w:r>
      <w:r>
        <w:t xml:space="preserve"> </w:t>
      </w:r>
      <w:r>
        <w:t xml:space="preserve">Thailand Bangkok</w:t>
      </w:r>
      <w:r>
        <w:t xml:space="preserve">, the price-to-quality ratio offered by local hairdressers is unparalleled. This affordability, combined with the high skill level of practitioners, makes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 destination for beauty travelers. The impact on employment is substantial; thousands of individuals 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are employed directly or indirectly by the hairdressing industry. Furthermore, the rise of social media influencers based 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has amplified the reach of local</w:t>
      </w:r>
      <w:r>
        <w:t xml:space="preserve"> </w:t>
      </w:r>
      <w:r>
        <w:t xml:space="preserve">hairdressers</w:t>
      </w:r>
      <w:r>
        <w:t xml:space="preserve">, turning them into micro-celebrities who drive international trends. This digital presence reinforces the economic vitality of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as a beauty capital.</w:t>
      </w:r>
    </w:p>
    <w:bookmarkEnd w:id="22"/>
    <w:bookmarkStart w:id="23" w:name="X07c4a4ead37e8c53bd76c8c1c213eeaf1e26a0b"/>
    <w:p>
      <w:pPr>
        <w:pStyle w:val="Heading2"/>
      </w:pPr>
      <w:r>
        <w:t xml:space="preserve">4. Cultural Synthesis: Blending Tradition with Global Trends in Thailand Bangkok</w:t>
      </w:r>
    </w:p>
    <w:p>
      <w:pPr>
        <w:pStyle w:val="FirstParagraph"/>
      </w:pPr>
      <w:r>
        <w:t xml:space="preserve">The cultural analysis within this report emphasizes how</w:t>
      </w:r>
      <w:r>
        <w:t xml:space="preserve"> </w:t>
      </w:r>
      <w:r>
        <w:t xml:space="preserve">hairdressers</w:t>
      </w:r>
      <w:r>
        <w:t xml:space="preserve"> </w:t>
      </w:r>
      <w:r>
        <w:t xml:space="preserve">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act as cultural synthesizers. Unlike in some Western markets where trends are strictly imported, hairdressers 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often adapt global styles to suit Asian hair textures and facial structures, creating hybrid looks that are both modern and culturally appropriate.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Thailand Bangkok</w:t>
      </w:r>
      <w:r>
        <w:t xml:space="preserve">, the concept of "face" (social standing and respect) plays a crucial role in customer-service interactions. A skilled</w:t>
      </w:r>
      <w:r>
        <w:t xml:space="preserve"> </w:t>
      </w:r>
      <w:r>
        <w:t xml:space="preserve">hairdresser</w:t>
      </w:r>
      <w:r>
        <w:t xml:space="preserve"> </w:t>
      </w:r>
      <w:r>
        <w:t xml:space="preserve">must not only possess technical expertise but also master the art of hospitality, which is central to Thai culture. The report notes that customers 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expect a holistic experience that includes massage, refreshments, and respectful conversation. This expectation raises the standard for what it means to be a professional</w:t>
      </w:r>
      <w:r>
        <w:t xml:space="preserve"> </w:t>
      </w:r>
      <w:r>
        <w:t xml:space="preserve">hairdresser</w:t>
      </w:r>
      <w:r>
        <w:t xml:space="preserve">, requiring training that goes beyond cutting techniques to include customer psychology and service etiquette.</w:t>
      </w:r>
    </w:p>
    <w:bookmarkEnd w:id="23"/>
    <w:bookmarkStart w:id="24" w:name="X213625fa499849565b4f28f54499e842adbe8a8"/>
    <w:p>
      <w:pPr>
        <w:pStyle w:val="Heading2"/>
      </w:pPr>
      <w:r>
        <w:t xml:space="preserve">5. Challenges and Future Outlook for Hairdressers in Thailand Bangkok</w:t>
      </w:r>
    </w:p>
    <w:p>
      <w:pPr>
        <w:pStyle w:val="FirstParagraph"/>
      </w:pPr>
      <w:r>
        <w:t xml:space="preserve">Despite its prosperity, the industry faces challenges. The report identifies several key issues affecting</w:t>
      </w:r>
      <w:r>
        <w:t xml:space="preserve"> </w:t>
      </w:r>
      <w:r>
        <w:t xml:space="preserve">hairdressers</w:t>
      </w:r>
      <w:r>
        <w:t xml:space="preserve"> </w:t>
      </w:r>
      <w:r>
        <w:t xml:space="preserve">in</w:t>
      </w:r>
      <w:r>
        <w:t xml:space="preserve"> </w:t>
      </w:r>
      <w:r>
        <w:t xml:space="preserve">Thailand Bangkok</w:t>
      </w:r>
      <w:r>
        <w:t xml:space="preserve">. First is the issue of standardization and certification. While many skilled practitioners exist, there is a lack of uniform regulatory frameworks ensuring consistent quality across all establishments in</w:t>
      </w:r>
      <w:r>
        <w:t xml:space="preserve"> </w:t>
      </w:r>
      <w:r>
        <w:t xml:space="preserve">Thailand Bangkok</w:t>
      </w:r>
      <w:r>
        <w:t xml:space="preserve">. Second, the increasing competition from international chains entering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puts pressure on local businesses to innovate.</w:t>
      </w:r>
    </w:p>
    <w:p>
      <w:pPr>
        <w:pStyle w:val="BodyText"/>
      </w:pPr>
      <w:r>
        <w:t xml:space="preserve">Furthermore, environmental concerns regarding chemical waste and product usage are becoming prominent. Forward-thinking</w:t>
      </w:r>
      <w:r>
        <w:t xml:space="preserve"> </w:t>
      </w:r>
      <w:r>
        <w:t xml:space="preserve">hairdressers</w:t>
      </w:r>
      <w:r>
        <w:t xml:space="preserve"> </w:t>
      </w:r>
      <w:r>
        <w:t xml:space="preserve">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are beginning to adopt eco-friendly practices, using organic products and reducing water consumption. The future of the profession 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will likely depend on how well it balances modern sustainability with traditional service values.</w:t>
      </w:r>
    </w:p>
    <w:bookmarkEnd w:id="24"/>
    <w:bookmarkStart w:id="25" w:name="X326fc29e9611791e65a33bf2573e0e36873a4f0"/>
    <w:p>
      <w:pPr>
        <w:pStyle w:val="Heading2"/>
      </w:pPr>
      <w:r>
        <w:t xml:space="preserve">6. Conclusion: The Enduring Legacy of the Hairdresser in Thailand Bangkok</w:t>
      </w:r>
    </w:p>
    <w:p>
      <w:pPr>
        <w:pStyle w:val="FirstParagraph"/>
      </w:pPr>
      <w:r>
        <w:t xml:space="preserve">In conclusion, this book report underscores that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is far more than a tradesperson; they are a vital component of the social and economic fabric of</w:t>
      </w:r>
      <w:r>
        <w:t xml:space="preserve"> </w:t>
      </w:r>
      <w:r>
        <w:t xml:space="preserve">Thailand Bangkok</w:t>
      </w:r>
      <w:r>
        <w:t xml:space="preserve">. From preserving traditional barbering customs to driving modern beauty tourism, their role is indispensable. The unique cultural environment of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allows for a style of hairdressing that is both globally competitive and locally rooted.</w:t>
      </w:r>
    </w:p>
    <w:p>
      <w:pPr>
        <w:pStyle w:val="BodyText"/>
      </w:pPr>
      <w:r>
        <w:t xml:space="preserve">For stakeholders in</w:t>
      </w:r>
      <w:r>
        <w:t xml:space="preserve"> </w:t>
      </w:r>
      <w:r>
        <w:t xml:space="preserve">Thailand Bangkok</w:t>
      </w:r>
      <w:r>
        <w:t xml:space="preserve">, understanding the depth of this profession is crucial for policy-making, educational development, and investment. The evolution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mirrors the broader transformation of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itself: a city that honors its past while aggressively embracing global innovation. As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continues to grow, the professional standing and creative influence of its hairdressers will undoubtedly expand, solidifying their place in the global beauty narrative.</w:t>
      </w:r>
    </w:p>
    <w:p>
      <w:pPr>
        <w:pStyle w:val="BodyText"/>
      </w:pPr>
      <w:r>
        <w:t xml:space="preserve">The final takeaway is that the story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is a story of adaptation, resilience, and artistic excellence. It is a testament to how local traditions can merge with global trends to create something unique and valuable. Recognizing this dynamic is essential for anyone seeking to understand the cultural economy of</w:t>
      </w:r>
      <w:r>
        <w:t xml:space="preserve"> </w:t>
      </w:r>
      <w:r>
        <w:t xml:space="preserve">Thailand Bangkok</w:t>
      </w:r>
      <w:r>
        <w:t xml:space="preserve">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Art, Culture, and Evolution of the Hairdresser Profession in Thailand</dc:title>
  <dc:creator/>
  <cp:keywords/>
  <dcterms:created xsi:type="dcterms:W3CDTF">2026-07-30T07:12:21Z</dcterms:created>
  <dcterms:modified xsi:type="dcterms:W3CDTF">2026-07-30T07:12:21Z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