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Hairdressing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book-report"/>
    <w:p>
      <w:pPr>
        <w:pStyle w:val="Heading1"/>
      </w:pPr>
      <w:r>
        <w:t xml:space="preserve">Book Report</w:t>
      </w:r>
    </w:p>
    <w:p>
      <w:pPr>
        <w:pStyle w:val="FirstParagraph"/>
      </w:pPr>
      <w:r>
        <w:rPr>
          <w:bCs/>
          <w:b/>
        </w:rPr>
        <w:t xml:space="preserve">Title:</w:t>
      </w:r>
      <w:r>
        <w:t xml:space="preserve">A Stylistic Revolution: The Socio-Cultural Impact of the Hairdresser Industry in Vietnam Ho Chi Minh City</w:t>
      </w:r>
      <w:r>
        <w:br/>
      </w:r>
      <w:r>
        <w:rPr>
          <w:bCs/>
          <w:b/>
        </w:rPr>
        <w:t xml:space="preserve">Date:</w:t>
      </w:r>
      <w:r>
        <w:t xml:space="preserve">October 26, 2023</w:t>
      </w:r>
      <w:r>
        <w:br/>
      </w:r>
      <w:r>
        <w:rPr>
          <w:bCs/>
          <w:b/>
        </w:rPr>
        <w:t xml:space="preserve">Subject:</w:t>
      </w:r>
      <w:r>
        <w:t xml:space="preserve">Sociology / Business / Cultural Studies</w:t>
      </w:r>
    </w:p>
    <w:bookmarkEnd w:id="20"/>
    <w:bookmarkStart w:id="21" w:name="Xf8472177253cde422804341cf333bbe37cb0ea9"/>
    <w:p>
      <w:pPr>
        <w:pStyle w:val="Heading2"/>
      </w:pPr>
      <w:r>
        <w:t xml:space="preserve">I. Introduction: The Essence of the Modern Hairdresser Experience</w:t>
      </w:r>
    </w:p>
    <w:p>
      <w:pPr>
        <w:pStyle w:val="FirstParagraph"/>
      </w:pPr>
      <w:r>
        <w:t xml:space="preserve">In the bustling heart of Southeast Asia, few cities capture the essence of rapid modernization and deep-rooted tradition as vividly as Vietnam Ho Chi Minh City. Within this vibrant metropolis, one service industry stands out not merely for its economic contribution, but for its profound cultural significance: the Hairdresser sector. This report analyzes the role of the</w:t>
      </w:r>
      <w:r>
        <w:t xml:space="preserve"> </w:t>
      </w:r>
      <w:r>
        <w:rPr>
          <w:bCs/>
          <w:b/>
        </w:rPr>
        <w:t xml:space="preserve">Hairdresser</w:t>
      </w:r>
      <w:r>
        <w:t xml:space="preserve"> </w:t>
      </w:r>
      <w:r>
        <w:t xml:space="preserve">profession within the specific context of Vietnam Ho Chi Minh City. It explores how this trade has evolved from a simple grooming service into a complex social institution that defines personal identity, class structure, and community interaction in one of Asia's most dynamic urban centers.</w:t>
      </w:r>
    </w:p>
    <w:p>
      <w:pPr>
        <w:pStyle w:val="BodyText"/>
      </w:pPr>
      <w:r>
        <w:t xml:space="preserve">The premise of this analysis is that to understand the social fabric of Vietnam Ho Chi Minh City, one must understand the salon. The</w:t>
      </w:r>
      <w:r>
        <w:t xml:space="preserve"> </w:t>
      </w:r>
      <w:r>
        <w:rPr>
          <w:bCs/>
          <w:b/>
        </w:rPr>
        <w:t xml:space="preserve">Hairdresser</w:t>
      </w:r>
      <w:r>
        <w:t xml:space="preserve"> </w:t>
      </w:r>
      <w:r>
        <w:t xml:space="preserve">here is not just a technician cutting hair; they are a confidant, a stylistic advisor, and often an informal social worker. This report aims to dissect these multifaceted roles, providing insight into why the</w:t>
      </w:r>
      <w:r>
        <w:t xml:space="preserve"> </w:t>
      </w:r>
      <w:r>
        <w:rPr>
          <w:bCs/>
          <w:b/>
        </w:rPr>
        <w:t xml:space="preserve">Hairdresser</w:t>
      </w:r>
      <w:r>
        <w:t xml:space="preserve"> </w:t>
      </w:r>
      <w:r>
        <w:t xml:space="preserve">industry is integral to the lifestyle of Vietnam Ho Chi Minh City.</w:t>
      </w:r>
    </w:p>
    <w:bookmarkEnd w:id="21"/>
    <w:bookmarkStart w:id="22" w:name="X833da8909c630d0366cc59011f1a5de3b24c143"/>
    <w:p>
      <w:pPr>
        <w:pStyle w:val="Heading2"/>
      </w:pPr>
      <w:r>
        <w:t xml:space="preserve">II. Historical Context: From Traditional Barbers to Modern Salons</w:t>
      </w:r>
    </w:p>
    <w:p>
      <w:pPr>
        <w:pStyle w:val="FirstParagraph"/>
      </w:pPr>
      <w:r>
        <w:t xml:space="preserve">To appreciate the current state of hairdressing in Vietnam Ho Chi Minh City, one must look back at its historical trajectory. Traditionally, barbershops in</w:t>
      </w:r>
      <w:r>
        <w:t xml:space="preserve"> </w:t>
      </w:r>
      <w:r>
        <w:rPr>
          <w:bCs/>
          <w:b/>
        </w:rPr>
        <w:t xml:space="preserve">Vietnam Ho Chi Minh City</w:t>
      </w:r>
      <w:r>
        <w:t xml:space="preserve"> </w:t>
      </w:r>
      <w:r>
        <w:t xml:space="preserve">were simple establishments offering basic cuts and shaves. However, as the city opened up to global influences following the economic reforms (Doi Moi), the concept of hairdressing underwent a radical transformation.</w:t>
      </w:r>
    </w:p>
    <w:p>
      <w:pPr>
        <w:pStyle w:val="BodyText"/>
      </w:pPr>
      <w:r>
        <w:t xml:space="preserve">In recent decades, the influence of Korean, Japanese, and Western beauty standards has permeated</w:t>
      </w:r>
      <w:r>
        <w:t xml:space="preserve"> </w:t>
      </w:r>
      <w:r>
        <w:rPr>
          <w:bCs/>
          <w:b/>
        </w:rPr>
        <w:t xml:space="preserve">Vietnam Ho Chi Minh City</w:t>
      </w:r>
      <w:r>
        <w:t xml:space="preserve">. The modern</w:t>
      </w:r>
      <w:r>
        <w:t xml:space="preserve"> </w:t>
      </w:r>
      <w:r>
        <w:rPr>
          <w:bCs/>
          <w:b/>
        </w:rPr>
        <w:t xml:space="preserve">Hairdresser</w:t>
      </w:r>
      <w:r>
        <w:t xml:space="preserve"> </w:t>
      </w:r>
      <w:r>
        <w:t xml:space="preserve">in this city is often trained in international techniques or has studied abroad. This global integration has created a unique hybrid style that is distinct to Vietnam Ho Chi Minh City. The contemporary</w:t>
      </w:r>
    </w:p>
    <w:p>
      <w:pPr>
        <w:pStyle w:val="BodyText"/>
      </w:pPr>
      <w:r>
        <w:t xml:space="preserve">Hairdresser serves as a bridge between local aesthetics and global trends, catering to a populace that is eager to participate in the global beauty conversation while maintaining local cultural pride.</w:t>
      </w:r>
    </w:p>
    <w:bookmarkEnd w:id="22"/>
    <w:bookmarkStart w:id="23" w:name="Xfc09f9e2c2a6914da929f49807a37f5eabbf0df"/>
    <w:p>
      <w:pPr>
        <w:pStyle w:val="Heading2"/>
      </w:pPr>
      <w:r>
        <w:t xml:space="preserve">III. The Hairdresser as a Social Hub in Vietnam Ho Chi Minh City</w:t>
      </w:r>
    </w:p>
    <w:p>
      <w:pPr>
        <w:pStyle w:val="FirstParagraph"/>
      </w:pPr>
      <w:r>
        <w:t xml:space="preserve">In many parts of</w:t>
      </w:r>
      <w:r>
        <w:t xml:space="preserve"> </w:t>
      </w:r>
      <w:r>
        <w:rPr>
          <w:bCs/>
          <w:b/>
        </w:rPr>
        <w:t xml:space="preserve">Vietnam Ho Chi Minh City</w:t>
      </w:r>
      <w:r>
        <w:t xml:space="preserve">, the salon functions as a vital community hub. For both men and women, visiting the</w:t>
      </w:r>
    </w:p>
    <w:p>
      <w:pPr>
        <w:pStyle w:val="BodyText"/>
      </w:pPr>
      <w:r>
        <w:t xml:space="preserve">Hairdresser is less about mere maintenance and more about social engagement. The noise of hair dryers, the chatter of clients, and the advice exchanged among stylists create an atmosphere that is akin to a town square.</w:t>
      </w:r>
    </w:p>
    <w:p>
      <w:pPr>
        <w:pStyle w:val="BodyText"/>
      </w:pPr>
      <w:r>
        <w:t xml:space="preserve">This social aspect is particularly pronounced in Vietnam Ho Chi Minh City, where street life and indoor commerce are deeply intertwined. The</w:t>
      </w:r>
      <w:r>
        <w:t xml:space="preserve"> </w:t>
      </w:r>
      <w:r>
        <w:rPr>
          <w:bCs/>
          <w:b/>
        </w:rPr>
        <w:t xml:space="preserve">Hairdresser</w:t>
      </w:r>
      <w:r>
        <w:t xml:space="preserve"> </w:t>
      </w:r>
      <w:r>
        <w:t xml:space="preserve">often acts as a listener for their clients, who may discuss everything from business deals to family matters. In this sense, the</w:t>
      </w:r>
    </w:p>
    <w:p>
      <w:pPr>
        <w:pStyle w:val="BodyText"/>
      </w:pPr>
      <w:r>
        <w:t xml:space="preserve">Hairdresser plays a critical role in the emotional well-being of the community in Vietnam Ho Chi Minh City. The trust established between client and stylist is paramount; it is a relationship built on consistency, confidentiality, and personal connection.</w:t>
      </w:r>
    </w:p>
    <w:bookmarkEnd w:id="23"/>
    <w:bookmarkStart w:id="24" w:name="Xf5645804de31880398b38db8aa07c2cab8012a2"/>
    <w:p>
      <w:pPr>
        <w:pStyle w:val="Heading2"/>
      </w:pPr>
      <w:r>
        <w:t xml:space="preserve">IV. Economic Implications and Professionalization</w:t>
      </w:r>
    </w:p>
    <w:p>
      <w:pPr>
        <w:pStyle w:val="FirstParagraph"/>
      </w:pPr>
      <w:r>
        <w:t xml:space="preserve">The economic landscape of hairdressing in</w:t>
      </w:r>
      <w:r>
        <w:t xml:space="preserve"> </w:t>
      </w:r>
      <w:r>
        <w:rPr>
          <w:bCs/>
          <w:b/>
        </w:rPr>
        <w:t xml:space="preserve">Vietnam Ho Chi Minh City</w:t>
      </w:r>
      <w:r>
        <w:t xml:space="preserve"> </w:t>
      </w:r>
      <w:r>
        <w:t xml:space="preserve">has professionalized significantly. The term "</w:t>
      </w:r>
    </w:p>
    <w:p>
      <w:pPr>
        <w:pStyle w:val="BodyText"/>
      </w:pPr>
      <w:r>
        <w:t xml:space="preserve">Hairdresser" now encompasses a wide range of specialized roles, including colorists, keratin specialists, and blow-dry experts. This specialization has created new career pathways for young people in Vietnam Ho Chi Minh City.</w:t>
      </w:r>
    </w:p>
    <w:p>
      <w:pPr>
        <w:pStyle w:val="BodyText"/>
      </w:pPr>
      <w:r>
        <w:t xml:space="preserve">Vocational schools in the city now offer rigorous training programs that combine technical skills with customer service etiquette. The demand for high-quality services from a certified</w:t>
      </w:r>
    </w:p>
    <w:p>
      <w:pPr>
        <w:pStyle w:val="BodyText"/>
      </w:pPr>
      <w:r>
        <w:t xml:space="preserve">Hairdresser is high, reflecting the rising disposable income of residents in Vietnam Ho Chi Minh City. Moreover, the tourism industry in Vietnam Ho Chi Minh City has further boosted this sector. Tourists frequently seek out local salons to experience authentic Asian hair care techniques, such as traditional oil treatments or intricate braiding styles performed by skilled</w:t>
      </w:r>
    </w:p>
    <w:p>
      <w:pPr>
        <w:pStyle w:val="BodyText"/>
      </w:pPr>
      <w:r>
        <w:t xml:space="preserve">Hairdressers.</w:t>
      </w:r>
    </w:p>
    <w:bookmarkEnd w:id="24"/>
    <w:bookmarkStart w:id="25" w:name="Xe07159a4369e622f60645976dfc347db4148626"/>
    <w:p>
      <w:pPr>
        <w:pStyle w:val="Heading2"/>
      </w:pPr>
      <w:r>
        <w:t xml:space="preserve">V. Cultural Identity and Aesthetic Expression</w:t>
      </w:r>
    </w:p>
    <w:p>
      <w:pPr>
        <w:pStyle w:val="FirstParagraph"/>
      </w:pPr>
      <w:r>
        <w:t xml:space="preserve">Aesthetics in</w:t>
      </w:r>
      <w:r>
        <w:t xml:space="preserve"> </w:t>
      </w:r>
      <w:r>
        <w:rPr>
          <w:bCs/>
          <w:b/>
        </w:rPr>
        <w:t xml:space="preserve">Vietnam Ho Chi Minh City</w:t>
      </w:r>
      <w:r>
        <w:t xml:space="preserve"> </w:t>
      </w:r>
      <w:r>
        <w:t xml:space="preserve">are a form of cultural expression. The way one’s hair is styled can signal their profession, social status, or even political leaning. The modern</w:t>
      </w:r>
    </w:p>
    <w:p>
      <w:pPr>
        <w:pStyle w:val="BodyText"/>
      </w:pPr>
      <w:r>
        <w:t xml:space="preserve">Hairdresser in Vietnam Ho Chi Minh City is an artist who helps clients navigate these complex social signals.</w:t>
      </w:r>
    </w:p>
    <w:p>
      <w:pPr>
        <w:pStyle w:val="BodyText"/>
      </w:pPr>
      <w:r>
        <w:t xml:space="preserve">For instance, the popularity of "K-style" haircuts among young professionals in Vietnam Ho Chi Minh City reflects a desire for global connectivity. Conversely, traditional styles may be chosen to honor heritage or suitability for the tropical climate. The</w:t>
      </w:r>
      <w:r>
        <w:t xml:space="preserve"> </w:t>
      </w:r>
      <w:r>
        <w:rPr>
          <w:bCs/>
          <w:b/>
        </w:rPr>
        <w:t xml:space="preserve">Hairdresser</w:t>
      </w:r>
      <w:r>
        <w:t xml:space="preserve"> </w:t>
      </w:r>
      <w:r>
        <w:t xml:space="preserve">must possess cultural intelligence to advise clients appropriately within the context of Vietnam Ho Chi Minh City’s diverse social landscape.</w:t>
      </w:r>
    </w:p>
    <w:bookmarkEnd w:id="25"/>
    <w:bookmarkStart w:id="26" w:name="vi.-challenges-and-future-outlook"/>
    <w:p>
      <w:pPr>
        <w:pStyle w:val="Heading2"/>
      </w:pPr>
      <w:r>
        <w:t xml:space="preserve">VI. Challenges and Future Outlook</w:t>
      </w:r>
    </w:p>
    <w:p>
      <w:pPr>
        <w:pStyle w:val="FirstParagraph"/>
      </w:pPr>
      <w:r>
        <w:t xml:space="preserve">The industry in</w:t>
      </w:r>
      <w:r>
        <w:t xml:space="preserve"> </w:t>
      </w:r>
      <w:r>
        <w:rPr>
          <w:bCs/>
          <w:b/>
        </w:rPr>
        <w:t xml:space="preserve">Vietnam Ho Chi Minh City</w:t>
      </w:r>
      <w:r>
        <w:t xml:space="preserve">, like any other, faces challenges. Competition is fierce, with new salons opening daily. Furthermore, the rise of home-service beauty apps has changed how clients access a</w:t>
      </w:r>
    </w:p>
    <w:p>
      <w:pPr>
        <w:pStyle w:val="BodyText"/>
      </w:pPr>
      <w:r>
        <w:t xml:space="preserve">Hairdresser. However, the in-person experience remains irreplaceable in Vietnam Ho Chi Minh City due to its social nature.</w:t>
      </w:r>
    </w:p>
    <w:p>
      <w:pPr>
        <w:pStyle w:val="BodyText"/>
      </w:pPr>
      <w:r>
        <w:t xml:space="preserve">Looking forward, sustainability and health awareness are becoming central themes for the</w:t>
      </w:r>
    </w:p>
    <w:p>
      <w:pPr>
        <w:pStyle w:val="BodyText"/>
      </w:pPr>
      <w:r>
        <w:t xml:space="preserve">Hairdresser industry. Clients in</w:t>
      </w:r>
      <w:r>
        <w:t xml:space="preserve"> </w:t>
      </w:r>
      <w:r>
        <w:rPr>
          <w:bCs/>
          <w:b/>
        </w:rPr>
        <w:t xml:space="preserve">Vietnam Ho Chi Minh City</w:t>
      </w:r>
      <w:r>
        <w:t xml:space="preserve"> </w:t>
      </w:r>
      <w:r>
        <w:t xml:space="preserve">are increasingly demanding organic products and eco-friendly practices. The future of the</w:t>
      </w:r>
    </w:p>
    <w:p>
      <w:pPr>
        <w:pStyle w:val="BodyText"/>
      </w:pPr>
      <w:r>
        <w:t xml:space="preserve">Hairdresser in this city lies in adapting to these green trends while maintaining the high standard of service that defines Vietnam Ho Chi Minh City’s beauty culture.</w:t>
      </w:r>
    </w:p>
    <w:bookmarkEnd w:id="26"/>
    <w:bookmarkStart w:id="27" w:name="vii.-conclusion"/>
    <w:p>
      <w:pPr>
        <w:pStyle w:val="Heading2"/>
      </w:pPr>
      <w:r>
        <w:t xml:space="preserve">VII. Conclusion</w:t>
      </w:r>
    </w:p>
    <w:p>
      <w:pPr>
        <w:pStyle w:val="FirstParagraph"/>
      </w:pPr>
      <w:r>
        <w:t xml:space="preserve">In conclusion, the</w:t>
      </w:r>
      <w:r>
        <w:t xml:space="preserve"> </w:t>
      </w:r>
      <w:r>
        <w:rPr>
          <w:bCs/>
          <w:b/>
        </w:rPr>
        <w:t xml:space="preserve">Hairdresser</w:t>
      </w:r>
      <w:r>
        <w:t xml:space="preserve"> </w:t>
      </w:r>
      <w:r>
        <w:t xml:space="preserve">industry is a microcosm of the broader societal shifts occurring within</w:t>
      </w:r>
      <w:r>
        <w:t xml:space="preserve"> </w:t>
      </w:r>
      <w:r>
        <w:rPr>
          <w:bCs/>
          <w:b/>
        </w:rPr>
        <w:t xml:space="preserve">Vietnam Ho Chi Minh City</w:t>
      </w:r>
      <w:r>
        <w:t xml:space="preserve">. It is a sector that blends tradition with modernity, local identity with global influence, and personal care with social interaction. To study the</w:t>
      </w:r>
    </w:p>
    <w:p>
      <w:pPr>
        <w:pStyle w:val="BodyText"/>
      </w:pPr>
      <w:r>
        <w:t xml:space="preserve">Hairdresser in this context is to understand the pulse of Vietnam Ho Chi Minh City itself. The salon remains a sanctuary of self-expression and community bonding, proving that in this vibrant city, hairdressing is far more than a service—it is an institution.</w:t>
      </w:r>
    </w:p>
    <w:p>
      <w:pPr>
        <w:pStyle w:val="BodyText"/>
      </w:pPr>
      <w:r>
        <w:t xml:space="preserve">This report confirms that the</w:t>
      </w:r>
      <w:r>
        <w:t xml:space="preserve"> </w:t>
      </w:r>
      <w:r>
        <w:rPr>
          <w:bCs/>
          <w:b/>
        </w:rPr>
        <w:t xml:space="preserve">Hairdresser</w:t>
      </w:r>
      <w:r>
        <w:t xml:space="preserve"> </w:t>
      </w:r>
      <w:r>
        <w:t xml:space="preserve">plays an indispensable role in the social and economic life of</w:t>
      </w:r>
    </w:p>
    <w:p>
      <w:pPr>
        <w:pStyle w:val="BodyText"/>
      </w:pPr>
      <w:r>
        <w:t xml:space="preserve">Vietnam Ho Chi Minh City. As the city continues to grow and evolve, so too will the art of hairdressing, always reflecting the dynamic spirit of its people.</w:t>
      </w:r>
    </w:p>
    <w:p>
      <w:pPr>
        <w:pStyle w:val="BodyText"/>
      </w:pPr>
      <w:r>
        <w:rPr>
          <w:iCs/>
          <w:i/>
        </w:rPr>
        <w:t xml:space="preserve">End of Book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Hairdressing in Vietnam Ho Chi Minh City</dc:title>
  <dc:creator/>
  <cp:keywords/>
  <dcterms:created xsi:type="dcterms:W3CDTF">2026-07-30T03:21:56Z</dcterms:created>
  <dcterms:modified xsi:type="dcterms:W3CDTF">2026-07-30T03:21:56Z</dcterms:modified>
</cp:coreProperties>
</file>

<file path=docProps/custom.xml><?xml version="1.0" encoding="utf-8"?>
<Properties xmlns="http://schemas.openxmlformats.org/officeDocument/2006/custom-properties" xmlns:vt="http://schemas.openxmlformats.org/officeDocument/2006/docPropsVTypes"/>
</file>