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7" w:name="X79fa07a2d3cc5f94fe745f016f07b1c46803b27"/>
    <w:p>
      <w:pPr>
        <w:pStyle w:val="Heading1"/>
      </w:pPr>
      <w:r>
        <w:t xml:space="preserve">Book Report Analysis: The Industrial Engineer in the Context of Chile Santiago</w:t>
      </w:r>
    </w:p>
    <w:p>
      <w:pPr>
        <w:pStyle w:val="FirstParagraph"/>
      </w:pPr>
      <w:r>
        <w:rPr>
          <w:bCs/>
          <w:b/>
        </w:rPr>
        <w:t xml:space="preserve">Title:</w:t>
      </w:r>
      <w:r>
        <w:t xml:space="preserve"> </w:t>
      </w:r>
      <w:r>
        <w:t xml:space="preserve">Systemic Optimization and Economic Development</w:t>
      </w:r>
      <w:r>
        <w:br/>
      </w:r>
      <w:r>
        <w:rPr>
          <w:bCs/>
          <w:b/>
        </w:rPr>
        <w:t xml:space="preserve">Focal Subject:</w:t>
      </w:r>
      <w:r>
        <w:t xml:space="preserve">The Industrial Engineer</w:t>
      </w:r>
      <w:r>
        <w:br/>
      </w:r>
      <w:r>
        <w:rPr>
          <w:bCs/>
          <w:b/>
        </w:rPr>
        <w:t xml:space="preserve">Geographic Context:</w:t>
      </w:r>
      <w:r>
        <w:t xml:space="preserve">Chile Santiago</w:t>
      </w:r>
      <w:r>
        <w:br/>
      </w:r>
      <w:r>
        <w:rPr>
          <w:bCs/>
          <w:b/>
        </w:rPr>
        <w:t xml:space="preserve">Date of Report:</w:t>
      </w:r>
      <w:r>
        <w:t xml:space="preserve"> </w:t>
      </w:r>
      <w:r>
        <w:t xml:space="preserve">October 26, 2023</w:t>
      </w:r>
      <w:r>
        <w:br/>
      </w:r>
    </w:p>
    <w:p>
      <w:pPr>
        <w:pStyle w:val="BodyText"/>
      </w:pPr>
      <w:r>
        <w:t xml:space="preserve">Status:Draft Analysis for Professional Review</w:t>
      </w:r>
    </w:p>
    <w:bookmarkStart w:id="20" w:name="introduction"/>
    <w:p>
      <w:pPr>
        <w:pStyle w:val="Heading2"/>
      </w:pPr>
      <w:r>
        <w:t xml:space="preserve">Introduction</w:t>
      </w:r>
    </w:p>
    <w:p>
      <w:pPr>
        <w:pStyle w:val="FirstParagraph"/>
      </w:pPr>
      <w:r>
        <w:t xml:space="preserve">This book report serves as a comprehensive analysis of the role, responsibilities, and strategic importance of the</w:t>
      </w:r>
      <w:r>
        <w:t xml:space="preserve"> </w:t>
      </w:r>
      <w:r>
        <w:rPr>
          <w:bCs/>
          <w:b/>
        </w:rPr>
        <w:t xml:space="preserve">Industrial Engineer</w:t>
      </w:r>
      <w:r>
        <w:t xml:space="preserve">. The analysis is specifically contextualized within the unique economic, social, and logistical landscape of</w:t>
      </w:r>
      <w:r>
        <w:t xml:space="preserve"> </w:t>
      </w:r>
      <w:r>
        <w:t xml:space="preserve">Chile Santiago</w:t>
      </w:r>
      <w:r>
        <w:t xml:space="preserve">. As a major hub for South American commerce and industry, the capital city of</w:t>
      </w:r>
      <w:r>
        <w:t xml:space="preserve"> </w:t>
      </w:r>
      <w:r>
        <w:rPr>
          <w:bCs/>
          <w:b/>
        </w:rPr>
        <w:t xml:space="preserve">Chile Santiago</w:t>
      </w:r>
      <w:r>
        <w:t xml:space="preserve"> </w:t>
      </w:r>
      <w:r>
        <w:t xml:space="preserve">presents a distinct set of challenges and opportunities that define the modern practice of industrial engineering. This report explores how the theoretical frameworks taught in academic settings are applied to real-world scenarios in one of Latin America’s most developed urban centers.</w:t>
      </w:r>
    </w:p>
    <w:bookmarkEnd w:id="20"/>
    <w:bookmarkStart w:id="21" w:name="Xbfe0e0990eb91af10bd2e2ff31c317bf571b7a3"/>
    <w:p>
      <w:pPr>
        <w:pStyle w:val="Heading2"/>
      </w:pPr>
      <w:r>
        <w:t xml:space="preserve">The Profile: Defining the Industrial Engineer</w:t>
      </w:r>
    </w:p>
    <w:p>
      <w:pPr>
        <w:pStyle w:val="FirstParagraph"/>
      </w:pPr>
      <w:r>
        <w:t xml:space="preserve">The</w:t>
      </w:r>
      <w:r>
        <w:t xml:space="preserve"> </w:t>
      </w:r>
      <w:r>
        <w:rPr>
          <w:bCs/>
          <w:b/>
        </w:rPr>
        <w:t xml:space="preserve">Industrial Engineer</w:t>
      </w:r>
      <w:r>
        <w:t xml:space="preserve"> </w:t>
      </w:r>
      <w:r>
        <w:t xml:space="preserve">is often described as a professional who bridges the gap between management goals and operational reality. Unlike traditional engineers who may focus on specific technical aspects, such as civil structures or mechanical systems, the</w:t>
      </w:r>
      <w:r>
        <w:t xml:space="preserve"> </w:t>
      </w:r>
      <w:r>
        <w:rPr>
          <w:bCs/>
          <w:b/>
        </w:rPr>
        <w:t xml:space="preserve">Industrial Engineer</w:t>
      </w:r>
      <w:r>
        <w:t xml:space="preserve"> </w:t>
      </w:r>
      <w:r>
        <w:t xml:space="preserve">focuses on systems. They are trained to optimize complex processes, integrate people, materials, information, equipment, and energy to produce results efficiently.</w:t>
      </w:r>
    </w:p>
    <w:p>
      <w:pPr>
        <w:pStyle w:val="BodyText"/>
      </w:pPr>
      <w:r>
        <w:t xml:space="preserve">In the context of global standards and local application in</w:t>
      </w:r>
      <w:r>
        <w:t xml:space="preserve"> </w:t>
      </w:r>
      <w:r>
        <w:t xml:space="preserve">Chile Santiago</w:t>
      </w:r>
      <w:r>
        <w:t xml:space="preserve">, the profile requires a dual competency. First is technical proficiency in statistics, operations research, logistics, and quality control. Second is a deep understanding of human resources and organizational behavior. The</w:t>
      </w:r>
      <w:r>
        <w:t xml:space="preserve"> </w:t>
      </w:r>
      <w:r>
        <w:rPr>
          <w:bCs/>
          <w:b/>
        </w:rPr>
        <w:t xml:space="preserve">Industrial Engineer</w:t>
      </w:r>
      <w:r>
        <w:t xml:space="preserve"> </w:t>
      </w:r>
      <w:r>
        <w:t xml:space="preserve">acts as the architect of efficiency, ensuring that resources are not wasted but are instead utilized to maximize value creation.</w:t>
      </w:r>
    </w:p>
    <w:bookmarkEnd w:id="21"/>
    <w:bookmarkStart w:id="22" w:name="the-context-why-chile-santiago"/>
    <w:p>
      <w:pPr>
        <w:pStyle w:val="Heading2"/>
      </w:pPr>
      <w:r>
        <w:t xml:space="preserve">The Context: Why Chile Santiago?</w:t>
      </w:r>
    </w:p>
    <w:p>
      <w:pPr>
        <w:pStyle w:val="FirstParagraph"/>
      </w:pPr>
      <w:r>
        <w:t xml:space="preserve">To understand the specific weight of this profession, one must analyze the geographic and economic setting.</w:t>
      </w:r>
      <w:r>
        <w:t xml:space="preserve"> </w:t>
      </w:r>
      <w:r>
        <w:t xml:space="preserve">Chile Santiago</w:t>
      </w:r>
      <w:r>
        <w:t xml:space="preserve"> </w:t>
      </w:r>
      <w:r>
        <w:t xml:space="preserve">is not merely a capital city; it is the economic heart of Chile. It houses approximately 40% of the country’s population and generates a significant portion of its Gross Domestic Product (GDP). The city functions as a massive distribution node for goods flowing into Andean countries, making logistics and supply chain management critical components of its identity.</w:t>
      </w:r>
    </w:p>
    <w:p>
      <w:pPr>
        <w:pStyle w:val="BodyText"/>
      </w:pPr>
      <w:r>
        <w:t xml:space="preserve">The urban density of</w:t>
      </w:r>
      <w:r>
        <w:t xml:space="preserve"> </w:t>
      </w:r>
      <w:r>
        <w:t xml:space="preserve">Chile Santiago</w:t>
      </w:r>
      <w:r>
        <w:t xml:space="preserve">, combined with its reliance on public transportation systems (such as the Metro) and heavy industrial activity in surrounding zones, creates a pressure cooker for efficiency. Traffic congestion, energy consumption rates, and waste management are not just environmental issues but engineering challenges. Therefore, the</w:t>
      </w:r>
      <w:r>
        <w:t xml:space="preserve"> </w:t>
      </w:r>
      <w:r>
        <w:rPr>
          <w:bCs/>
          <w:b/>
        </w:rPr>
        <w:t xml:space="preserve">Industrial Engineer</w:t>
      </w:r>
      <w:r>
        <w:t xml:space="preserve"> </w:t>
      </w:r>
      <w:r>
        <w:t xml:space="preserve">in this region is tasked with solving problems related to flow optimization—whether that flow is of vehicles on the Alameda Avenue or of goods through the port of Valparaíso connected to Santiago.</w:t>
      </w:r>
    </w:p>
    <w:bookmarkEnd w:id="22"/>
    <w:bookmarkStart w:id="23" w:name="key-areas-of-application"/>
    <w:p>
      <w:pPr>
        <w:pStyle w:val="Heading2"/>
      </w:pPr>
      <w:r>
        <w:t xml:space="preserve">Key Areas of Application</w:t>
      </w:r>
    </w:p>
    <w:p>
      <w:pPr>
        <w:pStyle w:val="FirstParagraph"/>
      </w:pPr>
      <w:r>
        <w:t xml:space="preserve">This report identifies three primary areas where the</w:t>
      </w:r>
      <w:r>
        <w:t xml:space="preserve"> </w:t>
      </w:r>
      <w:r>
        <w:rPr>
          <w:bCs/>
          <w:b/>
        </w:rPr>
        <w:t xml:space="preserve">Industrial Engineer</w:t>
      </w:r>
      <w:r>
        <w:t xml:space="preserve"> </w:t>
      </w:r>
      <w:r>
        <w:t xml:space="preserve">impacts development in</w:t>
      </w:r>
      <w:r>
        <w:t xml:space="preserve"> </w:t>
      </w:r>
      <w:r>
        <w:t xml:space="preserve">Chile Santiago</w:t>
      </w:r>
      <w:r>
        <w:t xml:space="preserve">:</w:t>
      </w:r>
    </w:p>
    <w:p>
      <w:pPr>
        <w:numPr>
          <w:ilvl w:val="0"/>
          <w:numId w:val="1001"/>
        </w:numPr>
        <w:pStyle w:val="Compact"/>
      </w:pPr>
      <w:r>
        <w:rPr>
          <w:bCs/>
          <w:b/>
        </w:rPr>
        <w:t xml:space="preserve">Sustainability and Energy Efficiency:</w:t>
      </w:r>
      <w:r>
        <w:br/>
      </w:r>
      <w:r>
        <w:t xml:space="preserve">Given Chile’s heavy reliance on energy imports and its growing commitment to renewable energy sources, the role of the</w:t>
      </w:r>
      <w:r>
        <w:t xml:space="preserve"> </w:t>
      </w:r>
      <w:r>
        <w:rPr>
          <w:bCs/>
          <w:b/>
        </w:rPr>
        <w:t xml:space="preserve">Industrial Engineer</w:t>
      </w:r>
      <w:r>
        <w:t xml:space="preserve"> </w:t>
      </w:r>
      <w:r>
        <w:t xml:space="preserve">is pivotal. In Santiago, engineers design systems that reduce energy waste in commercial buildings and industrial plants. They analyze consumption patterns to implement sustainable practices that align with national environmental regulations while maintaining profitability.</w:t>
      </w:r>
    </w:p>
    <w:p>
      <w:pPr>
        <w:numPr>
          <w:ilvl w:val="0"/>
          <w:numId w:val="1001"/>
        </w:numPr>
        <w:pStyle w:val="Compact"/>
      </w:pPr>
      <w:r>
        <w:rPr>
          <w:bCs/>
          <w:b/>
        </w:rPr>
        <w:t xml:space="preserve">Logistics and Supply Chain Management:</w:t>
      </w:r>
      <w:r>
        <w:br/>
      </w:r>
      <w:r>
        <w:t xml:space="preserve">Chile Santiago</w:t>
      </w:r>
      <w:r>
        <w:t xml:space="preserve"> </w:t>
      </w:r>
      <w:r>
        <w:t xml:space="preserve">serves as the gateway for trade in the Southern Cone. The</w:t>
      </w:r>
      <w:r>
        <w:t xml:space="preserve"> </w:t>
      </w:r>
      <w:r>
        <w:rPr>
          <w:bCs/>
          <w:b/>
        </w:rPr>
        <w:t xml:space="preserve">Industrial Engineer</w:t>
      </w:r>
      <w:r>
        <w:t xml:space="preserve"> </w:t>
      </w:r>
      <w:r>
        <w:t xml:space="preserve">designs intricate supply chain networks that ensure raw materials arrive on time and finished products reach consumers efficiently. This involves managing inventory levels, optimizing delivery routes through congested urban areas, and coordinating with international partners. The efficiency of</w:t>
      </w:r>
      <w:r>
        <w:t xml:space="preserve"> </w:t>
      </w:r>
      <w:r>
        <w:t xml:space="preserve">Chile Santiago</w:t>
      </w:r>
      <w:r>
        <w:t xml:space="preserve"> </w:t>
      </w:r>
      <w:r>
        <w:t xml:space="preserve">as a business hub depends heavily on these logistical optimizations.</w:t>
      </w:r>
    </w:p>
    <w:p>
      <w:pPr>
        <w:numPr>
          <w:ilvl w:val="0"/>
          <w:numId w:val="1001"/>
        </w:numPr>
        <w:pStyle w:val="Compact"/>
      </w:pPr>
      <w:r>
        <w:rPr>
          <w:bCs/>
          <w:b/>
        </w:rPr>
        <w:t xml:space="preserve">Digital Transformation and Industry 4.0:</w:t>
      </w:r>
      <w:r>
        <w:br/>
      </w:r>
      <w:r>
        <w:t xml:space="preserve">Modern industry in</w:t>
      </w:r>
      <w:r>
        <w:t xml:space="preserve"> </w:t>
      </w:r>
      <w:r>
        <w:t xml:space="preserve">Chile Santiago</w:t>
      </w:r>
      <w:r>
        <w:t xml:space="preserve"> </w:t>
      </w:r>
      <w:r>
        <w:t xml:space="preserve">is rapidly digitizing. The</w:t>
      </w:r>
      <w:r>
        <w:t xml:space="preserve"> </w:t>
      </w:r>
      <w:r>
        <w:rPr>
          <w:bCs/>
          <w:b/>
        </w:rPr>
        <w:t xml:space="preserve">Industrial Engineer</w:t>
      </w:r>
      <w:r>
        <w:t xml:space="preserve"> </w:t>
      </w:r>
      <w:r>
        <w:t xml:space="preserve">leads the implementation of IoT (Internet of Things), big data analytics, and automation technologies. By integrating digital tools into traditional manufacturing and service sectors, they enhance predictive maintenance, quality control, and customer relationship management. This transition is crucial for keeping Chilean industries competitive on the global stage.</w:t>
      </w:r>
    </w:p>
    <w:bookmarkEnd w:id="23"/>
    <w:bookmarkStart w:id="24" w:name="economic-impact-on-chile-santiago"/>
    <w:p>
      <w:pPr>
        <w:pStyle w:val="Heading2"/>
      </w:pPr>
      <w:r>
        <w:t xml:space="preserve">Economic Impact on Chile Santiago</w:t>
      </w:r>
    </w:p>
    <w:p>
      <w:pPr>
        <w:pStyle w:val="FirstParagraph"/>
      </w:pPr>
      <w:r>
        <w:t xml:space="preserve">The contribution of the</w:t>
      </w:r>
      <w:r>
        <w:t xml:space="preserve"> </w:t>
      </w:r>
      <w:r>
        <w:rPr>
          <w:bCs/>
          <w:b/>
        </w:rPr>
        <w:t xml:space="preserve">Industrial Engineer</w:t>
      </w:r>
      <w:r>
        <w:t xml:space="preserve"> </w:t>
      </w:r>
      <w:r>
        <w:t xml:space="preserve">to the economy of</w:t>
      </w:r>
      <w:r>
        <w:t xml:space="preserve"> </w:t>
      </w:r>
      <w:r>
        <w:t xml:space="preserve">Chile Santiago</w:t>
      </w:r>
      <w:r>
        <w:t xml:space="preserve"> </w:t>
      </w:r>
      <w:r>
        <w:t xml:space="preserve">is profound. By reducing operational costs, these professionals directly improve corporate profitability, which in turn stimulates economic growth. In a region where margins can be tight due to global competition, the ability to shave seconds off a process or reduce material waste by fractions of a percent can mean the difference between success and failure for many enterprises.</w:t>
      </w:r>
    </w:p>
    <w:p>
      <w:pPr>
        <w:pStyle w:val="BodyText"/>
      </w:pPr>
      <w:r>
        <w:t xml:space="preserve">Furthermore, the</w:t>
      </w:r>
      <w:r>
        <w:t xml:space="preserve"> </w:t>
      </w:r>
      <w:r>
        <w:rPr>
          <w:bCs/>
          <w:b/>
        </w:rPr>
        <w:t xml:space="preserve">Industrial Engineer</w:t>
      </w:r>
      <w:r>
        <w:t xml:space="preserve"> </w:t>
      </w:r>
      <w:r>
        <w:t xml:space="preserve">plays a critical role in job creation and skills development. As industries upgrade their technology, there is a need for skilled workers who understand these new systems. Professionals from this discipline often take on leadership roles that require continuous training of staff, thereby raising the overall competency level of the workforce in</w:t>
      </w:r>
      <w:r>
        <w:t xml:space="preserve"> </w:t>
      </w:r>
      <w:r>
        <w:t xml:space="preserve">Chile Santiago</w:t>
      </w:r>
      <w:r>
        <w:t xml:space="preserve">.</w:t>
      </w:r>
    </w:p>
    <w:bookmarkEnd w:id="24"/>
    <w:bookmarkStart w:id="25" w:name="challenges-and-future-outlook"/>
    <w:p>
      <w:pPr>
        <w:pStyle w:val="Heading2"/>
      </w:pPr>
      <w:r>
        <w:t xml:space="preserve">Challenges and Future Outlook</w:t>
      </w:r>
    </w:p>
    <w:p>
      <w:pPr>
        <w:pStyle w:val="FirstParagraph"/>
      </w:pPr>
      <w:r>
        <w:t xml:space="preserve">Despite the high demand for their expertise, professionals in this field face challenges. The rapid pace of technological change requires constant upskilling. Additionally, the socio-economic disparities present in</w:t>
      </w:r>
      <w:r>
        <w:t xml:space="preserve"> </w:t>
      </w:r>
      <w:r>
        <w:t xml:space="preserve">Chile Santiago</w:t>
      </w:r>
      <w:r>
        <w:t xml:space="preserve"> </w:t>
      </w:r>
      <w:r>
        <w:t xml:space="preserve">require engineers to approach problems with an ethical and social lens. Efficiency cannot come at the cost of human dignity or environmental health.</w:t>
      </w:r>
    </w:p>
    <w:p>
      <w:pPr>
        <w:pStyle w:val="BodyText"/>
      </w:pPr>
      <w:r>
        <w:t xml:space="preserve">The future outlook for the</w:t>
      </w:r>
      <w:r>
        <w:t xml:space="preserve"> </w:t>
      </w:r>
      <w:r>
        <w:rPr>
          <w:bCs/>
          <w:b/>
        </w:rPr>
        <w:t xml:space="preserve">Industrial Engineer</w:t>
      </w:r>
      <w:r>
        <w:t xml:space="preserve"> </w:t>
      </w:r>
      <w:r>
        <w:t xml:space="preserve">in this region is positive. As Chile moves towards a more service-oriented and technology-driven economy, the need for systematic thinking remains constant. The city’s ongoing urban renewal projects and infrastructure developments provide a fertile ground for industrial engineering applications, ranging from smart city initiatives to sustainable construction management.</w:t>
      </w:r>
    </w:p>
    <w:bookmarkEnd w:id="25"/>
    <w:bookmarkStart w:id="26" w:name="conclusion"/>
    <w:p>
      <w:pPr>
        <w:pStyle w:val="Heading2"/>
      </w:pPr>
      <w:r>
        <w:t xml:space="preserve">Conclusion</w:t>
      </w:r>
    </w:p>
    <w:p>
      <w:pPr>
        <w:pStyle w:val="FirstParagraph"/>
      </w:pPr>
      <w:r>
        <w:t xml:space="preserve">In conclusion, this book report highlights that the</w:t>
      </w:r>
      <w:r>
        <w:t xml:space="preserve"> </w:t>
      </w:r>
      <w:r>
        <w:rPr>
          <w:bCs/>
          <w:b/>
        </w:rPr>
        <w:t xml:space="preserve">Industrial Engineer</w:t>
      </w:r>
      <w:r>
        <w:t xml:space="preserve"> </w:t>
      </w:r>
      <w:r>
        <w:t xml:space="preserve">is far more than a technical specialist; they are strategic partners in national development. In the dynamic environment of</w:t>
      </w:r>
      <w:r>
        <w:t xml:space="preserve"> </w:t>
      </w:r>
      <w:r>
        <w:t xml:space="preserve">Chile Santiago</w:t>
      </w:r>
      <w:r>
        <w:t xml:space="preserve">, their ability to optimize systems, manage complex logistics, and drive innovation is indispensable. The synthesis of technical rigor and managerial insight that defines this profession makes them key actors in sustaining the economic vitality of one of South America’s most important cities. As</w:t>
      </w:r>
      <w:r>
        <w:t xml:space="preserve"> </w:t>
      </w:r>
      <w:r>
        <w:t xml:space="preserve">Chile Santiago</w:t>
      </w:r>
      <w:r>
        <w:t xml:space="preserve"> </w:t>
      </w:r>
      <w:r>
        <w:t xml:space="preserve">continues to evolve, the role of the</w:t>
      </w:r>
      <w:r>
        <w:t xml:space="preserve"> </w:t>
      </w:r>
      <w:r>
        <w:rPr>
          <w:bCs/>
          <w:b/>
        </w:rPr>
        <w:t xml:space="preserve">Industrial Engineer</w:t>
      </w:r>
      <w:r>
        <w:t xml:space="preserve"> </w:t>
      </w:r>
      <w:r>
        <w:t xml:space="preserve">will undoubtedly expand, addressing new challenges related to sustainability, digitalization, and social equity.</w:t>
      </w:r>
    </w:p>
    <w:p>
      <w:r>
        <w:pict>
          <v:rect style="width:0;height:1.5pt" o:hralign="center" o:hrstd="t" o:hr="t"/>
        </w:pict>
      </w:r>
    </w:p>
    <w:p>
      <w:pPr>
        <w:pStyle w:val="FirstParagraph"/>
      </w:pPr>
      <w:r>
        <w:rPr>
          <w:iCs/>
          <w:i/>
        </w:rPr>
        <w:t xml:space="preserve">This report was generated in accordance with the requirements for an academic and professional analysis of engineering disciplines within a specific geographic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Chile Santiago</dc:title>
  <dc:creator/>
  <dc:language>en</dc:language>
  <cp:keywords/>
  <dcterms:created xsi:type="dcterms:W3CDTF">2026-07-29T16:39:11Z</dcterms:created>
  <dcterms:modified xsi:type="dcterms:W3CDTF">2026-07-29T16:39:11Z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