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2" w:name="X8e974b0e7548f24e1002dd9046274b55b602f10"/>
    <w:p>
      <w:pPr>
        <w:pStyle w:val="Heading1"/>
      </w:pPr>
      <w:r>
        <w:rPr>
          <w:bCs/>
          <w:b/>
        </w:rPr>
        <w:t xml:space="preserve">Book Report:</w:t>
      </w:r>
      <w:r>
        <w:t xml:space="preserve"> </w:t>
      </w:r>
      <w:r>
        <w:t xml:space="preserve">Optimizing Efficiency in a Rising Metropolis</w:t>
      </w:r>
      <w:r>
        <w:br/>
      </w:r>
      <w:r>
        <w:t xml:space="preserve">The Impact of Industrial Engineering on India New Delhi</w:t>
      </w:r>
    </w:p>
    <w:p>
      <w:pPr>
        <w:pStyle w:val="FirstParagraph"/>
      </w:pPr>
      <w:r>
        <w:rPr>
          <w:bCs/>
          <w:b/>
        </w:rPr>
        <w:t xml:space="preserve">Title:</w:t>
      </w:r>
    </w:p>
    <w:p>
      <w:pPr>
        <w:pStyle w:val="BodyText"/>
      </w:pPr>
      <w:r>
        <w:t xml:space="preserve">The Role of Industrial Engineers in India New Delhi: Balancing Tradition and Modernization</w:t>
      </w:r>
    </w:p>
    <w:bookmarkStart w:id="20" w:name="introduction"/>
    <w:p>
      <w:pPr>
        <w:pStyle w:val="Heading2"/>
      </w:pPr>
      <w:r>
        <w:t xml:space="preserve">1. Introduction</w:t>
      </w:r>
    </w:p>
    <w:p>
      <w:pPr>
        <w:pStyle w:val="FirstParagraph"/>
      </w:pPr>
      <w:r>
        <w:t xml:space="preserve">In the bustling heart of South Asia,</w:t>
      </w:r>
      <w:r>
        <w:t xml:space="preserve"> </w:t>
      </w:r>
      <w:r>
        <w:rPr>
          <w:bCs/>
          <w:b/>
        </w:rPr>
        <w:t xml:space="preserve">India New Delhi</w:t>
      </w:r>
      <w:r>
        <w:t xml:space="preserve"> </w:t>
      </w:r>
      <w:r>
        <w:t xml:space="preserve">stands as a testament to rapid urbanization and economic growth. As one of the world’s fastest-growing metropolitan areas, it faces unique challenges related to infrastructure, logistics, public transportation, and manufacturing efficiency. It is within this complex ecosystem that the discipline of</w:t>
      </w:r>
      <w:r>
        <w:t xml:space="preserve"> </w:t>
      </w:r>
      <w:r>
        <w:rPr>
          <w:bCs/>
          <w:b/>
        </w:rPr>
        <w:t xml:space="preserve">Industrial Engineer</w:t>
      </w:r>
      <w:r>
        <w:t xml:space="preserve">s becomes not merely an academic concept but a vital tool for societal improvement.</w:t>
      </w:r>
    </w:p>
    <w:p>
      <w:pPr>
        <w:pStyle w:val="BodyText"/>
      </w:pPr>
      <w:r>
        <w:t xml:space="preserve">This report explores how the principles of Industrial Engineering (IE)—specifically process optimization, supply chain management, and quality control—are being applied to solve real-world problems in India New Delhi. By analyzing case studies and current trends, we can understand how IE professionals are shaping the future of one of the world’s most populous capital cities.</w:t>
      </w:r>
    </w:p>
    <w:bookmarkEnd w:id="20"/>
    <w:bookmarkStart w:id="23" w:name="the-context-of-india-new-delhi"/>
    <w:p>
      <w:pPr>
        <w:pStyle w:val="Heading2"/>
      </w:pPr>
      <w:r>
        <w:t xml:space="preserve">2. The Context of India New Delhi</w:t>
      </w:r>
    </w:p>
    <w:p>
      <w:pPr>
        <w:pStyle w:val="FirstParagraph"/>
      </w:pPr>
      <w:r>
        <w:t xml:space="preserve">India New Delhi is a city of stark contrasts. It hosts ancient historical monuments alongside futuristic glass skyscrapers. The National Capital Region (NCR), which includes parts of neighboring states, has a population exceeding 30 million people. This density creates immense pressure on resources and infrastructure.</w:t>
      </w:r>
    </w:p>
    <w:bookmarkStart w:id="21" w:name="urban-congestion-and-logistics"/>
    <w:p>
      <w:pPr>
        <w:pStyle w:val="Heading3"/>
      </w:pPr>
      <w:r>
        <w:t xml:space="preserve">2.1 Urban Congestion and Logistics</w:t>
      </w:r>
    </w:p>
    <w:p>
      <w:pPr>
        <w:pStyle w:val="FirstParagraph"/>
      </w:pPr>
      <w:r>
        <w:t xml:space="preserve">The traffic congestion in India New Delhi is legendary, impacting both economic productivity and quality of life. Traditional solutions have often failed due to a lack of systemic analysis. Industrial Engineers bring a data-driven approach to this problem, analyzing traffic flows, public transport routing, and last-mile delivery logistics.</w:t>
      </w:r>
    </w:p>
    <w:bookmarkEnd w:id="21"/>
    <w:bookmarkStart w:id="22" w:name="the-manufacturing-hub"/>
    <w:p>
      <w:pPr>
        <w:pStyle w:val="Heading3"/>
      </w:pPr>
      <w:r>
        <w:t xml:space="preserve">2.2 The Manufacturing Hub</w:t>
      </w:r>
    </w:p>
    <w:p>
      <w:pPr>
        <w:pStyle w:val="FirstParagraph"/>
      </w:pPr>
      <w:r>
        <w:t xml:space="preserve">Sector 8 in Gurugram (part of the NCR) and various industrial clusters in East Delhi serve as manufacturing hubs for automotive, pharmaceuticals, and electronics. These sectors require rigorous adherence to global quality standards (such as ISO) and lean manufacturing practices—core tenets of Industrial Engineering.</w:t>
      </w:r>
    </w:p>
    <w:bookmarkEnd w:id="22"/>
    <w:bookmarkEnd w:id="23"/>
    <w:bookmarkStart w:id="27" w:name="the-role-of-the-industrial-engineer"/>
    <w:p>
      <w:pPr>
        <w:pStyle w:val="Heading2"/>
      </w:pPr>
      <w:r>
        <w:t xml:space="preserve">3. The Role of the Industrial Engineer</w:t>
      </w:r>
    </w:p>
    <w:p>
      <w:pPr>
        <w:pStyle w:val="FirstParagraph"/>
      </w:pPr>
      <w:r>
        <w:t xml:space="preserve">An</w:t>
      </w:r>
      <w:r>
        <w:t xml:space="preserve"> </w:t>
      </w:r>
      <w:r>
        <w:rPr>
          <w:bCs/>
          <w:b/>
        </w:rPr>
        <w:t xml:space="preserve">Industrial Engineer</w:t>
      </w:r>
      <w:r>
        <w:t xml:space="preserve"> </w:t>
      </w:r>
      <w:r>
        <w:t xml:space="preserve">is often described as a problem-solver who focuses on optimizing complex processes, systems, or organizations. In the context of India New Delhi, their role is multifaceted.</w:t>
      </w:r>
    </w:p>
    <w:bookmarkStart w:id="24" w:name="process-optimization-in-public-services"/>
    <w:p>
      <w:pPr>
        <w:pStyle w:val="Heading3"/>
      </w:pPr>
      <w:r>
        <w:t xml:space="preserve">3.1 Process Optimization in Public Services</w:t>
      </w:r>
    </w:p>
    <w:p>
      <w:pPr>
        <w:pStyle w:val="FirstParagraph"/>
      </w:pPr>
      <w:r>
        <w:t xml:space="preserve">In government sectors such as the Delhi Metro Rail Corporation (DMRC), Industrial Engineers play a critical role. They analyze passenger footfall data to optimize train frequency, manage platform crowding, and ensure efficient energy usage across the network. By applying queuing theory and simulation modeling, these engineers reduce wait times for millions of commuters daily.</w:t>
      </w:r>
    </w:p>
    <w:bookmarkEnd w:id="24"/>
    <w:bookmarkStart w:id="25" w:name="healthcare-system-efficiency"/>
    <w:p>
      <w:pPr>
        <w:pStyle w:val="Heading3"/>
      </w:pPr>
      <w:r>
        <w:t xml:space="preserve">3.2 Healthcare System Efficiency</w:t>
      </w:r>
    </w:p>
    <w:p>
      <w:pPr>
        <w:pStyle w:val="FirstParagraph"/>
      </w:pPr>
      <w:r>
        <w:t xml:space="preserve">Hospitals in India New Delhi, such as AIIMS (All India Institute of Medical Sciences), handle massive patient volumes. Industrial Engineers work on hospital layout design, patient flow management, and inventory control for medical supplies. These interventions ensure that critical care is delivered faster and with fewer errors.</w:t>
      </w:r>
    </w:p>
    <w:bookmarkEnd w:id="25"/>
    <w:bookmarkStart w:id="26" w:name="waste-management-solutions"/>
    <w:p>
      <w:pPr>
        <w:pStyle w:val="Heading3"/>
      </w:pPr>
      <w:r>
        <w:t xml:space="preserve">3.3 Waste Management Solutions</w:t>
      </w:r>
    </w:p>
    <w:p>
      <w:pPr>
        <w:pStyle w:val="FirstParagraph"/>
      </w:pPr>
      <w:r>
        <w:t xml:space="preserve">Solid waste management is a major challenge in India New Delhi. IE professionals are involved in designing efficient waste collection routes, optimizing the placement of recycling facilities, and implementing lean methodologies to reduce the operational costs of municipal corporations.</w:t>
      </w:r>
    </w:p>
    <w:bookmarkEnd w:id="26"/>
    <w:bookmarkEnd w:id="27"/>
    <w:bookmarkStart w:id="28" w:name="case-study-the-delhi-metro"/>
    <w:p>
      <w:pPr>
        <w:pStyle w:val="Heading2"/>
      </w:pPr>
      <w:r>
        <w:t xml:space="preserve">4. Case Study: The Delhi Metro</w:t>
      </w:r>
    </w:p>
    <w:p>
      <w:pPr>
        <w:pStyle w:val="FirstParagraph"/>
      </w:pPr>
      <w:r>
        <w:t xml:space="preserve">The Delhi Metro is perhaps the most visible success story of engineering excellence in India New Delhi. While civil engineers built the infrastructure, Industrial Engineers ensured its operational efficiency.</w:t>
      </w:r>
    </w:p>
    <w:p>
      <w:pPr>
        <w:numPr>
          <w:ilvl w:val="0"/>
          <w:numId w:val="1001"/>
        </w:numPr>
        <w:pStyle w:val="Compact"/>
      </w:pPr>
      <w:r>
        <w:rPr>
          <w:bCs/>
          <w:b/>
        </w:rPr>
        <w:t xml:space="preserve">Ticketing Systems:</w:t>
      </w:r>
    </w:p>
    <w:p>
      <w:pPr>
        <w:numPr>
          <w:ilvl w:val="0"/>
          <w:numId w:val="1000"/>
        </w:numPr>
        <w:pStyle w:val="Compact"/>
      </w:pPr>
      <w:r>
        <w:t xml:space="preserve">The implementation of smart card technology and automated fare collection systems required extensive process mapping to prevent bottlenecks at entry and exit points.</w:t>
      </w:r>
    </w:p>
    <w:p>
      <w:pPr>
        <w:numPr>
          <w:ilvl w:val="0"/>
          <w:numId w:val="1001"/>
        </w:numPr>
        <w:pStyle w:val="Compact"/>
      </w:pPr>
      <w:r>
        <w:rPr>
          <w:bCs/>
          <w:b/>
        </w:rPr>
        <w:t xml:space="preserve">Maintenance Scheduling:</w:t>
      </w:r>
    </w:p>
    <w:p>
      <w:pPr>
        <w:numPr>
          <w:ilvl w:val="0"/>
          <w:numId w:val="1000"/>
        </w:numPr>
        <w:pStyle w:val="Compact"/>
      </w:pPr>
      <w:r>
        <w:t xml:space="preserve">Predictive maintenance models, a key IE tool, are used to service trains during off-peak hours, minimizing downtime during the day.</w:t>
      </w:r>
    </w:p>
    <w:p>
      <w:pPr>
        <w:numPr>
          <w:ilvl w:val="0"/>
          <w:numId w:val="1001"/>
        </w:numPr>
        <w:pStyle w:val="Compact"/>
      </w:pPr>
      <w:r>
        <w:rPr>
          <w:bCs/>
          <w:b/>
        </w:rPr>
        <w:t xml:space="preserve">Energy Conservation:</w:t>
      </w:r>
    </w:p>
    <w:p>
      <w:pPr>
        <w:numPr>
          <w:ilvl w:val="0"/>
          <w:numId w:val="1000"/>
        </w:numPr>
        <w:pStyle w:val="Compact"/>
      </w:pPr>
      <w:r>
        <w:t xml:space="preserve">Sensor-based lighting and HVAC systems in stations are optimized using data analytics to reduce energy consumption without compromising passenger comfort.</w:t>
      </w:r>
    </w:p>
    <w:bookmarkEnd w:id="28"/>
    <w:bookmarkStart w:id="29" w:name="Xe5f4685a348fc895e29dd2255d6767b34a57eca"/>
    <w:p>
      <w:pPr>
        <w:pStyle w:val="Heading2"/>
      </w:pPr>
      <w:r>
        <w:t xml:space="preserve">5. Challenges Faced by Industrial Engineers in India New Delhi</w:t>
      </w:r>
    </w:p>
    <w:p>
      <w:pPr>
        <w:pStyle w:val="FirstParagraph"/>
      </w:pPr>
      <w:r>
        <w:t xml:space="preserve">Despite the successes, IE professionals in India New Delhi face several hurdles:</w:t>
      </w:r>
    </w:p>
    <w:p>
      <w:pPr>
        <w:numPr>
          <w:ilvl w:val="0"/>
          <w:numId w:val="1002"/>
        </w:numPr>
        <w:pStyle w:val="Compact"/>
      </w:pPr>
      <w:r>
        <w:rPr>
          <w:bCs/>
          <w:b/>
        </w:rPr>
        <w:t xml:space="preserve">Data Scarcity:</w:t>
      </w:r>
    </w:p>
    <w:p>
      <w:pPr>
        <w:numPr>
          <w:ilvl w:val="0"/>
          <w:numId w:val="1000"/>
        </w:numPr>
        <w:pStyle w:val="Compact"/>
      </w:pPr>
      <w:r>
        <w:t xml:space="preserve">In many informal sectors, accurate data is difficult to obtain. Industrial Engineers must often invest time in data collection before they can begin analysis.</w:t>
      </w:r>
    </w:p>
    <w:p>
      <w:pPr>
        <w:numPr>
          <w:ilvl w:val="0"/>
          <w:numId w:val="1002"/>
        </w:numPr>
        <w:pStyle w:val="Compact"/>
      </w:pPr>
      <w:r>
        <w:rPr>
          <w:bCs/>
          <w:b/>
        </w:rPr>
        <w:t xml:space="preserve">Cultural Resistance to Change:</w:t>
      </w:r>
    </w:p>
    <w:p>
      <w:pPr>
        <w:numPr>
          <w:ilvl w:val="0"/>
          <w:numId w:val="1000"/>
        </w:numPr>
        <w:pStyle w:val="Compact"/>
      </w:pPr>
      <w:r>
        <w:t xml:space="preserve">Implementing new systems often meets resistance from workers accustomed to traditional methods. Soft skills and change management are as important as technical knowledge for an</w:t>
      </w:r>
      <w:r>
        <w:t xml:space="preserve"> </w:t>
      </w:r>
      <w:r>
        <w:rPr>
          <w:bCs/>
          <w:b/>
        </w:rPr>
        <w:t xml:space="preserve">Industrial Engineer</w:t>
      </w:r>
      <w:r>
        <w:t xml:space="preserve">.</w:t>
      </w:r>
    </w:p>
    <w:p>
      <w:pPr>
        <w:numPr>
          <w:ilvl w:val="0"/>
          <w:numId w:val="1002"/>
        </w:numPr>
        <w:pStyle w:val="Compact"/>
      </w:pPr>
      <w:r>
        <w:t xml:space="preserve">Rapid Urban Growth:</w:t>
      </w:r>
    </w:p>
    <w:p>
      <w:pPr>
        <w:numPr>
          <w:ilvl w:val="0"/>
          <w:numId w:val="1000"/>
        </w:numPr>
        <w:pStyle w:val="Compact"/>
      </w:pPr>
      <w:r>
        <w:t xml:space="preserve">The pace of development in India New Delhi often outstrips planning capabilities, making static solutions obsolete quickly.</w:t>
      </w:r>
    </w:p>
    <w:bookmarkEnd w:id="29"/>
    <w:bookmarkStart w:id="30" w:name="future-outlook"/>
    <w:p>
      <w:pPr>
        <w:pStyle w:val="Heading2"/>
      </w:pPr>
      <w:r>
        <w:t xml:space="preserve">6. Future Outlook</w:t>
      </w:r>
    </w:p>
    <w:p>
      <w:pPr>
        <w:pStyle w:val="FirstParagraph"/>
      </w:pPr>
      <w:r>
        <w:t xml:space="preserve">The future of Industrial Engineering in India New Delhi looks promising with the rise of Industry 4.0 technologies. The integration of Internet of Things (IoT), Artificial Intelligence (AI), and Big Data Analytics is transforming how engineers approach problem-solving.</w:t>
      </w:r>
    </w:p>
    <w:p>
      <w:pPr>
        <w:numPr>
          <w:ilvl w:val="0"/>
          <w:numId w:val="1003"/>
        </w:numPr>
        <w:pStyle w:val="Compact"/>
      </w:pPr>
      <w:r>
        <w:t xml:space="preserve">Smart Cities:</w:t>
      </w:r>
    </w:p>
    <w:p>
      <w:pPr>
        <w:numPr>
          <w:ilvl w:val="0"/>
          <w:numId w:val="1000"/>
        </w:numPr>
        <w:pStyle w:val="Compact"/>
      </w:pPr>
      <w:r>
        <w:t xml:space="preserve">The Smart Cities Mission in India New Delhi relies heavily on IE principles to integrate various urban services into a cohesive digital ecosystem.</w:t>
      </w:r>
    </w:p>
    <w:p>
      <w:pPr>
        <w:numPr>
          <w:ilvl w:val="0"/>
          <w:numId w:val="1003"/>
        </w:numPr>
        <w:pStyle w:val="Compact"/>
      </w:pPr>
      <w:r>
        <w:t xml:space="preserve">Sustainable Engineering:</w:t>
      </w:r>
    </w:p>
    <w:p>
      <w:pPr>
        <w:numPr>
          <w:ilvl w:val="0"/>
          <w:numId w:val="1000"/>
        </w:numPr>
        <w:pStyle w:val="Compact"/>
      </w:pPr>
      <w:r>
        <w:t xml:space="preserve">Eco-friendly processes are gaining traction. Industrial Engineers will play a pivotal role in designing circular economy models for waste and resource usage.</w:t>
      </w:r>
    </w:p>
    <w:p>
      <w:pPr>
        <w:numPr>
          <w:ilvl w:val="0"/>
          <w:numId w:val="1003"/>
        </w:numPr>
        <w:pStyle w:val="Compact"/>
      </w:pPr>
      <w:r>
        <w:t xml:space="preserve">E-commerce Logistics:</w:t>
      </w:r>
    </w:p>
    <w:p>
      <w:pPr>
        <w:numPr>
          <w:ilvl w:val="0"/>
          <w:numId w:val="1000"/>
        </w:numPr>
        <w:pStyle w:val="Compact"/>
      </w:pPr>
      <w:r>
        <w:t xml:space="preserve">The boom in e-commerce platforms like Flipkart and Amazon India requires sophisticated supply chain networks. IE graduates are increasingly sought after to optimize these complex delivery chains within the dense urban fabric of India New Delhi.</w:t>
      </w:r>
    </w:p>
    <w:bookmarkEnd w:id="30"/>
    <w:bookmarkStart w:id="31" w:name="conclusion"/>
    <w:p>
      <w:pPr>
        <w:pStyle w:val="Heading2"/>
      </w:pPr>
      <w:r>
        <w:t xml:space="preserve">7. Conclusion</w:t>
      </w:r>
    </w:p>
    <w:p>
      <w:pPr>
        <w:pStyle w:val="FirstParagraph"/>
      </w:pPr>
      <w:r>
        <w:t xml:space="preserve">In conclusion, the discipline of Industrial Engineering is not just about factories and assembly lines; it is a holistic approach to improving efficiency and quality in every aspect of life. In</w:t>
      </w:r>
      <w:r>
        <w:t xml:space="preserve"> </w:t>
      </w:r>
      <w:r>
        <w:rPr>
          <w:bCs/>
          <w:b/>
        </w:rPr>
        <w:t xml:space="preserve">India New Delhi</w:t>
      </w:r>
      <w:r>
        <w:t xml:space="preserve">, where the stakes are high due to population density and economic ambition, Industrial Engineers serve as the architects of operational excellence.</w:t>
      </w:r>
    </w:p>
    <w:p>
      <w:pPr>
        <w:pStyle w:val="BodyText"/>
      </w:pPr>
      <w:r>
        <w:t xml:space="preserve">This report highlights that the impact of an</w:t>
      </w:r>
      <w:r>
        <w:t xml:space="preserve"> </w:t>
      </w:r>
      <w:r>
        <w:rPr>
          <w:bCs/>
          <w:b/>
        </w:rPr>
        <w:t xml:space="preserve">Industrial Engineer</w:t>
      </w:r>
      <w:r>
        <w:t xml:space="preserve"> </w:t>
      </w:r>
      <w:r>
        <w:t xml:space="preserve">extends far beyond corporate boardrooms. From ensuring that your morning commute on the Metro is efficient to guaranteeing that your prescription medicine is stocked in local pharmacies, these professionals are working behind the scenes to make India New Delhi a more livable, sustainable, and productive city. As technology advances and urban challenges evolve, the role of Industrial Engineering will only become more critical in shaping the trajectory of this vibrant capital.</w:t>
      </w:r>
    </w:p>
    <w:p>
      <w:pPr>
        <w:pStyle w:val="BodyText"/>
      </w:pPr>
      <w:r>
        <w:rPr>
          <w:bCs/>
          <w:b/>
        </w:rPr>
        <w:t xml:space="preserve">Keywords:</w:t>
      </w:r>
    </w:p>
    <w:p>
      <w:pPr>
        <w:pStyle w:val="BodyText"/>
      </w:pPr>
      <w:r>
        <w:rPr>
          <w:bCs/>
          <w:b/>
        </w:rPr>
        <w:t xml:space="preserve">Industrial Engineer</w:t>
      </w:r>
      <w:r>
        <w:t xml:space="preserve">, India New Delhi, Urban Planning, Supply Chain Management, Efficiency Optimization, Delhi Metro, Lean Manufacturing.</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Industrial Engineers in India New Delhi</dc:title>
  <dc:creator/>
  <dc:language>en</dc:language>
  <cp:keywords/>
  <dcterms:created xsi:type="dcterms:W3CDTF">2026-07-29T20:29:12Z</dcterms:created>
  <dcterms:modified xsi:type="dcterms:W3CDTF">2026-07-29T20:29:12Z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