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Title:</w:t>
      </w:r>
      <w:r>
        <w:t xml:space="preserve"> </w:t>
      </w:r>
      <w:r>
        <w:t xml:space="preserve">Judicial Authority and Social Reality: An Analysis of "The Judge" within the Argentine Context</w:t>
      </w:r>
      <w:r>
        <w:br/>
      </w:r>
      <w:r>
        <w:rPr>
          <w:bCs/>
          <w:b/>
        </w:rPr>
        <w:t xml:space="preserve">Film/Subject:</w:t>
      </w:r>
      <w:r>
        <w:t xml:space="preserve"> </w:t>
      </w:r>
      <w:r>
        <w:t xml:space="preserve">The Judge (2014) – Directed by David Dobkin</w:t>
      </w:r>
      <w:r>
        <w:br/>
      </w:r>
      <w:r>
        <w:rPr>
          <w:bCs/>
          <w:b/>
        </w:rPr>
        <w:t xml:space="preserve">Focus Region:</w:t>
      </w:r>
      <w:r>
        <w:t xml:space="preserve"> </w:t>
      </w:r>
      <w:r>
        <w:t xml:space="preserve">Argentina, Buenos Aires</w:t>
      </w:r>
      <w:r>
        <w:br/>
      </w:r>
      <w:r>
        <w:rPr>
          <w:bCs/>
          <w:b/>
        </w:rPr>
        <w:t xml:space="preserve">Date:</w:t>
      </w:r>
      <w:r>
        <w:br/>
      </w:r>
      <w:r>
        <w:t xml:space="preserve">October 26, 2023</w:t>
      </w:r>
      <w:r>
        <w:br/>
      </w:r>
    </w:p>
    <w:bookmarkStart w:id="26" w:name="Xdfd52cdda65af7796d7f8ff69ba5c5598dc152d"/>
    <w:p>
      <w:pPr>
        <w:pStyle w:val="Heading1"/>
      </w:pPr>
      <w:r>
        <w:t xml:space="preserve">The Judge in the Context of Argentina Buenos Aires</w:t>
      </w:r>
    </w:p>
    <w:p>
      <w:pPr>
        <w:pStyle w:val="FirstParagraph"/>
      </w:pPr>
      <w:r>
        <w:t xml:space="preserve">In the realm of cinematic legal dramas, few films explore the intricate relationship between familial duty and professional ethics as deeply as "The Judge," starring Robert Downey Jr. and Robert Duvall. While the narrative is set in Indiana, USA, a comprehensive analysis of this</w:t>
      </w:r>
      <w:r>
        <w:t xml:space="preserve"> </w:t>
      </w:r>
      <w:r>
        <w:rPr>
          <w:bCs/>
          <w:b/>
        </w:rPr>
        <w:t xml:space="preserve">Book Report</w:t>
      </w:r>
      <w:r>
        <w:t xml:space="preserve"> </w:t>
      </w:r>
      <w:r>
        <w:t xml:space="preserve">subject requires examining how the themes presented resonate within different legal cultures. Specifically, when viewed through the lens of</w:t>
      </w:r>
      <w:r>
        <w:t xml:space="preserve"> </w:t>
      </w:r>
      <w:r>
        <w:rPr>
          <w:bCs/>
          <w:b/>
        </w:rPr>
        <w:t xml:space="preserve">Argentina Buenos Aires</w:t>
      </w:r>
      <w:r>
        <w:t xml:space="preserve">, the film offers a profound commentary on authority, legacy, and the human element behind judicial robes. This report aims to dissect these elements, contrasting the American common law backdrop with civil law traditions prevalent in Latin America.</w:t>
      </w:r>
    </w:p>
    <w:bookmarkStart w:id="20" w:name="X0f5f91dcb3a913cf3ad4aea35e1a5865e5feb3a"/>
    <w:p>
      <w:pPr>
        <w:pStyle w:val="Heading2"/>
      </w:pPr>
      <w:r>
        <w:t xml:space="preserve">I. Introduction: The Universal Struggle of Justice</w:t>
      </w:r>
    </w:p>
    <w:p>
      <w:pPr>
        <w:pStyle w:val="FirstParagraph"/>
      </w:pPr>
      <w:r>
        <w:t xml:space="preserve">The core premise of "The Judge" revolves around Hank Palmer, a successful defense attorney who returns home to care for his estranged father, Joseph Palmer, the town’s judge. When the elderly judge is implicated in a death that appears to be murder but may have been manslaughter or self-defense, Hank must step into the role of</w:t>
      </w:r>
      <w:r>
        <w:t xml:space="preserve"> </w:t>
      </w:r>
      <w:r>
        <w:rPr>
          <w:bCs/>
          <w:b/>
        </w:rPr>
        <w:t xml:space="preserve">Judge</w:t>
      </w:r>
      <w:r>
        <w:t xml:space="preserve">—not by title, but by moral obligation—to clear his father’s name while navigating a legal system that seems rigged against him.</w:t>
      </w:r>
    </w:p>
    <w:p>
      <w:pPr>
        <w:pStyle w:val="BodyText"/>
      </w:pPr>
      <w:r>
        <w:t xml:space="preserve">In</w:t>
      </w:r>
      <w:r>
        <w:t xml:space="preserve"> </w:t>
      </w:r>
      <w:r>
        <w:rPr>
          <w:bCs/>
          <w:b/>
        </w:rPr>
        <w:t xml:space="preserve">Argentina Buenos Aires</w:t>
      </w:r>
      <w:r>
        <w:t xml:space="preserve">, such familial entanglements in legal matters are not merely dramatic devices but reflections of real societal structures. The concept of "la familia" in Argentine culture is paramount. Legal decisions often cannot be separated from social consequences and family honor. Therefore, analyzing this film from an Argentine perspective highlights the tension between individual rights and collective family responsibility, a dynamic that is vividly present in both the movie and the local cultural fabric.</w:t>
      </w:r>
    </w:p>
    <w:bookmarkEnd w:id="20"/>
    <w:bookmarkStart w:id="21" w:name="X1fdff9b3ab31c5898fb00b026c2f20ef2bef81e"/>
    <w:p>
      <w:pPr>
        <w:pStyle w:val="Heading2"/>
      </w:pPr>
      <w:r>
        <w:t xml:space="preserve">II. Character Analysis: The Judge vs. The Lawyer</w:t>
      </w:r>
    </w:p>
    <w:p>
      <w:pPr>
        <w:pStyle w:val="FirstParagraph"/>
      </w:pPr>
      <w:r>
        <w:t xml:space="preserve">The character of Joseph Palmer represents a traditional, authoritarian view of justice—one where the law is absolute, rigid, and untouchable by emotion. In contrast, Hank Palmer embodies the pragmatic lawyer who manipulates laws to achieve favorable outcomes for his clients. This dichotomy raises critical questions about the nature of justice itself.</w:t>
      </w:r>
    </w:p>
    <w:p>
      <w:pPr>
        <w:pStyle w:val="BodyText"/>
      </w:pPr>
      <w:r>
        <w:t xml:space="preserve">"Justice isn't just about following rules; it's about understanding people."</w:t>
      </w:r>
      <w:r>
        <w:br/>
      </w:r>
      <w:r>
        <w:t xml:space="preserve">- A thematic summary relevant to both the film and Argentine jurisprudence.</w:t>
      </w:r>
    </w:p>
    <w:p>
      <w:pPr>
        <w:pStyle w:val="BodyText"/>
      </w:pPr>
      <w:r>
        <w:t xml:space="preserve">In Buenos Aires, the judiciary operates under a civil law system, which is codified and less reliant on precedent than in common law jurisdictions like the United States. However, judges in Argentina still wield significant discretionary power. The portrayal of Joseph Palmer as an inflexible figure mirrors historical perceptions of Argentine judges during periods of political instability or transition. His rigidity leads to his downfall, suggesting that even in a codified system, adaptability and empathy are crucial for true justice.</w:t>
      </w:r>
    </w:p>
    <w:bookmarkEnd w:id="21"/>
    <w:bookmarkStart w:id="22" w:name="Xda463b9ae7c6a23daf178d06b86c88f59de7d1c"/>
    <w:p>
      <w:pPr>
        <w:pStyle w:val="Heading2"/>
      </w:pPr>
      <w:r>
        <w:t xml:space="preserve">III. The Role of Law in Buenos Aires Society</w:t>
      </w:r>
    </w:p>
    <w:p>
      <w:pPr>
        <w:pStyle w:val="FirstParagraph"/>
      </w:pPr>
      <w:r>
        <w:rPr>
          <w:bCs/>
          <w:b/>
        </w:rPr>
        <w:t xml:space="preserve">Argentina Buenos Aires</w:t>
      </w:r>
      <w:r>
        <w:t xml:space="preserve">, as the capital and cultural heart of Argentina, serves as a microcosm of national legal challenges. From high-profile corruption cases to everyday civil disputes, the city experiences a vibrant yet contentious judicial environment. The film’s depiction of small-town politics influencing legal outcomes finds parallels in urban centers like Buenos Aires, where political connections can sometimes overshadow legal merit.</w:t>
      </w:r>
    </w:p>
    <w:p>
      <w:pPr>
        <w:pStyle w:val="BodyText"/>
      </w:pPr>
      <w:r>
        <w:t xml:space="preserve">One key aspect is the public’s trust in institutions. In the film, skepticism toward the judiciary drives Hank to take matters into his own hands—a scenario that resonates with many Argentines who have experienced bureaucratic delays or perceived injustices within their courts. The struggle for transparency and accountability depicted in "The Judge" is a recurring theme in Argentine media and public discourse, particularly in Buenos Aires, where civil society organizations actively monitor judicial processes.</w:t>
      </w:r>
    </w:p>
    <w:bookmarkEnd w:id="22"/>
    <w:bookmarkStart w:id="23" w:name="iv.-cultural-resonance-family-and-honor"/>
    <w:p>
      <w:pPr>
        <w:pStyle w:val="Heading2"/>
      </w:pPr>
      <w:r>
        <w:t xml:space="preserve">IV. Cultural Resonance: Family and Honor</w:t>
      </w:r>
    </w:p>
    <w:p>
      <w:pPr>
        <w:pStyle w:val="FirstParagraph"/>
      </w:pPr>
      <w:r>
        <w:t xml:space="preserve">The emotional core of "The Judge" lies in the father-son relationship. This theme holds significant weight in Argentina Buenos Aires, where familial bonds are often seen as the primary support system against external pressures. When Joseph Palmer faces legal peril, Hank’s decision to defend him is not just a professional challenge but a moral imperative rooted in filial piety.</w:t>
      </w:r>
    </w:p>
    <w:p>
      <w:pPr>
        <w:pStyle w:val="BodyText"/>
      </w:pPr>
      <w:r>
        <w:t xml:space="preserve">This cultural nuance distinguishes the Argentine interpretation of the story from its American original. In many Latin American cultures, including Argentina, family loyalty can sometimes conflict with legal obligations. The film forces viewers to ask: Where does one draw the line between defending a loved one and upholding the rule of law? For audiences in Buenos Aires, this question is not abstract but deeply personal, reflecting daily negotiations between personal ethics and civic duty.</w:t>
      </w:r>
    </w:p>
    <w:bookmarkEnd w:id="23"/>
    <w:bookmarkStart w:id="24" w:name="v.-legal-procedures-and-realism"/>
    <w:p>
      <w:pPr>
        <w:pStyle w:val="Heading2"/>
      </w:pPr>
      <w:r>
        <w:t xml:space="preserve">V. Legal Procedures and Realism</w:t>
      </w:r>
    </w:p>
    <w:p>
      <w:pPr>
        <w:pStyle w:val="FirstParagraph"/>
      </w:pPr>
      <w:r>
        <w:t xml:space="preserve">While "The Judge" showcases American courtroom procedures—such as jury trials and rapid evidentiary rulings—the film’s emphasis on cross-examination and strategic argumentation is universally applicable. In Buenos Aires, legal proceedings are more formalized, with written arguments playing a larger role than oral advocacy. Nevertheless, the persuasive skills demonstrated by Hank Palmer remain relevant.</w:t>
      </w:r>
    </w:p>
    <w:p>
      <w:pPr>
        <w:pStyle w:val="BodyText"/>
      </w:pPr>
      <w:r>
        <w:t xml:space="preserve">Moreover, the film touches on prosecutorial misconduct and evidentiary tampering—issues that have occasionally surfaced in Argentine legal history. By highlighting these flaws, "The Judge" invites reflection on how different systems address integrity breaches. In Buenos Aires, reforms aimed at strengthening judicial independence continue to evolve, making the film’s critique timely and applicable.</w:t>
      </w:r>
    </w:p>
    <w:bookmarkEnd w:id="24"/>
    <w:bookmarkStart w:id="25" w:name="X7a15abff4b68fe63e59d7f59585a109564316dc"/>
    <w:p>
      <w:pPr>
        <w:pStyle w:val="Heading2"/>
      </w:pPr>
      <w:r>
        <w:t xml:space="preserve">VI. Conclusion: A Global Lesson in Justice</w:t>
      </w:r>
    </w:p>
    <w:p>
      <w:pPr>
        <w:pStyle w:val="FirstParagraph"/>
      </w:pPr>
      <w:r>
        <w:t xml:space="preserve">In conclusion, "The Judge" transcends its geographic origins to offer valuable insights into the complexities of legal authority and human fallibility. For readers in</w:t>
      </w:r>
      <w:r>
        <w:t xml:space="preserve"> </w:t>
      </w:r>
      <w:r>
        <w:rPr>
          <w:bCs/>
          <w:b/>
        </w:rPr>
        <w:t xml:space="preserve">Argentina Buenos Aires</w:t>
      </w:r>
      <w:r>
        <w:t xml:space="preserve">, the film provides a mirror to examine local judicial practices while celebrating universal values such as justice, forgiveness, and familial love.</w:t>
      </w:r>
    </w:p>
    <w:p>
      <w:pPr>
        <w:pStyle w:val="BodyText"/>
      </w:pPr>
      <w:r>
        <w:t xml:space="preserve">The character of Joseph Palmer reminds us that being a</w:t>
      </w:r>
      <w:r>
        <w:t xml:space="preserve"> </w:t>
      </w:r>
      <w:r>
        <w:rPr>
          <w:bCs/>
          <w:b/>
        </w:rPr>
        <w:t xml:space="preserve">Judge</w:t>
      </w:r>
      <w:r>
        <w:t xml:space="preserve"> </w:t>
      </w:r>
      <w:r>
        <w:t xml:space="preserve">is not merely about applying statutes but about embodying fairness with compassion. As Buenos Aires continues to navigate its own legal reforms, the lessons from this film serve as both cautionary tales and inspirations. Ultimately, whether in Indiana or Argentina, the pursuit of justice remains a shared human endeavor—one that demands courage, integrity, and an unwavering commitment to truth.</w:t>
      </w:r>
    </w:p>
    <w:p>
      <w:pPr>
        <w:pStyle w:val="BodyText"/>
      </w:pPr>
      <w:r>
        <w:t xml:space="preserve">This</w:t>
      </w:r>
      <w:r>
        <w:t xml:space="preserve"> </w:t>
      </w:r>
      <w:r>
        <w:rPr>
          <w:bCs/>
          <w:b/>
        </w:rPr>
        <w:t xml:space="preserve">Book Report</w:t>
      </w:r>
      <w:r>
        <w:t xml:space="preserve"> </w:t>
      </w:r>
      <w:r>
        <w:t xml:space="preserve">demonstrates that while legal systems may differ in structure and tradition, the fundamental questions posed by "The Judge" are pertinent everywhere. In the bustling streets of Buenos Aires and beyond, we must continually strive to balance law with humanity, ensuring that justice is not only served but perceived as such by all members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Judge in the Context of Argentina Buenos Aires</dc:title>
  <dc:creator/>
  <dc:language>en</dc:language>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