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d89812da112ddc3a1a89a5af270d197ef053ac3"/>
    <w:p>
      <w:pPr>
        <w:pStyle w:val="Heading1"/>
      </w:pPr>
      <w:r>
        <w:t xml:space="preserve">The Librarian as Guardian of Culture:</w:t>
      </w:r>
      <w:r>
        <w:br/>
      </w:r>
      <w:r>
        <w:t xml:space="preserve">A Book Report on the Role of the Librarian in Russia Saint Petersburg</w:t>
      </w:r>
    </w:p>
    <w:p>
      <w:pPr>
        <w:pStyle w:val="FirstParagraph"/>
      </w:pPr>
      <w:r>
        <w:rPr>
          <w:bCs/>
          <w:b/>
        </w:rPr>
        <w:t xml:space="preserve">Title:</w:t>
      </w:r>
      <w:r>
        <w:t xml:space="preserve"> </w:t>
      </w:r>
      <w:r>
        <w:t xml:space="preserve">The Librarian: Keeper of Memory and Community</w:t>
      </w:r>
      <w:r>
        <w:br/>
      </w:r>
      <w:r>
        <w:rPr>
          <w:bCs/>
          <w:b/>
        </w:rPr>
        <w:t xml:space="preserve">Publisher/Context:</w:t>
      </w:r>
      <w:r>
        <w:t xml:space="preserve"> </w:t>
      </w:r>
      <w:r>
        <w:t xml:space="preserve">Cultural Analysis for Russia Saint Petersburg</w:t>
      </w:r>
      <w:r>
        <w:br/>
      </w:r>
      <w:r>
        <w:rPr>
          <w:iCs/>
          <w:i/>
        </w:rPr>
        <w:t xml:space="preserve">Date:</w:t>
      </w:r>
      <w:r>
        <w:t xml:space="preserve"> </w:t>
      </w:r>
      <w:r>
        <w:t xml:space="preserve">October 2023</w:t>
      </w:r>
      <w:r>
        <w:br/>
      </w:r>
    </w:p>
    <w:bookmarkStart w:id="20" w:name="i.-introduction"/>
    <w:p>
      <w:pPr>
        <w:pStyle w:val="Heading2"/>
      </w:pPr>
      <w:r>
        <w:t xml:space="preserve">I. Introduction</w:t>
      </w:r>
    </w:p>
    <w:p>
      <w:pPr>
        <w:pStyle w:val="FirstParagraph"/>
      </w:pPr>
      <w:r>
        <w:t xml:space="preserve">In the grand, historic tapestry of **Russia Saint Petersburg**, libraries are not merely repositories of books; they are sanctuaries of thought, history, and national identity. This book report analyzes the evolving role of the **Librarian** within this specific geographic and cultural context. Saint Petersburg, often referred to as Russia’s "Window to the West," possesses a literary heritage second only to Moscow in terms of historical significance yet distinct in its intellectual rigor and artistic flair. The central thesis of this report is that the modern **Librarian** in **Russia Saint Petersburg** serves three critical functions: as a preserver of imperial and Soviet-era archives, as a facilitator of digital literacy, and as a community hub that maintains social cohesion amidst rapid urbanization.</w:t>
      </w:r>
      <w:r>
        <w:t xml:space="preserve"> </w:t>
      </w:r>
      <w:r>
        <w:t xml:space="preserve">The narrative begins by acknowledging the profound weight placed on written word in Russian culture. From Pushkin to Dostoevsky, literature is seen not just as entertainment but as moral guidance. Consequently, the **Librarian** is viewed with a respect akin to that of a teacher or a priest, particularly in neighborhoods like Vasilevsky Island or the historic center where such institutions are deeply embedded in daily life.</w:t>
      </w:r>
    </w:p>
    <w:bookmarkEnd w:id="20"/>
    <w:bookmarkStart w:id="21" w:name="X526080a2eea739be3baa1a7922d605baf7370e4"/>
    <w:p>
      <w:pPr>
        <w:pStyle w:val="Heading2"/>
      </w:pPr>
      <w:r>
        <w:t xml:space="preserve">II. Historical Context and Institutional Heritage</w:t>
      </w:r>
    </w:p>
    <w:p>
      <w:pPr>
        <w:pStyle w:val="FirstParagraph"/>
      </w:pPr>
      <w:r>
        <w:t xml:space="preserve">To understand the contemporary **Librarian** in **Russia Saint Petersburg**, one must first examine the historical foundations upon which they stand. The city is home to some of the most prestigious libraries in Europe, most notably the National Library of Russia (NLR). Founded by Catherine the Great, these institutions represent centuries of intellectual accumulation.</w:t>
      </w:r>
      <w:r>
        <w:t xml:space="preserve"> </w:t>
      </w:r>
      <w:r>
        <w:t xml:space="preserve">In this context, the **Librarian** is tasked with stewardship over invaluable physical assets. Unlike modern digital-first librarians elsewhere, many professionals in **Russia Saint Petersburg** must possess expertise in archival science, paleography (the study of old handwriting), and rare book preservation. The report highlights that a typical day for a senior librarian at an institution like the NLR or the Rozanov Library involves meticulous handling of 18th-century manuscripts. This aspect underscores the unique nature of being a **Librarian** in this region: it is a role that demands both technical archival skills and deep historical knowledge. The bridge between the Imperial past and the present day is maintained by these professionals, ensuring that the cultural memory of **Russia Saint Petersburg** remains intact despite political and social upheavals.</w:t>
      </w:r>
    </w:p>
    <w:bookmarkEnd w:id="21"/>
    <w:bookmarkStart w:id="22" w:name="X50c65e3599bc3bd101b4a7aa826345a119c9868"/>
    <w:p>
      <w:pPr>
        <w:pStyle w:val="Heading2"/>
      </w:pPr>
      <w:r>
        <w:t xml:space="preserve">III. The Modern Librarian: Digital Transition</w:t>
      </w:r>
    </w:p>
    <w:p>
      <w:pPr>
        <w:pStyle w:val="FirstParagraph"/>
      </w:pPr>
      <w:r>
        <w:t xml:space="preserve">While history is paramount, this report also emphasizes that the definition of **Librarian** has expanded significantly in the last two decades. As global trends move toward digitization, libraries in **Russia Saint Petersburg** have undergone a transformation known as "Library 2.0." The traditional image of a silent custodian shushing patrons has been replaced by dynamic information specialists who navigate complex digital databases, manage electronic catalogs accessible from anywhere in the world, and provide internet access to citizens who may lack it at home.</w:t>
      </w:r>
      <w:r>
        <w:t xml:space="preserve"> </w:t>
      </w:r>
      <w:r>
        <w:t xml:space="preserve">The report identifies a significant challenge faced by the modern **Librarian**: bridging the digital divide. In many districts of **Russia Saint Petersburg**, older residents rely on libraries not just for books but as their primary portal to government services, online banking, and telemedicine. Therefore, the **Librarian** has become an essential guide in the digital age, teaching seniors how to use smartphones and computers while ensuring cybersecurity awareness. This pedagogical role is central to the job description today. A successful **Librarian** in this region must be patient, technologically proficient, and empathetic toward users who are often anxious about navigating new technologies.</w:t>
      </w:r>
      <w:r>
        <w:t xml:space="preserve"> </w:t>
      </w:r>
      <w:r>
        <w:t xml:space="preserve">Furthermore, digital transformation has allowed libraries in **Russia Saint Petersburg** to share their collections globally. The report notes that librarians are increasingly involved in digitizing local history projects, uploading photos of old streetscapes or transcribing local poetry archives to online platforms. This expands their reach beyond physical walls, making them cultural ambassadors for the city’s heritage on an international scale.</w:t>
      </w:r>
    </w:p>
    <w:bookmarkEnd w:id="22"/>
    <w:bookmarkStart w:id="23" w:name="iv.-community-hubs-and-social-cohesion"/>
    <w:p>
      <w:pPr>
        <w:pStyle w:val="Heading2"/>
      </w:pPr>
      <w:r>
        <w:t xml:space="preserve">IV. Community Hubs and Social Cohesion</w:t>
      </w:r>
    </w:p>
    <w:p>
      <w:pPr>
        <w:pStyle w:val="FirstParagraph"/>
      </w:pPr>
      <w:r>
        <w:t xml:space="preserve">Beyond books and bytes, this book report argues that the physical library remains a vital social infrastructure in **Russia Saint Petersburg**. In an era where community centers are often lacking, libraries provide neutral spaces for dialogue, education, and cultural engagement. The **Librarian** is the architect of these interactions.</w:t>
      </w:r>
      <w:r>
        <w:t xml:space="preserve"> </w:t>
      </w:r>
      <w:r>
        <w:t xml:space="preserve">Case studies presented in this report highlight various programs managed by local branches across the city. For instance:</w:t>
      </w:r>
    </w:p>
    <w:p>
      <w:pPr>
        <w:numPr>
          <w:ilvl w:val="0"/>
          <w:numId w:val="1001"/>
        </w:numPr>
        <w:pStyle w:val="Compact"/>
      </w:pPr>
      <w:r>
        <w:rPr>
          <w:bCs/>
          <w:b/>
        </w:rPr>
        <w:t xml:space="preserve">Literary Salons:</w:t>
      </w:r>
      <w:r>
        <w:t xml:space="preserve"> </w:t>
      </w:r>
      <w:r>
        <w:t xml:space="preserve">Regular meetings where poets and writers discuss new works, fostering a vibrant local literary scene.</w:t>
      </w:r>
    </w:p>
    <w:p>
      <w:pPr>
        <w:numPr>
          <w:ilvl w:val="0"/>
          <w:numId w:val="1001"/>
        </w:numPr>
        <w:pStyle w:val="Compact"/>
      </w:pPr>
      <w:r>
        <w:rPr>
          <w:bCs/>
          <w:b/>
        </w:rPr>
        <w:t xml:space="preserve">Educational Workshops:</w:t>
      </w:r>
      <w:r>
        <w:t xml:space="preserve"> </w:t>
      </w:r>
      <w:r>
        <w:t xml:space="preserve">Coding clubs for children, foreign language exchange groups, and art therapy sessions.</w:t>
      </w:r>
    </w:p>
    <w:p>
      <w:pPr>
        <w:numPr>
          <w:ilvl w:val="0"/>
          <w:numId w:val="1001"/>
        </w:numPr>
        <w:pStyle w:val="Compact"/>
      </w:pPr>
      <w:r>
        <w:rPr>
          <w:bCs/>
          <w:b/>
        </w:rPr>
        <w:t xml:space="preserve">Civic Engagement:</w:t>
      </w:r>
      <w:r>
        <w:t xml:space="preserve"> </w:t>
      </w:r>
      <w:r>
        <w:t xml:space="preserve">Libraries host town hall meetings and voter education drives, serving as democratic spaces where citizens can gather safely.</w:t>
      </w:r>
    </w:p>
    <w:p>
      <w:pPr>
        <w:pStyle w:val="FirstParagraph"/>
      </w:pPr>
      <w:r>
        <w:t xml:space="preserve">In each of these scenarios, the **Librarian** acts as a facilitator. They curate the content, manage the logistics, and ensure that diverse voices are heard. This role is particularly important in maintaining social cohesion in a large metropolitan area like **Russia Saint Petersburg**. By creating inclusive environments where people from different socioeconomic backgrounds can interact through shared interests, librarians help combat isolation and foster a sense of belonging. The report concludes that the social capital generated by libraries significantly outweighs their monetary cost, justifying continued municipal support and investment.</w:t>
      </w:r>
    </w:p>
    <w:bookmarkEnd w:id="23"/>
    <w:bookmarkStart w:id="24" w:name="v.-challenges-facing-librarians-today"/>
    <w:p>
      <w:pPr>
        <w:pStyle w:val="Heading2"/>
      </w:pPr>
      <w:r>
        <w:t xml:space="preserve">V. Challenges Facing Librarians Today</w:t>
      </w:r>
    </w:p>
    <w:p>
      <w:pPr>
        <w:pStyle w:val="FirstParagraph"/>
      </w:pPr>
      <w:r>
        <w:t xml:space="preserve">Despite their importance, the profession faces numerous hurdles in **Russia Saint Petersburg**. Funding fluctuations can lead to reduced hours or closed branches, directly impacting accessibility for marginalized communities. Additionally, there is a persistent struggle against misinformation; librarians must constantly verify sources and educate patrons on critical thinking skills without appearing partisan.</w:t>
      </w:r>
      <w:r>
        <w:t xml:space="preserve"> </w:t>
      </w:r>
      <w:r>
        <w:t xml:space="preserve">Another significant challenge is staff retention and professional development. As the job becomes more technologically demanding, ongoing training is required to keep **Librarians** up-to-date with the latest tools and methodologies. The report suggests that collaboration between major institutions like the National Library and smaller municipal branches could help distribute resources and best practices more effectively.</w:t>
      </w:r>
    </w:p>
    <w:bookmarkEnd w:id="24"/>
    <w:bookmarkStart w:id="25" w:name="vi.-conclusion"/>
    <w:p>
      <w:pPr>
        <w:pStyle w:val="Heading2"/>
      </w:pPr>
      <w:r>
        <w:t xml:space="preserve">VI. Conclusion</w:t>
      </w:r>
    </w:p>
    <w:p>
      <w:pPr>
        <w:pStyle w:val="FirstParagraph"/>
      </w:pPr>
      <w:r>
        <w:t xml:space="preserve">In summary, this book report affirms that the **Librarian** in **Russia Saint Petersburg** plays a multifaceted role essential to the city’s cultural and social vitality. They are historians preserving imperial legacies, educators guiding users through digital landscapes, and community leaders fostering social unity. The unique blend of deep historical reverence and modern pragmatic needs makes this profession particularly distinctive in this location.</w:t>
      </w:r>
      <w:r>
        <w:t xml:space="preserve"> </w:t>
      </w:r>
      <w:r>
        <w:t xml:space="preserve">As **Russia Saint Petersburg** continues to evolve economically and technologically, the need for skilled **Librarians** will only grow. They are not just keepers of books; they are guardians of knowledge architects of community resilience. Future initiatives should focus on empowering these professionals with better resources, training, and recognition. Only by valuing the **Librarian** can we ensure that the rich cultural heritage and democratic values embodied by libraries in **Russia Saint Petersburg** thrive for generations to come.</w:t>
      </w:r>
    </w:p>
    <w:p>
      <w:pPr>
        <w:pStyle w:val="BodyText"/>
      </w:pPr>
      <w:r>
        <w:t xml:space="preserve">"A library is not a luxury but one of the necessities of life." – Henry Ward Beecher</w:t>
      </w:r>
      <w:r>
        <w:br/>
      </w:r>
      <w:r>
        <w:t xml:space="preserve">In the heart of Russia Saint Petersburg, this sentiment rings particularly true, anchored by the dedicated work of its Librarians.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Russia Saint Petersburg</dc:title>
  <dc:creator/>
  <dc:language>en</dc:language>
  <cp:keywords/>
  <dcterms:created xsi:type="dcterms:W3CDTF">2026-07-29T18:10:03Z</dcterms:created>
  <dcterms:modified xsi:type="dcterms:W3CDTF">2026-07-29T18:10:03Z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