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Life</w:t>
      </w:r>
      <w:r>
        <w:t xml:space="preserve"> </w:t>
      </w:r>
      <w:r>
        <w:t xml:space="preserve">and</w:t>
      </w:r>
      <w:r>
        <w:t xml:space="preserve"> </w:t>
      </w:r>
      <w:r>
        <w:t xml:space="preserve">Legacy</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Philippines</w:t>
      </w:r>
      <w:r>
        <w:t xml:space="preserve"> </w:t>
      </w:r>
      <w:r>
        <w:t xml:space="preserve">Manila</w:t>
      </w:r>
    </w:p>
    <w:bookmarkStart w:id="34" w:name="X0fd15a6bb102add331bd68a129d3579807d0efe"/>
    <w:p>
      <w:pPr>
        <w:pStyle w:val="Heading1"/>
      </w:pPr>
      <w:r>
        <w:t xml:space="preserve">A Book Report on the Role of Marine Engineers in Philippines Manila</w:t>
      </w:r>
    </w:p>
    <w:p>
      <w:pPr>
        <w:pStyle w:val="FirstParagraph"/>
      </w:pPr>
      <w:r>
        <w:rPr>
          <w:bCs/>
          <w:b/>
        </w:rPr>
        <w:t xml:space="preserve">Title:</w:t>
      </w:r>
      <w:r>
        <w:br/>
      </w:r>
      <w:r>
        <w:t xml:space="preserve">Navigating the Archipelago: The Critical Role of Marine Engineers in Modern Maritime Operations</w:t>
      </w:r>
      <w:r>
        <w:br/>
      </w:r>
      <w:r>
        <w:br/>
      </w:r>
      <w:r>
        <w:rPr>
          <w:bCs/>
          <w:b/>
        </w:rPr>
        <w:t xml:space="preserve">Subject Focus:</w:t>
      </w:r>
      <w:r>
        <w:br/>
      </w:r>
      <w:r>
        <w:t xml:space="preserve">Technical proficiency, regulatory compliance, and operational excellence within the context of Philippines Manila.</w:t>
      </w:r>
      <w:r>
        <w:br/>
      </w:r>
      <w:r>
        <w:br/>
      </w:r>
      <w:r>
        <w:rPr>
          <w:bCs/>
          <w:b/>
        </w:rPr>
        <w:t xml:space="preserve">Word Count:</w:t>
      </w:r>
      <w:r>
        <w:br/>
      </w:r>
      <w:r>
        <w:t xml:space="preserve">Approx. 900 words.</w:t>
      </w:r>
    </w:p>
    <w:p>
      <w:pPr>
        <w:pStyle w:val="BodyText"/>
      </w:pPr>
      <w:r>
        <w:t xml:space="preserve">The maritime industry is the backbone of global trade, serving as the primary conduit for international commerce. While often overshadowed by their counterparts on deck—captains and officers who handle navigation—the unsung heroes of every vessel are the</w:t>
      </w:r>
      <w:r>
        <w:t xml:space="preserve"> </w:t>
      </w:r>
      <w:r>
        <w:t xml:space="preserve">Marine Engineers</w:t>
      </w:r>
      <w:r>
        <w:t xml:space="preserve">. This book report explores the multifaceted responsibilities, technical demands, and cultural significance of Marine Engineers within one of the most vibrant maritime hubs in Asia: Philippines Manila. As a major entry point for goods and a hub for shipbuilding and repair, Manila represents both a challenge and an opportunity for marine engineering professionals.</w:t>
      </w:r>
    </w:p>
    <w:bookmarkStart w:id="20" w:name="X8b5bf44623012015d95432d6cea8e300bfcc752"/>
    <w:p>
      <w:pPr>
        <w:pStyle w:val="Heading2"/>
      </w:pPr>
      <w:r>
        <w:t xml:space="preserve">I. Introduction: The Heartbeat of the Vessel</w:t>
      </w:r>
    </w:p>
    <w:p>
      <w:pPr>
        <w:pStyle w:val="FirstParagraph"/>
      </w:pPr>
      <w:r>
        <w:t xml:space="preserve">To understand the importance of a Marine Engineer, one must first recognize that while the captain steers the ship, it is the engineering department that keeps it alive. A vessel at sea is essentially a floating city powered by massive internal combustion engines, generators, pumps, and auxiliary systems. The Marine Engineer is responsible for all mechanical and electrical equipment on board. In</w:t>
      </w:r>
      <w:r>
        <w:t xml:space="preserve"> </w:t>
      </w:r>
      <w:r>
        <w:t xml:space="preserve">Philippines Manila</w:t>
      </w:r>
      <w:r>
        <w:t xml:space="preserve">, where vessels dock from every corner of the globe—from container ships carrying electronics to bulk carriers transporting nickel—the role becomes even more critical due to the high volume of traffic and diverse vessel types.</w:t>
      </w:r>
    </w:p>
    <w:p>
      <w:pPr>
        <w:pStyle w:val="BodyText"/>
      </w:pPr>
      <w:r>
        <w:t xml:space="preserve">This report analyzes literature regarding marine engineering practices, focusing on how these technical skills intersect with local maritime regulations in the Philippines. It examines why Manila serves as a prime case study for understanding modern maritime operations in Southeast Asia.</w:t>
      </w:r>
    </w:p>
    <w:bookmarkEnd w:id="20"/>
    <w:bookmarkStart w:id="23" w:name="X69a30b1e3b870d7d16e9de78e8f9e39dbdfc5f4"/>
    <w:p>
      <w:pPr>
        <w:pStyle w:val="Heading2"/>
      </w:pPr>
      <w:r>
        <w:t xml:space="preserve">II. Technical Mastery and Daily Operations</w:t>
      </w:r>
    </w:p>
    <w:p>
      <w:pPr>
        <w:pStyle w:val="FirstParagraph"/>
      </w:pPr>
      <w:r>
        <w:t xml:space="preserve">The primary duty of a Marine Engineer is the operation, maintenance, and repair of machinery aboard ships. This includes diesel engines that propel the vessel, auxiliary generators providing electricity for lighting and navigation systems, boiler systems for heating cargo (in specialized vessels), and complex hydraulic mechanisms used in deck operations like cranes or anchors.</w:t>
      </w:r>
    </w:p>
    <w:bookmarkStart w:id="21" w:name="a.-the-engine-room-environment"/>
    <w:p>
      <w:pPr>
        <w:pStyle w:val="Heading3"/>
      </w:pPr>
      <w:r>
        <w:t xml:space="preserve">A. The Engine Room Environment</w:t>
      </w:r>
    </w:p>
    <w:p>
      <w:pPr>
        <w:pStyle w:val="FirstParagraph"/>
      </w:pPr>
      <w:r>
        <w:t xml:space="preserve">The engine room is a harsh environment characterized by extreme heat, noise, vibration, and potential hazards from high-pressure steam or oil. Literature emphasizes that success in this field requires not just theoretical knowledge but practical resilience. For engineers based in or operating out of</w:t>
      </w:r>
      <w:r>
        <w:t xml:space="preserve"> </w:t>
      </w:r>
      <w:r>
        <w:t xml:space="preserve">Philippines Manila</w:t>
      </w:r>
      <w:r>
        <w:t xml:space="preserve">, exposure to tropical climates adds another layer of complexity. Maintaining cooling systems becomes paramount during the hot months, as overheating can lead to catastrophic engine failure far from shore.</w:t>
      </w:r>
    </w:p>
    <w:bookmarkEnd w:id="21"/>
    <w:bookmarkStart w:id="22" w:name="b.-preventative-maintenance"/>
    <w:p>
      <w:pPr>
        <w:pStyle w:val="Heading3"/>
      </w:pPr>
      <w:r>
        <w:t xml:space="preserve">B. Preventative Maintenance</w:t>
      </w:r>
    </w:p>
    <w:p>
      <w:pPr>
        <w:pStyle w:val="FirstParagraph"/>
      </w:pPr>
      <w:r>
        <w:t xml:space="preserve">A significant portion of a Marine Engineer's time is dedicated to preventative maintenance. In busy ports like those in Manila, turnaround times for ships are short. Therefore, engineers must ensure that all systems are running at peak efficiency before departure to avoid delays caused by breakdowns during the voyage. This requires meticulous record-keeping and a proactive approach to identifying wear and tear.</w:t>
      </w:r>
    </w:p>
    <w:bookmarkEnd w:id="22"/>
    <w:bookmarkEnd w:id="23"/>
    <w:bookmarkStart w:id="26" w:name="X755416d56b61fc41f58e6f3afa1752a56fab802"/>
    <w:p>
      <w:pPr>
        <w:pStyle w:val="Heading2"/>
      </w:pPr>
      <w:r>
        <w:t xml:space="preserve">III. Regulatory Compliance and Safety Standards</w:t>
      </w:r>
    </w:p>
    <w:p>
      <w:pPr>
        <w:pStyle w:val="FirstParagraph"/>
      </w:pPr>
      <w:r>
        <w:t xml:space="preserve">The global maritime industry operates under strict regulations set by the International Maritime Organization (IMO). However, local port authorities in the Philippines enforce additional safety protocols specific to their jurisdiction. For a Marine Engineer working in or visiting</w:t>
      </w:r>
      <w:r>
        <w:t xml:space="preserve"> </w:t>
      </w:r>
      <w:r>
        <w:t xml:space="preserve">Philippines Manila</w:t>
      </w:r>
      <w:r>
        <w:t xml:space="preserve">, familiarity with both international conventions (such as MARPOL for pollution prevention) and local Philippine laws is essential.</w:t>
      </w:r>
    </w:p>
    <w:bookmarkStart w:id="24" w:name="a.-environmental-responsibility"/>
    <w:p>
      <w:pPr>
        <w:pStyle w:val="Heading3"/>
      </w:pPr>
      <w:r>
        <w:t xml:space="preserve">A. Environmental Responsibility</w:t>
      </w:r>
    </w:p>
    <w:p>
      <w:pPr>
        <w:pStyle w:val="FirstParagraph"/>
      </w:pPr>
      <w:r>
        <w:t xml:space="preserve">MARPOL Annexes dictate how ships must handle waste, including oil, sewage, and garbage. Engineers are tasked with operating specialized treatment plants to ensure compliance before discharging any processed water into the sea or transferring waste to shore reception facilities in Manila Bay. Failure to comply can result in hefty fines and detention of the vessel.</w:t>
      </w:r>
    </w:p>
    <w:bookmarkEnd w:id="24"/>
    <w:bookmarkStart w:id="25" w:name="b.-safety-culture"/>
    <w:p>
      <w:pPr>
        <w:pStyle w:val="Heading3"/>
      </w:pPr>
      <w:r>
        <w:t xml:space="preserve">B. Safety Culture</w:t>
      </w:r>
    </w:p>
    <w:p>
      <w:pPr>
        <w:pStyle w:val="FirstParagraph"/>
      </w:pPr>
      <w:r>
        <w:t xml:space="preserve">Safety is non-negotiable. The book highlights several case studies where poor engineering judgment led to accidents, underscoring the need for rigorous safety protocols such as lockout/tagout procedures, confined space entry permits, and fire drills. In the bustling port environment of Manila, where multiple vessels dock simultaneously, maintaining a high standard of housekeeping in the engine room is crucial to preventing slips and falls.</w:t>
      </w:r>
    </w:p>
    <w:bookmarkEnd w:id="25"/>
    <w:bookmarkEnd w:id="26"/>
    <w:bookmarkStart w:id="29" w:name="X3e0fda90cb3fac691d7b8d037899b60e6bcc934"/>
    <w:p>
      <w:pPr>
        <w:pStyle w:val="Heading2"/>
      </w:pPr>
      <w:r>
        <w:t xml:space="preserve">IV. The Philippine Context: A Hub for Maritime Excellence</w:t>
      </w:r>
    </w:p>
    <w:p>
      <w:pPr>
        <w:pStyle w:val="FirstParagraph"/>
      </w:pPr>
      <w:r>
        <w:t xml:space="preserve">The Philippines boasts one of the largest fleets in Asia and produces some of the best seafarers globally. Manila, as its capital, plays a pivotal role in this ecosystem. It is home to numerous ship management companies, repair yards like those in Balanga (nearby), and training institutions.</w:t>
      </w:r>
    </w:p>
    <w:bookmarkStart w:id="27" w:name="Xf96db6a476480640d49d606758ea01342f09778"/>
    <w:p>
      <w:pPr>
        <w:pStyle w:val="Heading3"/>
      </w:pPr>
      <w:r>
        <w:t xml:space="preserve">A. Career Opportunities for Marine Engineers</w:t>
      </w:r>
    </w:p>
    <w:p>
      <w:pPr>
        <w:pStyle w:val="FirstParagraph"/>
      </w:pPr>
      <w:r>
        <w:t xml:space="preserve">For aspiring or current Marine Engineers from the Philippines, Manila represents a gateway to international careers. The city hosts recruitment drives and seminars organized by classification societies such as Bureau Veritas or Lloyd’s Register. Understanding local engineering standards helps Filipino engineers integrate seamlessly into multinational crews.</w:t>
      </w:r>
    </w:p>
    <w:bookmarkEnd w:id="27"/>
    <w:bookmarkStart w:id="28" w:name="b.-ship-repair-and-maintenance-industry"/>
    <w:p>
      <w:pPr>
        <w:pStyle w:val="Heading3"/>
      </w:pPr>
      <w:r>
        <w:t xml:space="preserve">B. Ship Repair and Maintenance Industry</w:t>
      </w:r>
    </w:p>
    <w:p>
      <w:pPr>
        <w:pStyle w:val="FirstParagraph"/>
      </w:pPr>
      <w:r>
        <w:t xml:space="preserve">An often overlooked aspect of marine engineering is the shore-side role in ship repair yards along Manila Bay and nearby areas. Many Marine Engineers transition to land-based roles overseeing dry-docking projects, hull inspections, or machinery overhauls. This shift allows them to leverage their technical expertise while contributing directly to the local economy.</w:t>
      </w:r>
    </w:p>
    <w:bookmarkEnd w:id="28"/>
    <w:bookmarkEnd w:id="29"/>
    <w:bookmarkStart w:id="32" w:name="v.-challenges-and-future-outlook"/>
    <w:p>
      <w:pPr>
        <w:pStyle w:val="Heading2"/>
      </w:pPr>
      <w:r>
        <w:t xml:space="preserve">V. Challenges and Future Outlook</w:t>
      </w:r>
    </w:p>
    <w:p>
      <w:pPr>
        <w:pStyle w:val="FirstParagraph"/>
      </w:pPr>
      <w:r>
        <w:t xml:space="preserve">The industry faces significant challenges, including technological advancements such as automation and alternative fuels (LNG, hydrogen). Marine Engineers must adapt by continuously upgrading their skills through certification courses often available in Manila’s maritime academies.</w:t>
      </w:r>
    </w:p>
    <w:bookmarkStart w:id="30" w:name="a.-technological-adaptation"/>
    <w:p>
      <w:pPr>
        <w:pStyle w:val="Heading3"/>
      </w:pPr>
      <w:r>
        <w:t xml:space="preserve">A. Technological Adaptation</w:t>
      </w:r>
    </w:p>
    <w:p>
      <w:pPr>
        <w:pStyle w:val="FirstParagraph"/>
      </w:pPr>
      <w:r>
        <w:t xml:space="preserve">Modern ships are increasingly computerized. Diagnostic tools allow engineers to predict failures before they occur. Staying updated with these technologies is vital for remaining competitive in the job market, particularly in a tech-savvy hub like Manila.</w:t>
      </w:r>
    </w:p>
    <w:bookmarkEnd w:id="30"/>
    <w:bookmarkStart w:id="31" w:name="b.-environmental-sustainability"/>
    <w:p>
      <w:pPr>
        <w:pStyle w:val="Heading3"/>
      </w:pPr>
      <w:r>
        <w:t xml:space="preserve">B. Environmental Sustainability</w:t>
      </w:r>
    </w:p>
    <w:p>
      <w:pPr>
        <w:pStyle w:val="FirstParagraph"/>
      </w:pPr>
      <w:r>
        <w:t xml:space="preserve">The push toward decarbonization means Marine Engineers will soon be managing hybrid propulsion systems and carbon capture technologies. This evolution requires a strong foundation in both traditional mechanics and modern electronics—a dual skill set emphasized in contemporary curricula offered by Philippine maritime schools.</w:t>
      </w:r>
    </w:p>
    <w:bookmarkEnd w:id="31"/>
    <w:bookmarkEnd w:id="32"/>
    <w:bookmarkStart w:id="33" w:name="vi.-conclusion"/>
    <w:p>
      <w:pPr>
        <w:pStyle w:val="Heading2"/>
      </w:pPr>
      <w:r>
        <w:t xml:space="preserve">VI. Conclusion</w:t>
      </w:r>
    </w:p>
    <w:p>
      <w:pPr>
        <w:pStyle w:val="FirstParagraph"/>
      </w:pPr>
      <w:r>
        <w:t xml:space="preserve">In conclusion, the role of the Marine Engineer is indispensable to the functioning of modern shipping. Their expertise ensures that vessels remain safe, efficient, and compliant with global environmental standards. Within the specific context of</w:t>
      </w:r>
      <w:r>
        <w:t xml:space="preserve"> </w:t>
      </w:r>
      <w:r>
        <w:t xml:space="preserve">Philippines Manila</w:t>
      </w:r>
      <w:r>
        <w:t xml:space="preserve">, this profession holds particular significance due to the region’s heavy reliance on maritime trade and its status as a center for maritime education and ship repair.</w:t>
      </w:r>
    </w:p>
    <w:p>
      <w:pPr>
        <w:pStyle w:val="BodyText"/>
      </w:pPr>
      <w:r>
        <w:t xml:space="preserve">This book report underscores that being a Marine Engineer is not merely about fixing machines; it is about ensuring the continuity of global supply chains, protecting marine ecosystems, and upholding safety standards. For professionals based in or connected to Manila, embracing continuous learning and adapting to new technologies will define their success in this dynamic field.</w:t>
      </w:r>
    </w:p>
    <w:p>
      <w:pPr>
        <w:pStyle w:val="BodyText"/>
      </w:pPr>
      <w:r>
        <w:t xml:space="preserve">The future of marine engineering looks promising yet demanding. As the world continues to rely on sea transport for economic survival, the skilled Marine Engineer remains a vital link in the chain of commerce. Whether working aboard ships navigating through Manila Bay or managing shore-based operations within the city’s industrial zones, these professionals embody resilience, precision, and innovation.</w:t>
      </w:r>
    </w:p>
    <w:p>
      <w:r>
        <w:pict>
          <v:rect style="width:0;height:1.5pt" o:hralign="center" o:hrstd="t" o:hr="t"/>
        </w:pict>
      </w:r>
    </w:p>
    <w:p>
      <w:pPr>
        <w:pStyle w:val="FirstParagraph"/>
      </w:pPr>
      <w:r>
        <w:rPr>
          <w:bCs/>
          <w:b/>
        </w:rPr>
        <w:t xml:space="preserve">References:</w:t>
      </w:r>
      <w:r>
        <w:br/>
      </w:r>
      <w:r>
        <w:t xml:space="preserve">- International Maritime Organization (IMO) Regulations.</w:t>
      </w:r>
      <w:r>
        <w:br/>
      </w:r>
      <w:r>
        <w:t xml:space="preserve">- Local Philippine Department of Transportation and Communications (DOTr) Guidelines.</w:t>
      </w:r>
      <w:r>
        <w:br/>
      </w:r>
      <w:r>
        <w:t xml:space="preserve">- Industry journals on marine propulsion systems and engine maintenance techniques.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Life and Legacy of the Marine Engineer in Philippines Manila</dc:title>
  <dc:creator/>
  <dc:language>en</dc:language>
  <cp:keywords/>
  <dcterms:created xsi:type="dcterms:W3CDTF">2026-07-29T13:20:07Z</dcterms:created>
  <dcterms:modified xsi:type="dcterms:W3CDTF">2026-07-29T13:20:07Z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