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Marketing</w:t>
      </w:r>
      <w:r>
        <w:t xml:space="preserve"> </w:t>
      </w:r>
      <w:r>
        <w:t xml:space="preserve">Landscape</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title"/>
    <w:p>
      <w:pPr>
        <w:pStyle w:val="Heading3"/>
      </w:pPr>
      <w:r>
        <w:rPr>
          <w:bCs/>
          <w:b/>
        </w:rPr>
        <w:t xml:space="preserve">Title:</w:t>
      </w:r>
    </w:p>
    <w:p>
      <w:pPr>
        <w:pStyle w:val="FirstParagraph"/>
      </w:pPr>
      <w:r>
        <w:rPr>
          <w:iCs/>
          <w:i/>
        </w:rPr>
        <w:t xml:space="preserve">The Strategic Marketer’s Handbook for Emerging Markets</w:t>
      </w:r>
    </w:p>
    <w:bookmarkEnd w:id="20"/>
    <w:bookmarkStart w:id="21" w:name="focused-subject"/>
    <w:p>
      <w:pPr>
        <w:pStyle w:val="Heading3"/>
      </w:pPr>
      <w:r>
        <w:rPr>
          <w:bCs/>
          <w:b/>
        </w:rPr>
        <w:t xml:space="preserve">Focused Subject:</w:t>
      </w:r>
    </w:p>
    <w:p>
      <w:pPr>
        <w:pStyle w:val="FirstParagraph"/>
      </w:pPr>
      <w:r>
        <w:t xml:space="preserve">The Role and Responsibilities of the Marketing Manager</w:t>
      </w:r>
    </w:p>
    <w:bookmarkEnd w:id="21"/>
    <w:bookmarkStart w:id="22" w:name="geographic-context"/>
    <w:p>
      <w:pPr>
        <w:pStyle w:val="Heading3"/>
      </w:pPr>
      <w:r>
        <w:rPr>
          <w:bCs/>
          <w:b/>
        </w:rPr>
        <w:t xml:space="preserve">Geographic Context:</w:t>
      </w:r>
    </w:p>
    <w:p>
      <w:pPr>
        <w:pStyle w:val="FirstParagraph"/>
      </w:pPr>
      <w:r>
        <w:t xml:space="preserve">Ivory Coast, Abidjan</w:t>
      </w:r>
    </w:p>
    <w:bookmarkEnd w:id="22"/>
    <w:bookmarkStart w:id="23" w:name="date-of-report"/>
    <w:p>
      <w:pPr>
        <w:pStyle w:val="Heading3"/>
      </w:pPr>
      <w:r>
        <w:rPr>
          <w:bCs/>
          <w:b/>
        </w:rPr>
        <w:t xml:space="preserve">Date of Report:</w:t>
      </w:r>
    </w:p>
    <w:p>
      <w:pPr>
        <w:pStyle w:val="FirstParagraph"/>
      </w:pPr>
      <w:r>
        <w:t xml:space="preserve">October 26, 2023</w:t>
      </w:r>
    </w:p>
    <w:bookmarkEnd w:id="23"/>
    <w:bookmarkStart w:id="31" w:name="X8e872717818f97634a29006e767c3f24d40d2ac"/>
    <w:p>
      <w:pPr>
        <w:pStyle w:val="Heading1"/>
      </w:pPr>
      <w:r>
        <w:t xml:space="preserve">A Comprehensive Book Report: The Strategic Marketer’s Handbook for Emerging Markets</w:t>
      </w:r>
    </w:p>
    <w:p>
      <w:pPr>
        <w:pStyle w:val="FirstParagraph"/>
      </w:pPr>
      <w:r>
        <w:t xml:space="preserve">In the rapidly evolving landscape of global business, understanding regional nuances is paramount for success. This report provides an in-depth analysis of the key chapters within</w:t>
      </w:r>
      <w:r>
        <w:t xml:space="preserve"> </w:t>
      </w:r>
      <w:r>
        <w:rPr>
          <w:iCs/>
          <w:i/>
        </w:rPr>
        <w:t xml:space="preserve">The Strategic Marketer’s Handbook for Emerging Markets</w:t>
      </w:r>
      <w:r>
        <w:t xml:space="preserve">, with a specific focus on the critical role of the Marketing Manager within one of West Africa’s most dynamic economic hubs: Ivory Coast, Abidjan. The book serves not merely as a theoretical guide but as a practical manual for navigating the complexities of consumer behavior, digital transformation, and cultural integration in this vibrant Francophone nation.</w:t>
      </w:r>
    </w:p>
    <w:bookmarkStart w:id="24" w:name="Xbdc189ecd5cfcfa9bf911028d2d9cffce1bd53a"/>
    <w:p>
      <w:pPr>
        <w:pStyle w:val="Heading2"/>
      </w:pPr>
      <w:r>
        <w:t xml:space="preserve">The Central Thesis: Adaptation Over Importation</w:t>
      </w:r>
    </w:p>
    <w:p>
      <w:pPr>
        <w:pStyle w:val="FirstParagraph"/>
      </w:pPr>
      <w:r>
        <w:t xml:space="preserve">The core argument presented in the text is that successful marketing strategies cannot be simply imported from Western markets and applied mechanically. Instead, they must be deeply rooted in the local socio-economic fabric. The book posits that the Marketing Manager acts as a cultural bridge, translating global brand values into locally resonant messages. In the context of Ivory Coast, this requires a profound understanding of local traditions, language nuances (French mixed with local dialects), and community-driven values.</w:t>
      </w:r>
    </w:p>
    <w:bookmarkEnd w:id="24"/>
    <w:bookmarkStart w:id="25" w:name="X8a3b0394bf0d750c84d896d4a2872dbeea1116a"/>
    <w:p>
      <w:pPr>
        <w:pStyle w:val="Heading2"/>
      </w:pPr>
      <w:r>
        <w:t xml:space="preserve">The Evolving Role of the Marketing Manager</w:t>
      </w:r>
    </w:p>
    <w:p>
      <w:pPr>
        <w:pStyle w:val="FirstParagraph"/>
      </w:pPr>
      <w:r>
        <w:t xml:space="preserve">A significant portion of the book is dedicated to deconstructing the modern identity of the Marketing Manager. Traditionally viewed as a custodian of brand image, the contemporary Marketing Manager is depicted as a data-driven strategist and an agile crisis manager. The text highlights that in markets like Abidjan, where consumer trust is heavily influenced by personal relationships and word-of-mouth, the Marketing Manager must balance analytical rigor with high-touch interpersonal engagement.</w:t>
      </w:r>
    </w:p>
    <w:p>
      <w:pPr>
        <w:pStyle w:val="BodyText"/>
      </w:pPr>
      <w:r>
        <w:t xml:space="preserve">The author emphasizes that the Marketing Manager must possess "cultural intelligence" (CQ). This involves recognizing that business hours may vary during festive seasons such as Eid or Christmas in different communities, understanding the impact of local festivals like N’Zima on consumer spending, and appreciating the hierarchical structures often present in Ivorian corporate culture. The book provides case studies where Marketing Managers failed because they ignored these social calendars, leading to poor campaign timing and reduced ROI.</w:t>
      </w:r>
    </w:p>
    <w:bookmarkEnd w:id="25"/>
    <w:bookmarkStart w:id="26" w:name="X3f8933b323af8ffa4986b033de00ef3807f8084"/>
    <w:p>
      <w:pPr>
        <w:pStyle w:val="Heading2"/>
      </w:pPr>
      <w:r>
        <w:t xml:space="preserve">The Abidjan Context: A Microcosm of Modern Africa</w:t>
      </w:r>
    </w:p>
    <w:p>
      <w:pPr>
        <w:pStyle w:val="FirstParagraph"/>
      </w:pPr>
      <w:r>
        <w:t xml:space="preserve">Ivory Coast’s capital, Abidjan, is described in the book as a unique microcosm of modern African urbanization. It is a city that seamlessly blends traditional values with cutting-edge technology. The report details how the Marketing Manager operates in this specific environment. Abidjan is characterized by a youthful demographic, high mobile phone penetration rates (particularly for social media platforms like WhatsApp and Facebook), and a growing middle class eager for premium services.</w:t>
      </w:r>
    </w:p>
    <w:p>
      <w:pPr>
        <w:pStyle w:val="BlockText"/>
      </w:pPr>
      <w:r>
        <w:t xml:space="preserve">"To succeed in Abidjan, one must master the rhythm of the city. The Marketing Manager who ignores the digital pulse of Yopougon cannot expect to resonate with Bouregé. The strategy must be hyper-localized." – Chapter 4: Urban Dynamics in West African Metropolises.</w:t>
      </w:r>
    </w:p>
    <w:bookmarkEnd w:id="26"/>
    <w:bookmarkStart w:id="27" w:name="digital-transformation-and-social-media"/>
    <w:p>
      <w:pPr>
        <w:pStyle w:val="Heading2"/>
      </w:pPr>
      <w:r>
        <w:t xml:space="preserve">Digital Transformation and Social Media</w:t>
      </w:r>
    </w:p>
    <w:p>
      <w:pPr>
        <w:pStyle w:val="FirstParagraph"/>
      </w:pPr>
      <w:r>
        <w:t xml:space="preserve">The book dedicates an extensive section to the digital tools available to the Marketing Manager. In Ivory Coast, Abidjan, the shift from traditional media (radio and television) to digital platforms is accelerating rapidly. The text argues that while Radio remains a trusted source for mass communication across all demographics, social media is where engagement and conversion happen among the youth.</w:t>
      </w:r>
    </w:p>
    <w:p>
      <w:pPr>
        <w:pStyle w:val="BodyText"/>
      </w:pPr>
      <w:r>
        <w:t xml:space="preserve">The Marketing Manager is urged to leverage influencer marketing strategically. The book highlights that local influencers in Abidjan hold significant sway over consumer opinion, often more so than traditional celebrities. The role of the Marketing Manager here shifts to curation and relationship management with these digital creators, ensuring brand alignment while maintaining authenticity. Furthermore, the rise of fintech solutions in Ivory Coast means that Marketing Managers must also understand payment gateways and mobile money (Orange Money, MTN Mobile Money) integration in their marketing funnels.</w:t>
      </w:r>
    </w:p>
    <w:bookmarkEnd w:id="27"/>
    <w:bookmarkStart w:id="28" w:name="challenges-and-ethical-considerations"/>
    <w:p>
      <w:pPr>
        <w:pStyle w:val="Heading2"/>
      </w:pPr>
      <w:r>
        <w:t xml:space="preserve">Challenges and Ethical Considerations</w:t>
      </w:r>
    </w:p>
    <w:p>
      <w:pPr>
        <w:pStyle w:val="FirstParagraph"/>
      </w:pPr>
      <w:r>
        <w:t xml:space="preserve">No book report is complete without addressing the challenges outlined in the text. The Marketing Manager in Ivory Coast, Abidjan, faces infrastructure hurdles such as intermittent internet connectivity or logistical distribution issues outside the capital. The book suggests proactive contingency planning as a key responsibility of this role.</w:t>
      </w:r>
    </w:p>
    <w:p>
      <w:pPr>
        <w:pStyle w:val="BodyText"/>
      </w:pPr>
      <w:r>
        <w:t xml:space="preserve">Ethically, the book stresses transparency and honesty. In a market where counterfeit goods can sometimes undermine consumer confidence in legitimate brands, the Marketing Manager plays a crucial role in building trust through consistent messaging and verified quality assurance campaigns. The text warns against "greenwashing" or misleading claims that do not align with local realities.</w:t>
      </w:r>
    </w:p>
    <w:bookmarkEnd w:id="28"/>
    <w:bookmarkStart w:id="29" w:name="X0e5c780fa590351bf583d96cbe33357afac240a"/>
    <w:p>
      <w:pPr>
        <w:pStyle w:val="Heading2"/>
      </w:pPr>
      <w:r>
        <w:t xml:space="preserve">Strategic Recommendations for Practitioners</w:t>
      </w:r>
    </w:p>
    <w:p>
      <w:pPr>
        <w:pStyle w:val="FirstParagraph"/>
      </w:pPr>
      <w:r>
        <w:t xml:space="preserve">The final chapter of the book offers actionable recommendations for aspiring and current Marketing Managers targeting the Ivorian market. These include:</w:t>
      </w:r>
    </w:p>
    <w:p>
      <w:pPr>
        <w:numPr>
          <w:ilvl w:val="0"/>
          <w:numId w:val="1001"/>
        </w:numPr>
        <w:pStyle w:val="Compact"/>
      </w:pPr>
      <w:r>
        <w:rPr>
          <w:bCs/>
          <w:b/>
        </w:rPr>
        <w:t xml:space="preserve">Hire Local Talent:</w:t>
      </w:r>
      <w:r>
        <w:t xml:space="preserve"> </w:t>
      </w:r>
      <w:r>
        <w:t xml:space="preserve">Recruit Marketing Managers with deep local roots who understand the unspoken rules of Abidjan.</w:t>
      </w:r>
    </w:p>
    <w:p>
      <w:pPr>
        <w:numPr>
          <w:ilvl w:val="0"/>
          <w:numId w:val="1001"/>
        </w:numPr>
        <w:pStyle w:val="Compact"/>
      </w:pPr>
      <w:r>
        <w:rPr>
          <w:bCs/>
          <w:b/>
        </w:rPr>
        <w:t xml:space="preserve">Invest in Mobile-First Content:</w:t>
      </w:r>
      <w:r>
        <w:t xml:space="preserve"> </w:t>
      </w:r>
      <w:r>
        <w:t xml:space="preserve">Ensure all marketing materials are optimized for small screens and low-bandwidth environments.</w:t>
      </w:r>
    </w:p>
    <w:p>
      <w:pPr>
        <w:numPr>
          <w:ilvl w:val="0"/>
          <w:numId w:val="1001"/>
        </w:numPr>
        <w:pStyle w:val="Compact"/>
      </w:pPr>
      <w:r>
        <w:rPr>
          <w:bCs/>
          <w:b/>
          <w:iCs/>
          <w:i/>
        </w:rPr>
        <w:t xml:space="preserve">Leverage Community Leaders:</w:t>
      </w:r>
      <w:r>
        <w:t xml:space="preserve"> </w:t>
      </w:r>
      <w:r>
        <w:t xml:space="preserve">Engage with neighborhood associations and community elders to build grassroots brand loyalty.</w:t>
      </w:r>
    </w:p>
    <w:p>
      <w:pPr>
        <w:numPr>
          <w:ilvl w:val="0"/>
          <w:numId w:val="1001"/>
        </w:numPr>
        <w:pStyle w:val="Compact"/>
      </w:pPr>
      <w:r>
        <w:rPr>
          <w:bCs/>
          <w:b/>
        </w:rPr>
        <w:t xml:space="preserve">Foster Cross-Functional Agility:</w:t>
      </w:r>
    </w:p>
    <w:bookmarkEnd w:id="29"/>
    <w:bookmarkStart w:id="30" w:name="conclusion"/>
    <w:p>
      <w:pPr>
        <w:pStyle w:val="Heading2"/>
      </w:pPr>
      <w:r>
        <w:t xml:space="preserve">Conclusion</w:t>
      </w:r>
    </w:p>
    <w:p>
      <w:pPr>
        <w:pStyle w:val="FirstParagraph"/>
      </w:pPr>
      <w:r>
        <w:t xml:space="preserve">This book report underscores that the role of the Marketing Manager in Ivory Coast, Abidjan, is far more complex than simple advertising. It is a multidimensional challenge requiring cultural empathy, digital savviness, and strategic foresight. As Abidjan continues to position itself as a commercial gateway for West Africa, the Marketing Manager will remain at the forefront of this transformation.</w:t>
      </w:r>
    </w:p>
    <w:p>
      <w:pPr>
        <w:pStyle w:val="BodyText"/>
      </w:pPr>
      <w:r>
        <w:t xml:space="preserve">The text effectively argues that success in this region is not about imposing global standards but about adapting global best practices to fit the unique heartbeat of Ivory Coast. For any organization looking to thrive in Abidjan, understanding and empowering their Marketing Manager with these insights is not just advisable; it is essential for survival and growth. The book serves as an invaluable resource, providing both the theoretical framework and practical tools needed to navigate this exciting market.</w:t>
      </w:r>
    </w:p>
    <w:p>
      <w:r>
        <w:pict>
          <v:rect style="width:0;height:1.5pt" o:hralign="center" o:hrstd="t" o:hr="t"/>
        </w:pict>
      </w:r>
    </w:p>
    <w:p>
      <w:pPr>
        <w:pStyle w:val="FirstParagraph"/>
      </w:pPr>
      <w:r>
        <w:rPr>
          <w:bCs/>
          <w:b/>
        </w:rPr>
        <w:t xml:space="preserve">Final Verdict:</w:t>
      </w:r>
    </w:p>
    <w:p>
      <w:pPr>
        <w:pStyle w:val="BodyText"/>
      </w:pPr>
      <w:r>
        <w:t xml:space="preserve">This document confirms that the Marketing Manager is a pivotal figure in the economic ecosystem of Ivory Coast, Abidjan. By embracing local culture and leveraging digital opportunities, they drive sustainable brand growth. This book is highly recommended for business students, marketers, and executives operating in West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Marketing Landscape in Ivory Coast, Abidjan</dc:title>
  <dc:creator/>
  <dc:language>en</dc:language>
  <cp:keywords/>
  <dcterms:created xsi:type="dcterms:W3CDTF">2026-07-29T18:21:00Z</dcterms:created>
  <dcterms:modified xsi:type="dcterms:W3CDTF">2026-07-29T18:21:00Z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