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Cultural</w:t>
      </w:r>
      <w:r>
        <w:t xml:space="preserve"> </w:t>
      </w:r>
      <w:r>
        <w:t xml:space="preserve">Integration</w:t>
      </w:r>
      <w:r>
        <w:t xml:space="preserve"> </w:t>
      </w:r>
      <w:r>
        <w:t xml:space="preserve">Report:</w:t>
      </w:r>
      <w:r>
        <w:t xml:space="preserve"> </w:t>
      </w:r>
      <w:r>
        <w:t xml:space="preserve">Mason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20" w:name="Xefba1a0178852c4e1d42711d6c0456346cf90fe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p>
      <w:pPr>
        <w:pStyle w:val="BodyText"/>
      </w:pPr>
      <w:r>
        <w:t xml:space="preserve">Dr. Eleanor Vance, Senior Anthropologist</w:t>
      </w:r>
    </w:p>
    <w:bookmarkEnd w:id="20"/>
    <w:bookmarkStart w:id="21" w:name="Xd3de8eba18d2e3387a8bc7be11f84322043f566"/>
    <w:p>
      <w:pPr>
        <w:pStyle w:val="Heading1"/>
      </w:pPr>
      <w:r>
        <w:t xml:space="preserve">Cultural Integration Report: 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p>
      <w:pPr>
        <w:pStyle w:val="BodyText"/>
      </w:pPr>
      <w:r>
        <w:t xml:space="preserve">Dr. Eleanor Vance, Senior Anthropologist</w:t>
      </w:r>
    </w:p>
    <w:bookmarkEnd w:id="21"/>
    <w:bookmarkStart w:id="22" w:name="Xb8166be81b1745128ad27022f827a3fa4a32642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22"/>
    <w:bookmarkStart w:id="23" w:name="X60d8aaea6ca7420b7a590bbfb42309208f8ce3e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23"/>
    <w:bookmarkStart w:id="24" w:name="X6618d2d5e07a78db3f36a11b95e38bab307aa06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24"/>
    <w:bookmarkStart w:id="25" w:name="X6d07dacf7134a4d71e52e2f157d191995bbe3b1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25"/>
    <w:bookmarkStart w:id="26" w:name="X47f06eccec14f653f075500a3716e699de155bd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26"/>
    <w:bookmarkStart w:id="27" w:name="Xc1c2f09c934b97f6dcf2d67d79b9899823ffed6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27"/>
    <w:bookmarkStart w:id="28" w:name="Xa14cf8159d80582a24b9198108de5cb7275ad51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28"/>
    <w:bookmarkStart w:id="29" w:name="X15e83fab30347b6bd4deed08ef4b960e0778ef3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29"/>
    <w:bookmarkStart w:id="30" w:name="X7f4ad2139f5951fecb91cc118c56f38b138bf41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30"/>
    <w:bookmarkStart w:id="31" w:name="Xe29bb21030749f9c6ba75381f8931c60bea09fd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31"/>
    <w:bookmarkStart w:id="32" w:name="X33cd87c3d9bcd502c5e9009259d319cd2f4fc38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32"/>
    <w:bookmarkStart w:id="33" w:name="Xa650fa771dcc167cb5e9c80d93c51acf45def10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33"/>
    <w:bookmarkStart w:id="34" w:name="X00cee223d1f12a2c378cef61ca6b8410d881f7d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34"/>
    <w:bookmarkStart w:id="35" w:name="X7670e2f83cd8d0d1b82ef8bfc45bb4922db0c6d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35"/>
    <w:bookmarkStart w:id="36" w:name="Xc4ffd13260eba6185e5dc5a5a18cc4196d4a472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36"/>
    <w:bookmarkStart w:id="37" w:name="Xc7778be10974351e4bb1c41d09e223fc464b278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37"/>
    <w:bookmarkStart w:id="38" w:name="X4718944f7aa70165eb98990997401cf60c5c19b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38"/>
    <w:bookmarkStart w:id="39" w:name="X80fec5f83bab853aad88d1d66538fb24f0de90f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39"/>
    <w:bookmarkStart w:id="40" w:name="Xc04be3a58dcc9286bd6f539a1754f7cc84d2bbb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40"/>
    <w:bookmarkStart w:id="41" w:name="X638c025b63e9eef89eb718da1e383f12f3e4cb5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41"/>
    <w:bookmarkStart w:id="42" w:name="X75f73cf642fefb3fd9768d177f3db78ece2f95f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42"/>
    <w:bookmarkStart w:id="43" w:name="X0453c708c206fade8ca3721ed9314cec6082798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43"/>
    <w:bookmarkStart w:id="44" w:name="X7c4a526db1ce2be02b74b5431902dd55f005e87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44"/>
    <w:bookmarkStart w:id="45" w:name="Xa0d13c89bf56672236aa09e6462e3c1031b5f3f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45"/>
    <w:bookmarkStart w:id="46" w:name="X7f3b8573daa377d2ad2bb71bd71c560b4e2b01b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46"/>
    <w:bookmarkStart w:id="47" w:name="Xfb62b136d2b0c7ec4e9eae7d08cdcb1697cba16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47"/>
    <w:bookmarkStart w:id="48" w:name="X603834451feac5e6b4e7e302d1f973819cde617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48"/>
    <w:bookmarkStart w:id="49" w:name="X49d32f8b2c4a4f1fecc9c19fd9bb80ddbb0b25d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49"/>
    <w:bookmarkStart w:id="50" w:name="X386c73c8b168cdaa087646a370feec2dffe2c63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50"/>
    <w:bookmarkStart w:id="51" w:name="Xf07431297c15047a63f1310f44e41b5716ff58f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51"/>
    <w:bookmarkStart w:id="52" w:name="X19955bb51e5f05444cbbebed2a9c1a82950fb70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52"/>
    <w:bookmarkStart w:id="53" w:name="X310d6548bed60bdb772e20c4f34d00c13acc99b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53"/>
    <w:bookmarkStart w:id="54" w:name="X6d2b239e2b48c3a538d90e3621c22aff21fc182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54"/>
    <w:bookmarkStart w:id="55" w:name="X3ac7a9b1fc35ed574f585751e7cd93bf33cc5b2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55"/>
    <w:bookmarkStart w:id="56" w:name="X73a480aacb8d04f2a217847ac2da2e29457a5f4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56"/>
    <w:bookmarkStart w:id="57" w:name="Xb4085ea9b0a258e3167f4660355d16993bc9ba6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57"/>
    <w:bookmarkStart w:id="58" w:name="X17d449184420b3127e7e39afd7c102117d1e08e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58"/>
    <w:bookmarkStart w:id="59" w:name="X8de06e3d007527b5beaf1ab3e7b74949051b707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59"/>
    <w:bookmarkStart w:id="60" w:name="Xd987ed02203abffbec0f6045bd84b5f463a0de7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60"/>
    <w:bookmarkStart w:id="61" w:name="X3af3b115a363cf6b957b0361cfbc3ef4d5f323c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61"/>
    <w:bookmarkStart w:id="62" w:name="X12ada02bcf387991aaea8eae32d11cf467c1e8c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62"/>
    <w:bookmarkStart w:id="63" w:name="X2135530ccf7146518a1517b01371919d27cc7b4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63"/>
    <w:bookmarkStart w:id="64" w:name="X78bef739983008cf481c57eaac45bd259f5a8df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64"/>
    <w:bookmarkStart w:id="65" w:name="Xf80536c3c7fca24062c5557a650107fb62b2d18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65"/>
    <w:bookmarkStart w:id="66" w:name="X82699c01642aed1d16e48d314a61b6a90a7724b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66"/>
    <w:bookmarkStart w:id="67" w:name="Xa753d2093ad61a1721fabce7c37d29e65aac35c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67"/>
    <w:bookmarkStart w:id="68" w:name="X293229d3f0f097082e45a518d2f50bdca75c0d4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68"/>
    <w:bookmarkStart w:id="69" w:name="X2b4dc5ec1f818dcfc2096b8850462ec3f7d9839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69"/>
    <w:bookmarkStart w:id="70" w:name="X30dd9c7af8fded03e05cf6ccf5126d224e4d13f"/>
    <w:p>
      <w:pPr>
        <w:pStyle w:val="Heading1"/>
      </w:pPr>
      <w:r>
        <w:t xml:space="preserve">Cultural Integration Report:</w:t>
      </w:r>
      <w:r>
        <w:br/>
      </w:r>
      <w:r>
        <w:t xml:space="preserve">Mason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International Cultural Exchange Committee</w:t>
      </w:r>
      <w:r>
        <w:br/>
      </w:r>
    </w:p>
    <w:p>
      <w:pPr>
        <w:pStyle w:val="BodyText"/>
      </w:pPr>
      <w:r>
        <w:t xml:space="preserve">From:</w:t>
      </w:r>
    </w:p>
    <w:bookmarkEnd w:id="70"/>
    <w:bookmarkStart w:id="71" w:name="cultural-integration-report"/>
    <w:p>
      <w:pPr>
        <w:pStyle w:val="Heading1"/>
      </w:pPr>
      <w:r>
        <w:t xml:space="preserve">Cultural Integration Report:&lt;</w:t>
      </w:r>
    </w:p>
    <w:bookmarkEnd w:id="7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Cultural Integration Report: Mason in France Paris</dc:title>
  <dc:creator/>
  <dc:language>en</dc:language>
  <cp:keywords/>
  <dcterms:created xsi:type="dcterms:W3CDTF">2026-09-27T00:17:04Z</dcterms:created>
  <dcterms:modified xsi:type="dcterms:W3CDTF">2026-09-27T00:17:04Z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