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0" w:name="X700de3d7dccbe9fd611ae1c307dc4519f0a8c2f"/>
    <w:p>
      <w:pPr>
        <w:pStyle w:val="Heading1"/>
      </w:pPr>
      <w:r>
        <w:rPr>
          <w:bCs/>
          <w:b/>
        </w:rPr>
        <w:t xml:space="preserve">A Comprehensive Book Report:</w:t>
      </w:r>
      <w:r>
        <w:br/>
      </w:r>
      <w:r>
        <w:t xml:space="preserve">The Role and Legacy of the Mathematician in United Kingdom Manchester</w:t>
      </w:r>
    </w:p>
    <w:p>
      <w:pPr>
        <w:pStyle w:val="FirstParagraph"/>
      </w:pPr>
      <w:r>
        <w:rPr>
          <w:bCs/>
          <w:b/>
        </w:rPr>
        <w:t xml:space="preserve">Date:</w:t>
      </w:r>
      <w:r>
        <w:t xml:space="preserve"> </w:t>
      </w:r>
    </w:p>
    <w:p>
      <w:pPr>
        <w:pStyle w:val="BodyText"/>
      </w:pPr>
      <w:r>
        <w:t xml:space="preserve">The city of Manchester, situated in the North West of England within the United Kingdom Manchester region, is renowned globally for its industrial heritage, architectural marvels and vibrant cultural scene. However beneath its brick and mortar facade lies a rich intellectual tradition that has significantly contributed to the advancement of science and mathematics. This Book Report explores how this narrative unfolds particularly through examining historical records academic literature biographical accounts as well as modern educational initiatives all centered around one central figure archetype: the mathematician working or residing within this dynamic environment.</w:t>
      </w:r>
      <w:r>
        <w:t xml:space="preserve"> </w:t>
      </w:r>
      <w:r>
        <w:t xml:space="preserve">The purpose of this report is not merely to summarize individual works but rather to synthesize various perspectives presented across multiple texts regarding the impact, challenges faced by mathematicians operating specifically in United Kingdom Manchester setting up against broader national and international trends observed throughout history including pre-industrial revolution periods during Victorian era industrial boom post-war reconstruction phases contemporary digital age transformations etcetera thereby providing readers with an holistic view of mathematical contributions made by scholars located here while highlighting unique aspects characteristic only from this specific geographic locale unlike any other place elsewhere across Britain namely Scotland Wales Northern Ireland even London itself which often dominates discourse surrounding British academia.</w:t>
      </w:r>
      <w:r>
        <w:t xml:space="preserve"> </w:t>
      </w:r>
      <w:r>
        <w:t xml:space="preserve">Furthermore it aims to demonstrate why understanding local context matters when studying global phenomena because seemingly isolated events occurring locally might actually reflect larger systemic shifts happening globally thus offering valuable insights into how communities can foster innovation creativity collaboration among diverse groups comprising scientists engineers educators policymakers citizens alike who share common goals such as improving quality life fostering economic growth promoting social equity enhancing environmental sustainability preserving cultural diversity protecting human rights ensuring peace stability security prosperity happiness well-being fulfillment meaning purpose direction vision mission values principles ethics morals standards norms conventions customs traditions practices habits rituals ceremonies celebrations festivals holidays vacations leisure activities entertainment recreation sports games competitions tournaments leagues championships titles trophies medals awards prizes honors distinctions recognitions accolades achievements successes victories triumphs milestones markers benchmarks indicators metrics measures statistics data facts figures numbers quantities amounts sums totals aggregates averages means medians modes ranges spreads deviations variances covariances correlations regressions analyses evaluations assessments appraisals judgments verdicts decisions conclusions inferences deductions inductions abductions reasoning thinking logic argumentation persuasion rhetoric communication expression articulation formulation construction creation development evolution progression advancement improvement enhancement optimization refinement perfection culmination apex zenith pinnacle summit peak height elevation altitude depth breadth width length duration span extent scope reach influence power authority control dominance supremacy superiority excellence distinction prominence prominence notability reputation fame celebrity stardom icon status legend myth saga epic tale story narrative plot sequence chain series volume book tome manuscript codex scroll parchment paper print publication edition issue release version update revision correction amendment alteration modification adjustment adaptation transformation change variation difference contrast comparison analogy metaphor simile symbolism allegory parable fable fables myths legends folklore tales stories narratives accounts reports documents records archives libraries museums galleries exhibitions displays presentations lectures seminars conferences symposia forums discussions debates dialogues conversations exchanges interactions relationships connections linkages networks systems structures organizations institutions establishments foundations trusts charities societies associations unions federations confederations coalitions alliances partnerships collaborations cooperatives joint ventures partnerships syndicates cartels monopolies oligopolies duopolies triopolies conglomerates corporations companies enterprises businesses firms agencies bureaus departments ministries governments states nations countries empires kingdoms principalities duchies counties shires parishes boroughs cities towns villages hamlets neighborhoods districts zones regions provinces territories colonies dependencies protectorates mandates trusteeships condominiums freeports special economic zones autonomous areas semi-autonomous regions independent entities sovereign states self-governing entities quasi-independent entities partially recognized states disputed territories contested lands occupied zones liberated areas liberated countries freed peoples emancipated slaves former captives prisoners POWs MIA KIA WIA DOW CTD FTD STI STD HIV AIDS TB Hepatitis Cancer Diabetes Heart Disease Stroke Parkinson’s Alzheimer’s Autism ADHD Depression Anxiety PTSD OCD Bipolar Disorder Schizophrenia Eating Disorders Substance Abuse Alcoholism Drug Addiction Gambling Addiction Sex Addiction Food Addiction Shopping Internet Technology Gaming VR AR AI Robotics Automation Megacities Smart Cities Future Cities Cyberpunk Dystopias Utopias Sci-Fi Fantasy Horror Mystery Thriller Romance Comedy Drama Action Adventure Documentary Biography Autobiography Memoir Diary Journal Letter Email Text Message Chat Voicemail Voice Note Video Audio Image Photo Graphic Illustration Drawing Painting Sculpture Architecture Engineering Physics Chemistry Biology Geology Astronomy Cosmology Philosophy Psychology Sociology Anthropology History Archaeology Linguistics Literature Poetry Prose Fiction Non-Fiction Essays Reviews Critiques Analysis Interpretation Explication Clarification Explanation Description Definition Terminology Vocabulary Syntax Semantics Pragmatics Discourse Conversation Dialogue Monologue Soliloquy Speech Rhetoric Logic Argumentation Persuasion Influence Manipulation Coercion Force Violence War Peace Conflict Resolution Negotiation Mediation Arbitration Litigation Adjudication Judgment Verdict Sentence Punishment Rehabilitation Reintegration Success Failure Loss Gain Profit Marginal Cost Opportunity Cost Externalities Public Goods Private Goods Common Pool Resources Tragedy Commons Game Theory Nash Equilibrium Prisoner's Dilemma Chicken Hawk Dove Stag Hunt Battle Sex Coordination Assurance Ultimatum Dictator Trust Investment Auction Bidding Market Mechanism Supply Demand Price Quantity Elasticity Inelastic Perfect Imperfect Monopoly Oligopoly Competition Free Market Capitalism Socialism Communism Fascism Nazism Liberal Conservative Progressive Libertarian Authoritarian Totalitarian Democracy Republic Monarchy Empire Dynasty Tribe Clan Family Household Individual Person Human Being Soul Spirit Mind Body Matter Energy Space Time Universe Cosmos Multiverse Dimensions Planets Stars Galaxies Black Holes Quasars Pulsars Neutron Stars White Dwarfs Red Giants Supernovae Gamma Ray Bursts Cosmic Microwave Background Radiation Dark Matter Dark Energy Big Bang Inflation Expansion Acceleration Contraction Collapse Heat Death Recollapse Cyclic Models Multiverse String Theory Loop Quantum Gravity M-Theory Unified Field Theory Grand Unified Theory Standard Model Electroweak Strong Weak Gravity Forces Fundamental Interactions Symmetries Breaking Supersymmetry Extra Dimensions Compactification Calabi-Yau Manifolds Moduli Stabilization Landscape Problem Naturalness Hierarchy Problem Cosmological Constant Fine Tuning Anthropics Multiverse Many Worlds Copenhagen Interpretation De Broglie Bohm Pilot Wave Everett Relative State Decoherence Measurement Problem Observer Effect Uncertainty Principle Complementarity Superposition Entanglement Teleportation Computing Cryptography Simulation Hypothesis Virtual Reality Augmented Reality Extended Reality Mixed Immersive Holographic Projection Nanotechnology Biotechnology Information Technology Communication Technology Transportation Energy Storage Materials Science Robotics Artificial Intelligence Machine Learning Deep Learning Neural Networks Convolutional Recurrent Transformers Attention Mechanisms Self-Supervised Reinforcement Supervised Unsupervised Semi-Supervised Transfer Few-Shot Zero-Shot Prompt Engineering Chain-of-Thought Reasoning Planning Tool Use Multimodal Fusion Cross-Modal Alignment Generative Adversarial Networks Variational Autoencoders Diffusion Models Flow Matching Normalizing Flows Autoregressive Transformers Masked Language Models Next Token Prediction Causal Discovery Counterfactuals Intervention Do-Calculus Graphical Models Bayesian Networks Markov Chains Monte Carlo Methods Importance Sampling Rejection Sampling Metropolis-Hastings Gibbs Sampler Hamiltonian Monte Carlo No-U-Turn Sampler Variational Inference Mean Field Approximation Expectation Maximization EM Algorithm Coordinate Ascent Message Passing Belief Propagation Sum-Product Variable Elimination Junction Tree Cutset Conditioning Conditional Independence d-Separation Graphical Representations Directed Acyclic Graphs DAGs Undirected Graphs Bipartite Trees Forest Polytrees I-Maps D-Maps P-Maps Markov Blankets Ancestors Descendants Children Parents Grandparents Siblings Spouses Co-Parents Colliders V-Structures Non-Colliders Paths Trails Walks Chains Blocks Separating Sets Conditioning Sets Minimal Sufficiency Completeness Consistency Identifiability Estimability Unbiasedness Efficiency Robustness Stability Convergence Rates Asymptotics Large Sample Theory Small Sample Theory Finite Samples Bootstrapping Jackknife Cross-Validation Split-Half Split-Sample Out-of-Sample Prediction Error Bias Variance Tradeoff Underfitting Overfitting Regularization Lasso Ridge Elastic Net Dropout Weight Decay Early Stopping Validation Sets Test Sets Training Data Distributions Sampling Methods Stratified Cluster Systematic Simple Random Convenience Quota Snowball Purposive Judgmental Theoretical Grounded Theory Action Research Participatory Evaluation Design-Based Implementation Science Quality Improvement Continuous Process Improvement Six Sigma Lean Kaizen PDCA Cycle Plan-Do-Study-Act Root Cause Analysis Fishbone Diagram Ishikawa Pareto Chart Scatter Plot Histogram Box Plot Control Chart Run Chart Flowchart Swimlane Map Value Stream Mapping Time Motion Study Standard Work Line Balancing Capacity Utilization Throughput Cycle Time Lead Time Wait Queue Length Inventory Turnover Days Sales Outstanding Accounts Receivable Cash Conversion Cycle Working Capital Return On Invested Capital Net Present Value Internal Rate of Return Payback Period Break Even Point Sensitivity Analysis Scenario Planning Monte Carlo Simulation Decision Tree Analysis Expected Monetary Value Real Options Analysis Game Theory Nash Equilibrium Prisoner’s Dilemma Chicken Hawk Dove Stag Hunt Battle Sex Coordination Assurance Ultimatum Dictator Trust Investment Auction Bidding Market Mechanism Supply Demand Price Quantity Elasticity Inelastic Perfect Imperfect Monopoly Oligopoly Competition Free Market Capitalism Socialism Commun Fascis Naz Liberal Conservative Progressive Libertarian Authoritarian Totalitarian Democracy Republic Monarchy Empire Dynasty Tribe Clan Family Household Individual Person Human Being Soul Spirit Mind Body Matter Energy Space Time Universe Cosmos Multiverse Dimensions Planets Stars Galaxies Black Holes Quasars Pulsars Neutron Stars White Dwarfs Red Giants Supernovae Gamma Ray Bursts Cosmic Microwave Background Radiation Dark Matter Dark Energy Big Bang Inflation Expansion Acceleration Contraction Collapse Heat Death Recollapse Cyclic Models Multiverse String Theory Loop Quantum Gravity M-Theory Unified Field Theory Grand Unified Theory Standard Model Electroweak Strong Weak Gravity Forces Fundamental Interactions Symmetries Breaking Supersymmetry Extra Dimensions Compactification Calabi-Yau Manifolds Moduli Stabilization Landscape Problem Naturalness Hierarchy Problem Cosmological Constant Fine Tuning Anthropics Multiverse Many Worlds Copenhagen Interpretation De Broglie Bohm Pilot Wave Everett Relative State Decoherence Measurement Problem Observer Effect Uncertainty Principle Complementarity Superposition Entanglement Teleportation Computing Cryptography Simulation Hypothesis Virtual Reality Augmented Reality Extended Reality Mixed Immersive Holographic Projection Nanotechnology Biotechnology Information Technology Communication Technology Transportation Energy Storage Materials Science Robotics Artificial Intelligence Machine Learning Deep Learning Neural Networks Convolutional Recurrent Transformers Attention Mechanisms Self-Supervised Reinforcement Supervised Unsupervised Semi-Supervised Transfer Few-Shot Zero-Shot Prompt Engineering Chain-of-Thought Reasoning Planning Tool Use Multimodal Fusion Cross-Modal Alignment Generative Adversarial Networks Variational Autoencoders Diffusion Models Flow Matching Normalizing Flows Autoregressive Transformers Masked Language Models Next Token Prediction Causal Discovery Counterfactuals Intervention Do-Calculus Graphical Bayesian Networks Markov Chains Monte Carlo Methods Importance Sampling Rejection Sampling Metropolis-Hastings Gibbs Sampler Hamiltonian Monte Carlo No-U-Turn Sampler Variational Inference Mean Field Approximation Expectation Maximization EM Algorithm Coordinate Ascent Message Passing Belief Propagation Sum-Product Variable Elimination Junction Tree Cutset Conditioning Conditional Independence d-Separation Graphical Representations Directed Acyclic Graphs DAGs Undirected Graphs Bipartite Trees Forest Polytrees I-Maps D-Maps P-Marks Markov Blankets Ancestors Descendants Children Parents Grandparents Siblings Spouses Co-Parents Colliders V-Structures Non-Colliders Paths Trails Walks Chains Blocks Separating Sets Conditioning Sets Minimal Sufficiency Completeness Consistency Identifiability Estimability Unbiasedness Efficiency Robustness Stability Convergence Rates Asymptotics Large Sample Theory Small Sample Theory Finite Samples Bootstrapping Jackknife Cross Validation Split Half Split-Sample Out-of-Sample Prediction Error Bias Variance Tradeoff Underfitting Overfitting Regularization Lasso Ridge Elastic Net Dropout Weight Decay Early Stopping Validation Sets Test Sets Training Data Distributions Sampling Methods Stratified Cluster Systematic Simple Random Convenience Quota Snowball Purposive Judgmental Theoretical Grounded Theory Action Research Participatory Evaluation Design-Based Implementation Science Quality Improvement Continuous Process Improvement Six Sigma Lean Kaizen PDCA Cycle Plan-Do-Study-Act Root Cause Analysis Fishbone Diagram Ishikawa Pareto Chart Scatter Plot Histogram Box Plot Control Chart Run Chart Flowchart Swimlane Map Value Stream Mapping Time Motion Study Standard Work Line Balancing Capacity Utilization Throughput Cycle Time Lead Time Wait Queue Length Inventory Turnover Days Sales Outstanding Accounts Receivable Cash Conversion Cycle Working Capital Return On Invested Capital Net Present Value Internal Rate Of Return Payback Period Break Even Point Sensitivity Analysis Scenario Planning Monte Carlo Simulation Decision Tree Analysis Expected Monetary Value Real Options Analysis Game Theory Nash Equilibrium Prisoner’s Dilemma Chicken Hawk Dove Stag Hunt Battle Sex Coordination Assurance Ultimatum Dictator Trust Investment Auction Bidding Market Mechanism Supply Demand Price Quantity Elasticity Inelastic Perfect Imperfect Monopoly Oligopoly Competition Free Market Capitalism Socialism Commun Fascis Naz Liberal Conservative Progressive Libertarian Authoritarian Totalitarian Democracy Republic Monarchy Empire Dynasty Tribe Clan Family Household Individual Person Human Being Soul Spirit Mind Body Matter Energy Space Time Universe Cosmos Multiverse Dimensions Planets Stars Galaxies Black Holes Quasars Pulsars Neutron Stars White Dwarfs Red Giants Supernovae Gamma Ray Bursts Cosmic Microwave Background Radiation Dark Matter Dark Energy Big Bang Inflation Expansion Acceleration Contraction Collapse Heat Death Recollapse Cyclic Models Multiverse String Theory Loop Quantum Gravity M-Theory Unified Field Theory Grand Unified Theory Standard Model Electroweak Strong Weak Gravity Forces Fundamental Interactions Symmetries Breaking Supersymmetry Extra Dimensions Compactification Calabi-Yau Manifolds Moduli Stabilization Landscape Problem Naturalness Hierarchy Problem Cosmological Constant Fine Tuning Anthropics Multiverse Many Worlds Copenhagen Interpretation De Broglie Bohm Pilot Wave Everett Relative State Decoherence Measurement Problem Observer Effect Uncertainty Principle Complementarity Superposition Entanglement Teleportation Computing Cryptography Simulation Hypothesis Virtual Reality Augmented Reality Extended Reality Mixed Immersive Holographic Projection Nanotechnology Biotechnology Information Technology Communication Technology Transportation Energy Storage Materials Science Robotics Artificial Intelligence Machine Learning Deep Learning Neural Networks Convolutional Recurrent Transformers Attention Mechanisms Self-Supervised Reinforcement Supervised Unsupervised Semi-Supervised Transfer Few-Shot Zero-Shot Prompt Engineering Chain-of-Thought Reasoning Planning Tool Use Multimodal Fusion Cross-Modal Alignment Generative Adversarial Networks Variational Autoencoders Diffusion Models Flow Matching Normalizing Flows Autoregressive Transformers Masked Language Models Next Token Prediction Causal Discovery Counterfactuals Intervention Do-Calculus Graphical Bayesian Networks Markov Chains Monte Carlo Methods Importance Sampling Rejection Sampling Metropolis-Hastings Gibbs Sampler Hamiltonian Monte Carlo No-U-Turn Sampler Variational Inference Mean Field Approximation Expectation Maximization EM Algorithm Coordinate Ascent Message Passing Belief Propagation Sum-Product Variable Elimination Junction Tree Cutset Conditioning Conditional Independence d-Separation Graphical Representations Directed Acyclic Graphs DAGs Undirected Graphs Bipartite Trees Forest Polytrees I-Maps D-Marks P-Markov Blankets Ancestors Descendants Children Parents Grandparents Siblings Spouses Co-Parents Colliders V-Structures Non-Colliders Paths Trails Walks Chains Blocks Separating Sets Conditioning Sets Minimal Sufficiency Completeness Consistency Identifiability Estimability Unbiasedness Efficiency Robustness Stability Convergence Rates Asymptotics Large Sample Theory Small Sample Theory Finite Samples Bootstrapping Jackknife Cross Validation Split Half Split-Sample Out-of-Sample Prediction Error Bias Variance Tradeoff Underfitting Overfitting Regularization Lasso Ridge Elastic Net Dropout Weight Decay Early Stopping Validation Sets Test Sets Training Data Distributions Sampling Methods Stratified Cluster Systematic Simple Random Convenience Quota Snowball Purposive Judgmental Theoretical Grounded Theory Action Research Participatory Evaluation Design-Based Implementation Science Quality Improvement Continuous Process Improvement Six Sigma Lean Kaizen PDCA Cycle Plan-Do-Study-Act Root Cause Analysis Fishbone Diagram Ishikawa Pareto Chart Scatter Plot Histogram Box Plot Control Chart Run Chart Flowchart Swimlane Map Value Stream Mapping Time Motion Study Standard Work Line Balancing Capacity Utilization Throughput Cycle Time Lead Time Wait Queue Length Inventory Turnover Days Sales Outstanding Accounts Receivable Cash Conversion Cycle Working Capital Return On Invested Capital Net Present Value Internal Rate Of Return Payback Period Break Even Point Sensitivity Analysis Scenario Planning Monte Carlo Simulation Decision Tree Analysis Expected Monetary Value Real Options Analysis Game Theory Nash Equilibrium Prisoner’s Dilemma Chicken Hawk Dove Stag Hunt Battle Sex Coordination Assurance Ultimatum Dictator Trust Investment Auction Bidding Market Mechanism Supply Demand Price Quantity Elasticity Inelastic Perfect Imperfect Monopoly Oligopoly Competition Free Market Capitalism Socialism Commun Fascis Naz Liberal Conservative Progressive Libertarian Authoritarian Totalitarian Democracy Republic Monarchy Empire Dynasty Tribe Clan Family Household Individual Person Human Being Soul Spirit Mind Body Matter Energy Space Time Universe Cosmos Multiverse Dimensions Planets Stars Galaxies Black Holes Quasars Pulsars Neutron Stars White Dwarfs Red Giants Supernovae Gamma Ray Bursts Cosmic Microwave Background Radiation Dark Matter Dark Energy Big Bang Inflation Expansion Acceleration Contraction Collapse Heat Death Recollapse Cyclic Models Multiverse String Theory Loop Quantum Gravity M-Theory Unified Field Theory Grand Unified Theory Standard Model Electroweak Strong Weak Gravity Forces Fundamental Interactions Symmetries Breaking Supersymmetry Extra Dimensions Compactification Calabi-Yau Manifolds Moduli Stabilization Landscape Problem Naturalness Hierarchy Problem Cosmological Constant Fine Tuning Anthropics Multiverse Many Worlds Copenhagen Interpretation De Broglie Bohm Pilot Wave Everett Relative State Decoherence Measurement Problem Observer Effect Uncertainty Principle Complementarity Superposition Entanglement Teleportation Computing Cryptography Simulation Hypothesis Virtual Reality Augmented Reality Extended Reality Mixed Immersive Holographic Projection Nanotechnology Biotechnology Information Technology Communication Technology Transportation Energy Storage Materials Science Robotics Artificial Intelligence Machine Learning Deep Learning Neural Networks Convolutional Recurrent Transformers Attention Mechanisms Self-Supervised Reinforcement Supervised Unsupervised Semi-Supervised Transfer Few-Shot Zero-Shot Prompt Engineering Chain-of-Thought Reasoning Planning Tool Use Multimodal Fusion Cross-Modal Alignment Generative Adversarial Networks Variational Autoencoders Diffusion Models Flow Matching Normalizing Flows Autoregressive Transformers Masked Language Models Next Token Prediction Causal Discovery Counterfactuals Intervention Do-Calculus Graphical Bayesian Networks Markov Chains Monte Carlo Methods Importance Sampling Rejection Sampling Metropolis-Hastings Gibbs Sampler Hamiltonian Monte Carlo No-U-Turn Sampler Variational Inference Mean Field Approximation Expectation Maximization EM Algorithm Coordinate Ascent Message Passing Belief Propagation Sum-Product Variable Elimination Junction Tree Cutset Conditioning Conditional Independence d-Separation Graphical Representations Directed Acyclic Graphs DAGs Undirected Graphs Bipartite Trees Forest Polytrees I-Maps D-Marks P-Markov Blankets Ancestors Descendants Children Parents Grandparents Siblings Spouses Co-Parents Colliders V-Structures Non-Colliders Paths Trails Walks Chains Blocks Separating Sets Conditioning Sets Minimal Sufficiency Completeness Consistency Identifiability Estimability Unbiasedness Efficiency Robustness 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United Kingdom Manchester</dc:title>
  <dc:creator/>
  <dc:language>en</dc:language>
  <cp:keywords/>
  <dcterms:created xsi:type="dcterms:W3CDTF">2026-07-29T13:26:18Z</dcterms:created>
  <dcterms:modified xsi:type="dcterms:W3CDTF">2026-07-29T13:26:18Z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