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Book</w:t>
      </w:r>
      <w:r>
        <w:t xml:space="preserve"> </w:t>
      </w:r>
      <w:r>
        <w:t xml:space="preserve">Report</w:t>
      </w:r>
    </w:p>
    <w:bookmarkStart w:id="28" w:name="a-comprehensive-book-report-on-mechanic"/>
    <w:p>
      <w:pPr>
        <w:pStyle w:val="Heading1"/>
      </w:pPr>
      <w:r>
        <w:t xml:space="preserve">A Comprehensive Book Report on "Mechanic"</w:t>
      </w:r>
    </w:p>
    <w:p>
      <w:pPr>
        <w:pStyle w:val="FirstParagraph"/>
      </w:pPr>
      <w:r>
        <w:rPr>
          <w:bCs/>
          <w:b/>
        </w:rPr>
        <w:t xml:space="preserve">Date:</w:t>
      </w:r>
      <w:r>
        <w:t xml:space="preserve"> </w:t>
      </w:r>
      <w:r>
        <w:t xml:space="preserve">October 26, 2023</w:t>
      </w:r>
      <w:r>
        <w:br/>
      </w:r>
      <w:r>
        <w:rPr>
          <w:bCs/>
          <w:b/>
        </w:rPr>
        <w:t xml:space="preserve">Locus of Analysis:</w:t>
      </w:r>
      <w:r>
        <w:t xml:space="preserve">santiago, Chile</w:t>
      </w:r>
      <w:r>
        <w:br/>
      </w:r>
      <w:r>
        <w:rPr>
          <w:iCs/>
          <w:i/>
        </w:rPr>
        <w:t xml:space="preserve">This report provides an extensive analysis of the film "Mechanic," contextualizing its narrative themes within the socio-economic and cultural framework of Santiago de Chile.</w:t>
      </w:r>
    </w:p>
    <w:bookmarkStart w:id="20" w:name="i.-introduction"/>
    <w:p>
      <w:pPr>
        <w:pStyle w:val="Heading2"/>
      </w:pPr>
      <w:r>
        <w:t xml:space="preserve">I. Introduction</w:t>
      </w:r>
    </w:p>
    <w:p>
      <w:pPr>
        <w:pStyle w:val="FirstParagraph"/>
      </w:pPr>
      <w:r>
        <w:t xml:space="preserve">The 1972 film titled "</w:t>
      </w:r>
      <w:r>
        <w:rPr>
          <w:bCs/>
          <w:b/>
        </w:rPr>
        <w:t xml:space="preserve">Mechanic</w:t>
      </w:r>
      <w:r>
        <w:t xml:space="preserve">" stands as a seminal work in the genre of neo-noir action cinema, originally directed by Michael Winner and starring Burt Reynolds. At its core, the narrative follows Arthur Bishop (Reynolds), an elite contract killer who operates under the guise of an auto mechanic. The story explores themes of loyalty, betrayal, professionalism versus emotional attachment, and the moral ambiguity of violence when stripped of political justification. However, analyzing this film through a purely Western lens fails to capture its resonance with global audiences today. Therefore, this report seeks to re-examine "</w:t>
      </w:r>
      <w:r>
        <w:rPr>
          <w:bCs/>
          <w:b/>
        </w:rPr>
        <w:t xml:space="preserve">Mechanic</w:t>
      </w:r>
      <w:r>
        <w:t xml:space="preserve">" not merely as an entertainment piece but as a cultural artifact that offers profound insights into class dynamics, labor identity, and the quest for justice. This perspective is particularly relevant when viewed from the vantage point of</w:t>
      </w:r>
      <w:r>
        <w:t xml:space="preserve"> </w:t>
      </w:r>
      <w:r>
        <w:rPr>
          <w:bCs/>
          <w:b/>
        </w:rPr>
        <w:t xml:space="preserve">Chile Santiago</w:t>
      </w:r>
      <w:r>
        <w:t xml:space="preserve">, a metropolis defined by its stark contrasts between wealth and poverty, modernity and tradition.</w:t>
      </w:r>
    </w:p>
    <w:p>
      <w:pPr>
        <w:pStyle w:val="BodyText"/>
      </w:pPr>
      <w:r>
        <w:t xml:space="preserve">In Santiago de Chile, the "mechanic" is more than just a character archetype; it is a symbol of resilience and technical skill amidst economic disparity. By mapping the narrative of "</w:t>
      </w:r>
      <w:r>
        <w:rPr>
          <w:bCs/>
          <w:b/>
        </w:rPr>
        <w:t xml:space="preserve">Mechanic</w:t>
      </w:r>
      <w:r>
        <w:t xml:space="preserve">" onto the social fabric of</w:t>
      </w:r>
      <w:r>
        <w:t xml:space="preserve"> </w:t>
      </w:r>
      <w:r>
        <w:rPr>
          <w:bCs/>
          <w:b/>
        </w:rPr>
        <w:t xml:space="preserve">Chile Santiago</w:t>
      </w:r>
      <w:r>
        <w:t xml:space="preserve">, we uncover layers of meaning regarding dignity in labor, systemic corruption, and the individual's struggle against institutional failure.</w:t>
      </w:r>
    </w:p>
    <w:bookmarkEnd w:id="20"/>
    <w:bookmarkStart w:id="21" w:name="ii.-narrative-summary-and-thematic-core"/>
    <w:p>
      <w:pPr>
        <w:pStyle w:val="Heading2"/>
      </w:pPr>
      <w:r>
        <w:t xml:space="preserve">II. Narrative Summary and Thematic Core</w:t>
      </w:r>
    </w:p>
    <w:p>
      <w:pPr>
        <w:pStyle w:val="FirstParagraph"/>
      </w:pPr>
      <w:r>
        <w:t xml:space="preserve">The plot of "</w:t>
      </w:r>
      <w:r>
        <w:rPr>
          <w:bCs/>
          <w:b/>
        </w:rPr>
        <w:t xml:space="preserve">Mechanic</w:t>
      </w:r>
      <w:r>
        <w:t xml:space="preserve">" revolves around Arthur Bishop, a man who takes pride in his craft. Unlike typical assassins driven by ideology or money alone, Bishop views killing as an art form requiring precision and anonymity. His mentor, Harry (Jason Robards), is killed by his target, Steve McKenna (Gian Maria Volonté), a corrupt arms manufacturer. In revenge, Bishop tracks McKenna down but ultimately chooses to let him face justice through the legal system rather than executing him himself—a decision that highlights the film’s complex moral code.</w:t>
      </w:r>
    </w:p>
    <w:p>
      <w:pPr>
        <w:pStyle w:val="BodyText"/>
      </w:pPr>
      <w:r>
        <w:t xml:space="preserve">Central to the narrative is the duality of Bishop’s life: his public persona as a humble working-class mechanic and his secret role as a lethal operative. This dichotomy raises questions about identity, societal masks, and the invisibility of certain professions in urban landscapes. The film suggests that true professionalism transcends labels, whether one fixes cars or ends lives.</w:t>
      </w:r>
    </w:p>
    <w:bookmarkEnd w:id="21"/>
    <w:bookmarkStart w:id="25" w:name="X1d842504ac7da12a21ce953c14c819ac47b2876"/>
    <w:p>
      <w:pPr>
        <w:pStyle w:val="Heading2"/>
      </w:pPr>
      <w:r>
        <w:t xml:space="preserve">III. Contextualizing "Mechanic" in Santiago de Chile</w:t>
      </w:r>
    </w:p>
    <w:p>
      <w:pPr>
        <w:pStyle w:val="FirstParagraph"/>
      </w:pPr>
      <w:r>
        <w:t xml:space="preserve">To fully appreciate the impact of "</w:t>
      </w:r>
      <w:r>
        <w:rPr>
          <w:bCs/>
          <w:b/>
        </w:rPr>
        <w:t xml:space="preserve">Mechanic</w:t>
      </w:r>
      <w:r>
        <w:t xml:space="preserve">", it is essential to consider how its themes resonate within the urban environment of</w:t>
      </w:r>
      <w:r>
        <w:t xml:space="preserve"> </w:t>
      </w:r>
      <w:r>
        <w:rPr>
          <w:bCs/>
          <w:b/>
        </w:rPr>
        <w:t xml:space="preserve">Santiago, Chile</w:t>
      </w:r>
      <w:r>
        <w:t xml:space="preserve">. Santiago is a city characterized by rapid modernization, yet it remains deeply rooted in issues of inequality and social stratification. The concept of the "mechanic" holds significant cultural weight here. In neighborhoods like La Pintana or San Bernardo, mechanics are often viewed as indispensable figures who maintain mobility in a city reliant on private transportation due to gaps in public transit infrastructure.</w:t>
      </w:r>
    </w:p>
    <w:bookmarkStart w:id="22" w:name="a.-labor-dignity-and-class-identity"/>
    <w:p>
      <w:pPr>
        <w:pStyle w:val="Heading3"/>
      </w:pPr>
      <w:r>
        <w:t xml:space="preserve">A. Labor Dignity and Class Identity</w:t>
      </w:r>
    </w:p>
    <w:p>
      <w:pPr>
        <w:pStyle w:val="FirstParagraph"/>
      </w:pPr>
      <w:r>
        <w:t xml:space="preserve">In Chilean society, blue-collar work is both respected and marginalized. The protagonist of "</w:t>
      </w:r>
      <w:r>
        <w:rPr>
          <w:bCs/>
          <w:b/>
        </w:rPr>
        <w:t xml:space="preserve">Mechanic</w:t>
      </w:r>
      <w:r>
        <w:t xml:space="preserve">" embodies the dignity of skilled labor. In Santiago, mechanics often operate in small workshops (*talleres mecánicos*) that serve as community hubs where trust is built through competence and integrity. Bishop’s meticulous approach to his work mirrors the values upheld by many Chilean artisans who take pride in restoring functionality to broken systems—whether vehicles or relationships. This parallel underscores a universal truth: expertise earned through hard work commands respect, regardless of social standing.</w:t>
      </w:r>
    </w:p>
    <w:bookmarkEnd w:id="22"/>
    <w:bookmarkStart w:id="23" w:name="b.-corruption-and-systemic-injustice"/>
    <w:p>
      <w:pPr>
        <w:pStyle w:val="Heading3"/>
      </w:pPr>
      <w:r>
        <w:t xml:space="preserve">B. Corruption and Systemic Injustice</w:t>
      </w:r>
    </w:p>
    <w:p>
      <w:pPr>
        <w:pStyle w:val="FirstParagraph"/>
      </w:pPr>
      <w:r>
        <w:t xml:space="preserve">The villain in "</w:t>
      </w:r>
      <w:r>
        <w:rPr>
          <w:bCs/>
          <w:b/>
        </w:rPr>
        <w:t xml:space="preserve">Mechanic</w:t>
      </w:r>
      <w:r>
        <w:t xml:space="preserve">", Steve McKenna, represents unchecked corporate greed and corruption. His ability to evade consequences until the end reflects real-world concerns about impunity among elites—a topic frequently debated in Chilean politics following historical events such as the Pinochet era and subsequent reforms. In Santiago, citizens often grapple with perceptions of judicial bias favoring the wealthy over marginalized groups. Bishop’s journey toward ensuring McKenna faces true accountability resonates deeply with Chileans who advocate for transparency and rule of law within their democratic institutions.</w:t>
      </w:r>
    </w:p>
    <w:bookmarkEnd w:id="23"/>
    <w:bookmarkStart w:id="24" w:name="X40c433ec7be03b07705ea2b547940d5dbd79861"/>
    <w:p>
      <w:pPr>
        <w:pStyle w:val="Heading3"/>
      </w:pPr>
      <w:r>
        <w:t xml:space="preserve">C. Urban Isolation vs Community Connection</w:t>
      </w:r>
    </w:p>
    <w:p>
      <w:pPr>
        <w:pStyle w:val="FirstParagraph"/>
      </w:pPr>
      <w:r>
        <w:t xml:space="preserve">Santiago’s sprawling geography creates physical and social isolation between affluent areas like Las Condes and poorer communes in the south. Similarly, Bishop leads a solitary life, detached from human connection despite his interactions with others. Yet, moments of vulnerability reveal his desire for belonging. In</w:t>
      </w:r>
      <w:r>
        <w:t xml:space="preserve"> </w:t>
      </w:r>
      <w:r>
        <w:rPr>
          <w:bCs/>
          <w:b/>
        </w:rPr>
        <w:t xml:space="preserve">Chile Santiago</w:t>
      </w:r>
      <w:r>
        <w:t xml:space="preserve">, community ties remain strong even amid urban sprawl; family (*familismo*) plays a crucial role in providing emotional support during crises. While Bishop lacks this network, Chilean mechanics often rely on communal bonds within their trade unions and local communities, highlighting a contrast between individualism (Bishop) and collectivism (Chilean society).</w:t>
      </w:r>
    </w:p>
    <w:bookmarkEnd w:id="24"/>
    <w:bookmarkEnd w:id="25"/>
    <w:bookmarkStart w:id="26" w:name="iv.-symbolism-of-the-mechanic-archetype"/>
    <w:p>
      <w:pPr>
        <w:pStyle w:val="Heading2"/>
      </w:pPr>
      <w:r>
        <w:t xml:space="preserve">IV. Symbolism of the Mechanic Archetype</w:t>
      </w:r>
    </w:p>
    <w:p>
      <w:pPr>
        <w:pStyle w:val="FirstParagraph"/>
      </w:pPr>
      <w:r>
        <w:t xml:space="preserve">The term "mechanic" symbolizes problem-solving under pressure—an ability to diagnose issues quickly and implement effective solutions. In Santiago, where traffic congestion and automotive maintenance pose daily challenges, this symbolism takes on practical significance. Moreover, the mechanic serves as a metaphor for societal healing: just as Bishop repairs engines while concealing his darker pursuits, Chileans navigate post-dictatorship reconciliation processes aimed at repairing historical wounds without erasing them entirely.</w:t>
      </w:r>
    </w:p>
    <w:bookmarkEnd w:id="26"/>
    <w:bookmarkStart w:id="27" w:name="v.-conclusion"/>
    <w:p>
      <w:pPr>
        <w:pStyle w:val="Heading2"/>
      </w:pPr>
      <w:r>
        <w:t xml:space="preserve">V. Conclusion</w:t>
      </w:r>
    </w:p>
    <w:p>
      <w:pPr>
        <w:pStyle w:val="FirstParagraph"/>
      </w:pPr>
      <w:r>
        <w:t xml:space="preserve">In conclusion, "</w:t>
      </w:r>
      <w:r>
        <w:rPr>
          <w:bCs/>
          <w:b/>
        </w:rPr>
        <w:t xml:space="preserve">Mechanic</w:t>
      </w:r>
      <w:r>
        <w:t xml:space="preserve">" transcends its origins as a simple revenge thriller to become a meditation on ethics, identity, and justice. When analyzed through the lens of</w:t>
      </w:r>
      <w:r>
        <w:t xml:space="preserve"> </w:t>
      </w:r>
      <w:r>
        <w:rPr>
          <w:bCs/>
          <w:b/>
        </w:rPr>
        <w:t xml:space="preserve">Chile Santiago</w:t>
      </w:r>
      <w:r>
        <w:t xml:space="preserve">, the film gains additional depth by reflecting local struggles with inequality, corruption, and social cohesion. The protagonist’s dedication to his craft serves as a reminder that integrity matters across cultures and professions.</w:t>
      </w:r>
    </w:p>
    <w:p>
      <w:pPr>
        <w:pStyle w:val="BodyText"/>
      </w:pPr>
      <w:r>
        <w:t xml:space="preserve">For readers in Santiago de Chile, "</w:t>
      </w:r>
      <w:r>
        <w:rPr>
          <w:bCs/>
          <w:b/>
        </w:rPr>
        <w:t xml:space="preserve">Mechanic</w:t>
      </w:r>
      <w:r>
        <w:t xml:space="preserve">" offers more than entertainment—it invites reflection on how individuals can uphold moral standards in imperfect systems. Whether viewed as a critique of capitalist excess or a tribute to skilled labor, the film remains timeless. Its lessons extend beyond cinema into everyday life, reminding us that even those hidden behind closed garage doors hold the power to shape outcomes through competence and conscience.</w:t>
      </w:r>
    </w:p>
    <w:p>
      <w:pPr>
        <w:pStyle w:val="BodyText"/>
      </w:pPr>
      <w:r>
        <w:rPr>
          <w:iCs/>
          <w:i/>
        </w:rPr>
        <w:t xml:space="preserve">This Book Report has been prepared specifically for audiences interested in exploring international cinema with relevance to contemporary issues facing</w:t>
      </w:r>
      <w:r>
        <w:rPr>
          <w:iCs/>
          <w:i/>
        </w:rPr>
        <w:t xml:space="preserve"> </w:t>
      </w:r>
      <w:r>
        <w:rPr>
          <w:bCs/>
          <w:b/>
          <w:iCs/>
          <w:i/>
        </w:rPr>
        <w:t xml:space="preserve">Santiago, Chile</w:t>
      </w:r>
      <w:r>
        <w:rPr>
          <w:iCs/>
          <w:i/>
        </w:rP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Book Report</dc:title>
  <dc:creator/>
  <dc:language>en</dc:language>
  <cp:keywords/>
  <dcterms:created xsi:type="dcterms:W3CDTF">2026-07-29T06:18:11Z</dcterms:created>
  <dcterms:modified xsi:type="dcterms:W3CDTF">2026-07-29T06:18:11Z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