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Indian</w:t>
      </w:r>
      <w:r>
        <w:t xml:space="preserve"> </w:t>
      </w:r>
      <w:r>
        <w:t xml:space="preserve">Context</w:t>
      </w:r>
    </w:p>
    <w:bookmarkStart w:id="30" w:name="X9bae2354efd18adc7d69c8b82f4b1159984069e"/>
    <w:p>
      <w:pPr>
        <w:pStyle w:val="Heading1"/>
      </w:pPr>
      <w:r>
        <w:t xml:space="preserve">Mechanic: A Comprehensive Book Report for the Indian Context</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Xc197dc3dedf4c758caad6923e7f7ec5c7e4dde3"/>
    <w:p>
      <w:pPr>
        <w:pStyle w:val="Heading2"/>
      </w:pPr>
      <w:r>
        <w:t xml:space="preserve">The Significance of the 'Mechanic' Profession</w:t>
      </w:r>
    </w:p>
    <w:p>
      <w:pPr>
        <w:pStyle w:val="FirstParagraph"/>
      </w:pPr>
      <w:r>
        <w:t xml:space="preserve">The term "Mechanic" refers to a skilled tradesperson who diagnoses, repairs, and maintains machinery and equipment. In the modern industrial landscape, particularly within developing economies, the mechanic is not merely a repairman but a critical node in the supply chain of infrastructure maintenance. This book report analyzes the role of mechanics through an occupational lens, focusing on why this profession is vital to economic stability and daily life.</w:t>
      </w:r>
    </w:p>
    <w:p>
      <w:pPr>
        <w:pStyle w:val="BodyText"/>
      </w:pPr>
      <w:r>
        <w:t xml:space="preserve">Mechanics are responsible for everything from internal combustion engine overhauls to complex hydraulic systems found in construction equipment. The skill set required involves diagnostic logic, manual dexterity, and a deep understanding of physics and material science. Without the mechanic industry, transportation networks would collapse, manufacturing halts due to unplanned downtime would increase exponentially, and residential maintenance costs would become prohibitive for the average citizen.</w:t>
      </w:r>
    </w:p>
    <w:bookmarkEnd w:id="20"/>
    <w:bookmarkStart w:id="24" w:name="the-unique-context-of-india-mumbai"/>
    <w:p>
      <w:pPr>
        <w:pStyle w:val="Heading2"/>
      </w:pPr>
      <w:r>
        <w:t xml:space="preserve">The Unique Context of India Mumbai</w:t>
      </w:r>
    </w:p>
    <w:p>
      <w:pPr>
        <w:pStyle w:val="FirstParagraph"/>
      </w:pPr>
      <w:r>
        <w:t xml:space="preserve">To understand the applicability of this report, one must examine the specific socio-economic environment of India Mumbai. As the financial capital of India and home to over 20 million people, Mumbai presents a unique case study for mechanical trades.</w:t>
      </w:r>
    </w:p>
    <w:bookmarkStart w:id="21" w:name="transportation-density"/>
    <w:p>
      <w:pPr>
        <w:pStyle w:val="Heading3"/>
      </w:pPr>
      <w:r>
        <w:t xml:space="preserve">1. Transportation Density</w:t>
      </w:r>
    </w:p>
    <w:p>
      <w:pPr>
        <w:pStyle w:val="FirstParagraph"/>
      </w:pPr>
      <w:r>
        <w:t xml:space="preserve">Mumbai is characterized by extreme population density. The city relies heavily on the Mumbai Suburban Railway, but private transport—ranging from auto-rickshaws and taxis to personal cars and commercial trucks—is ubiquitous. The constant wear and tear on vehicles in this humid, coastal environment requires a robust network of mechanics. In India Mumbai, the mechanic is often the first line of defense against logistical paralysis.</w:t>
      </w:r>
    </w:p>
    <w:bookmarkEnd w:id="21"/>
    <w:bookmarkStart w:id="22" w:name="infrastructure-development"/>
    <w:p>
      <w:pPr>
        <w:pStyle w:val="Heading3"/>
      </w:pPr>
      <w:r>
        <w:t xml:space="preserve">2. Infrastructure Development</w:t>
      </w:r>
    </w:p>
    <w:p>
      <w:pPr>
        <w:pStyle w:val="FirstParagraph"/>
      </w:pPr>
      <w:r>
        <w:t xml:space="preserve">Mumbai is undergoing massive infrastructure upgrades, including metro rail expansions and coastal road projects. These projects require heavy machinery that demands constant maintenance by specialized mechanics. The demand for skilled labor in this sector is high, yet there is a significant gap between the quantity of available workers and their technical proficiency.</w:t>
      </w:r>
    </w:p>
    <w:bookmarkEnd w:id="22"/>
    <w:bookmarkStart w:id="23" w:name="economic-informality"/>
    <w:p>
      <w:pPr>
        <w:pStyle w:val="Heading3"/>
      </w:pPr>
      <w:r>
        <w:t xml:space="preserve">3. Economic Informality</w:t>
      </w:r>
    </w:p>
    <w:p>
      <w:pPr>
        <w:pStyle w:val="FirstParagraph"/>
      </w:pPr>
      <w:r>
        <w:t xml:space="preserve">A vast portion of the mechanic workforce in India Mumbai operates within the informal economy. While this provides immediate employment for millions, it often lacks standardized training, safety protocols, and career progression paths. This report argues that formalizing and enhancing the quality of 'Mechanic' training is crucial for upgrading India Mumbai's service industry.</w:t>
      </w:r>
    </w:p>
    <w:bookmarkEnd w:id="23"/>
    <w:bookmarkEnd w:id="24"/>
    <w:bookmarkStart w:id="25" w:name="Xdbbc67bb6f1236b53a2519f007e21716546eb5b"/>
    <w:p>
      <w:pPr>
        <w:pStyle w:val="Heading2"/>
      </w:pPr>
      <w:r>
        <w:t xml:space="preserve">Key Challenges Facing Mechanics in India Mumbai</w:t>
      </w:r>
    </w:p>
    <w:p>
      <w:pPr>
        <w:numPr>
          <w:ilvl w:val="0"/>
          <w:numId w:val="1001"/>
        </w:numPr>
        <w:pStyle w:val="Compact"/>
      </w:pPr>
      <w:r>
        <w:rPr>
          <w:bCs/>
          <w:b/>
        </w:rPr>
        <w:t xml:space="preserve">Lack of Standardized Certification:</w:t>
      </w:r>
      <w:r>
        <w:t xml:space="preserve"> </w:t>
      </w:r>
      <w:r>
        <w:t xml:space="preserve">Many mechanics in India Mumbai learn through apprenticeships with limited access to formal certification. This leads to inconsistent quality of service and safety hazards.</w:t>
      </w:r>
    </w:p>
    <w:p>
      <w:pPr>
        <w:numPr>
          <w:ilvl w:val="0"/>
          <w:numId w:val="1001"/>
        </w:numPr>
        <w:pStyle w:val="Compact"/>
      </w:pPr>
      <w:r>
        <w:rPr>
          <w:bCs/>
          <w:b/>
        </w:rPr>
        <w:t xml:space="preserve">Rapid Technological Change:</w:t>
      </w:r>
      <w:r>
        <w:t xml:space="preserve">The automotive industry is shifting towards electric vehicles (EVs) and hybrid systems. Traditional mechanics must upskill rapidly to handle high-voltage systems, which are increasingly common in India Mumbai’s public transport fleet.</w:t>
      </w:r>
    </w:p>
    <w:p>
      <w:pPr>
        <w:numPr>
          <w:ilvl w:val="0"/>
          <w:numId w:val="1001"/>
        </w:numPr>
        <w:pStyle w:val="Compact"/>
      </w:pPr>
      <w:r>
        <w:t xml:space="preserve">Supply Chain Issues:Genuine spare parts are often difficult to source or prohibitively expensive in the crowded markets of India Mumbai. This tempts some unscrupulous mechanics to use sub-standard components, compromising vehicle safety.</w:t>
      </w:r>
    </w:p>
    <w:p>
      <w:pPr>
        <w:numPr>
          <w:ilvl w:val="0"/>
          <w:numId w:val="1001"/>
        </w:numPr>
        <w:pStyle w:val="Compact"/>
      </w:pPr>
      <w:r>
        <w:t xml:space="preserve">Social Perception:Mechanical work is sometimes viewed as a lower-status profession. This perception hinders recruitment among younger generations who might otherwise pursue vocational training in engineering.</w:t>
      </w:r>
    </w:p>
    <w:bookmarkEnd w:id="25"/>
    <w:bookmarkStart w:id="26" w:name="X6baac3a636d40db5ce39a05c71303eb33c8fffe"/>
    <w:p>
      <w:pPr>
        <w:pStyle w:val="Heading2"/>
      </w:pPr>
      <w:r>
        <w:t xml:space="preserve">The Role of Formal Education and Vocational Training</w:t>
      </w:r>
    </w:p>
    <w:p>
      <w:pPr>
        <w:pStyle w:val="FirstParagraph"/>
      </w:pPr>
      <w:r>
        <w:t xml:space="preserve">To address these challenges, there must be a concerted effort to elevate the status and skills of the 'Mechanic' profession. In India Mumbai, institutions such as the National Skill Development Corporation (NSDC) play a pivotal role. However, more localized training centers tailored to the specific needs of India Mumbai are required.</w:t>
      </w:r>
    </w:p>
    <w:p>
      <w:pPr>
        <w:pStyle w:val="BodyText"/>
      </w:pPr>
      <w:r>
        <w:t xml:space="preserve">Curricula must be updated to include:</w:t>
      </w:r>
    </w:p>
    <w:p>
      <w:pPr>
        <w:numPr>
          <w:ilvl w:val="0"/>
          <w:numId w:val="1002"/>
        </w:numPr>
        <w:pStyle w:val="Compact"/>
      </w:pPr>
      <w:r>
        <w:t xml:space="preserve">Diagnostics using computerized tools rather than just manual inspection.</w:t>
      </w:r>
    </w:p>
    <w:p>
      <w:pPr>
        <w:numPr>
          <w:ilvl w:val="0"/>
          <w:numId w:val="1002"/>
        </w:numPr>
        <w:pStyle w:val="Compact"/>
      </w:pPr>
      <w:r>
        <w:t xml:space="preserve">Safety procedures for handling hazardous materials and high-pressure systems.</w:t>
      </w:r>
    </w:p>
    <w:p>
      <w:pPr>
        <w:numPr>
          <w:ilvl w:val="0"/>
          <w:numId w:val="1002"/>
        </w:numPr>
        <w:pStyle w:val="Compact"/>
      </w:pPr>
      <w:r>
        <w:t xml:space="preserve">Ethical business practices to build consumer trust in a competitive market like India Mumbai.</w:t>
      </w:r>
    </w:p>
    <w:p>
      <w:pPr>
        <w:pStyle w:val="FirstParagraph"/>
      </w:pPr>
      <w:r>
        <w:t xml:space="preserve">Furthermore, partnerships between technical institutes and automotive OEMs (Original Equipment Manufacturers) can provide apprenticeships that bridge the gap between theory and the practical realities of working on diverse vehicle types found on Indian roads.</w:t>
      </w:r>
    </w:p>
    <w:bookmarkEnd w:id="26"/>
    <w:bookmarkStart w:id="27" w:name="economic-impact-analysis"/>
    <w:p>
      <w:pPr>
        <w:pStyle w:val="Heading2"/>
      </w:pPr>
      <w:r>
        <w:t xml:space="preserve">Economic Impact Analysis</w:t>
      </w:r>
    </w:p>
    <w:p>
      <w:pPr>
        <w:pStyle w:val="FirstParagraph"/>
      </w:pPr>
      <w:r>
        <w:t xml:space="preserve">The economic ripple effect of a skilled mechanic workforce is substantial. In India Mumbai, reliable transportation reduces logistics costs for businesses. A well-maintained fleet leads to lower operational costs for transport companies, which can translate to more stable prices for consumers. Additionally, the 'Mechanic' trade supports ancillary industries such as parts manufacturing and scrap recycling.</w:t>
      </w:r>
    </w:p>
    <w:p>
      <w:pPr>
        <w:pStyle w:val="BodyText"/>
      </w:pPr>
      <w:r>
        <w:t xml:space="preserve">By investing in the training of mechanics, India Mumbai can improve its overall ease of doing business. Efficient vehicle maintenance means fewer breakdowns on major highways like the Western Express Highway, leading to smoother traffic flow and reduced fuel consumption.</w:t>
      </w:r>
    </w:p>
    <w:bookmarkEnd w:id="27"/>
    <w:bookmarkStart w:id="28" w:name="social-and-environmental-implications"/>
    <w:p>
      <w:pPr>
        <w:pStyle w:val="Heading2"/>
      </w:pPr>
      <w:r>
        <w:t xml:space="preserve">Social and Environmental Implications</w:t>
      </w:r>
    </w:p>
    <w:p>
      <w:pPr>
        <w:pStyle w:val="FirstParagraph"/>
      </w:pPr>
      <w:r>
        <w:t xml:space="preserve">Beyond economics, the 'Mechanic' profession has environmental significance. Properly maintained vehicles emit fewer pollutants. In a city like India Mumbai, where air quality is a critical public health concern, mechanics who adhere to strict emission standards contribute directly to environmental sustainability. Training programs must emphasize eco-friendly practices and proper disposal of automotive waste.</w:t>
      </w:r>
    </w:p>
    <w:bookmarkEnd w:id="28"/>
    <w:bookmarkStart w:id="29" w:name="conclusion"/>
    <w:p>
      <w:pPr>
        <w:pStyle w:val="Heading2"/>
      </w:pPr>
      <w:r>
        <w:t xml:space="preserve">Conclusion</w:t>
      </w:r>
    </w:p>
    <w:p>
      <w:pPr>
        <w:pStyle w:val="FirstParagraph"/>
      </w:pPr>
      <w:r>
        <w:t xml:space="preserve">The 'Mechanic' is an unsung hero of modern infrastructure. In the bustling metropolis of India Mumbai, their role is even more critical due to the density and dynamism of the city. This report highlights that while the demand for mechanical services is high, there are significant gaps in training, certification, and technological adaptation.</w:t>
      </w:r>
    </w:p>
    <w:p>
      <w:pPr>
        <w:pStyle w:val="BodyText"/>
      </w:pPr>
      <w:r>
        <w:rPr>
          <w:bCs/>
          <w:b/>
        </w:rPr>
        <w:t xml:space="preserve">Recommendation:</w:t>
      </w:r>
      <w:r>
        <w:t xml:space="preserve"> </w:t>
      </w:r>
      <w:r>
        <w:t xml:space="preserve">Stakeholders in India Mumbai should prioritize vocational education initiatives that combine traditional mechanical skills with modern diagnostic technologies. Elevating the 'Mechanic' profession will not only improve service quality but also contribute significantly to the economic and environmental health of India Mumbai.</w:t>
      </w:r>
    </w:p>
    <w:p>
      <w:pPr>
        <w:pStyle w:val="BodyText"/>
      </w:pPr>
      <w:r>
        <w:t xml:space="preserve">In summary, recognizing and professionalizing the 'Mechanic' trade is essential for sustaining urban development in India Mumbai. It is a call to action for educators, policymakers, and industry leaders to collaborate on creating a skilled, certified, and respected workforce that can meet the demands of today’s complex mechanical landscape.</w:t>
      </w:r>
    </w:p>
    <w:p>
      <w:r>
        <w:pict>
          <v:rect style="width:0;height:1.5pt" o:hralign="center" o:hrstd="t" o:hr="t"/>
        </w:pict>
      </w:r>
    </w:p>
    <w:p>
      <w:pPr>
        <w:pStyle w:val="FirstParagraph"/>
      </w:pPr>
      <w:r>
        <w:rPr>
          <w:iCs/>
          <w:i/>
        </w:rPr>
        <w:t xml:space="preserve">Note: This document serves as an analytical report on the occupational profile of mechanics. It is intended for use by educational planners and vocational trainers in India Mumbai to guide curriculum development and policy making.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Book Report for the Indian Context</dc:title>
  <dc:creator/>
  <dc:language>en</dc:language>
  <cp:keywords/>
  <dcterms:created xsi:type="dcterms:W3CDTF">2026-07-29T18:19:21Z</dcterms:created>
  <dcterms:modified xsi:type="dcterms:W3CDTF">2026-07-29T18:19:21Z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