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Ivorian</w:t>
      </w:r>
      <w:r>
        <w:t xml:space="preserve"> </w:t>
      </w:r>
      <w:r>
        <w:t xml:space="preserve">Context</w:t>
      </w:r>
    </w:p>
    <w:bookmarkStart w:id="20" w:name="title"/>
    <w:p>
      <w:pPr>
        <w:pStyle w:val="Heading2"/>
      </w:pPr>
      <w:r>
        <w:rPr>
          <w:bCs/>
          <w:b/>
        </w:rPr>
        <w:t xml:space="preserve">Title:</w:t>
      </w:r>
    </w:p>
    <w:p>
      <w:pPr>
        <w:pStyle w:val="FirstParagraph"/>
      </w:pPr>
      <w:r>
        <w:t xml:space="preserve">Mechanic: The Art and Science of Restoration</w:t>
      </w:r>
    </w:p>
    <w:p>
      <w:pPr>
        <w:pStyle w:val="BodyText"/>
      </w:pPr>
      <w:r>
        <w:br/>
      </w:r>
    </w:p>
    <w:bookmarkEnd w:id="20"/>
    <w:bookmarkStart w:id="21" w:name="purpose"/>
    <w:p>
      <w:pPr>
        <w:pStyle w:val="Heading2"/>
      </w:pPr>
      <w:r>
        <w:rPr>
          <w:bCs/>
          <w:b/>
        </w:rPr>
        <w:t xml:space="preserve">Purpose:</w:t>
      </w:r>
    </w:p>
    <w:p>
      <w:pPr>
        <w:pStyle w:val="FirstParagraph"/>
      </w:pPr>
      <w:r>
        <w:t xml:space="preserve">This document serves as a comprehensive book report on the conceptual and technical themes presented in the narrative regarding automotive mechanics. It is specifically tailored for an audience in</w:t>
      </w:r>
      <w:r>
        <w:t xml:space="preserve"> </w:t>
      </w:r>
      <w:r>
        <w:rPr>
          <w:bCs/>
          <w:b/>
        </w:rPr>
        <w:t xml:space="preserve">Ivory Coast Abidjan</w:t>
      </w:r>
      <w:r>
        <w:t xml:space="preserve">, analyzing how the principles of precision, maintenance, and economic value discussed in "Mechanic" apply to the bustling urban environment of West Africa's economic capital.</w:t>
      </w:r>
    </w:p>
    <w:p>
      <w:pPr>
        <w:pStyle w:val="BodyText"/>
      </w:pPr>
      <w:r>
        <w:br/>
      </w:r>
    </w:p>
    <w:bookmarkEnd w:id="21"/>
    <w:bookmarkStart w:id="22" w:name="submitted-by"/>
    <w:p>
      <w:pPr>
        <w:pStyle w:val="Heading2"/>
      </w:pPr>
      <w:r>
        <w:rPr>
          <w:bCs/>
          <w:b/>
        </w:rPr>
        <w:t xml:space="preserve">Submitted By:</w:t>
      </w:r>
    </w:p>
    <w:p>
      <w:pPr>
        <w:pStyle w:val="FirstParagraph"/>
      </w:pPr>
      <w:r>
        <w:t xml:space="preserve">Vocational Training &amp; Development Unit</w:t>
      </w:r>
    </w:p>
    <w:p>
      <w:pPr>
        <w:pStyle w:val="BodyText"/>
      </w:pPr>
      <w:r>
        <w:br/>
      </w:r>
    </w:p>
    <w:bookmarkEnd w:id="22"/>
    <w:bookmarkStart w:id="23" w:name="date"/>
    <w:p>
      <w:pPr>
        <w:pStyle w:val="Heading2"/>
      </w:pPr>
      <w:r>
        <w:rPr>
          <w:bCs/>
          <w:b/>
        </w:rPr>
        <w:t xml:space="preserve">Date:</w:t>
      </w:r>
    </w:p>
    <w:p>
      <w:pPr>
        <w:pStyle w:val="FirstParagraph"/>
      </w:pPr>
      <w:r>
        <w:t xml:space="preserve">October 26, 2013</w:t>
      </w:r>
    </w:p>
    <w:bookmarkEnd w:id="23"/>
    <w:bookmarkStart w:id="35" w:name="X568a4800461d666aaea2fbf19db4b5c1d6e76f0"/>
    <w:p>
      <w:pPr>
        <w:pStyle w:val="Heading1"/>
      </w:pPr>
      <w:r>
        <w:t xml:space="preserve">Mechanic: A Critical Review for the Modern Era of Ivory Coast Abidjan</w:t>
      </w:r>
    </w:p>
    <w:bookmarkStart w:id="24" w:name="X581c54d548579c2d28ec2221ef79825c2c2d408"/>
    <w:p>
      <w:pPr>
        <w:pStyle w:val="Heading3"/>
      </w:pPr>
      <w:r>
        <w:t xml:space="preserve">I. Introduction: The Relevance of "Mechanic" in a Developing Economy</w:t>
      </w:r>
    </w:p>
    <w:p>
      <w:pPr>
        <w:pStyle w:val="FirstParagraph"/>
      </w:pPr>
      <w:r>
        <w:t xml:space="preserve">In the rapidly urbanizing landscape of</w:t>
      </w:r>
      <w:r>
        <w:t xml:space="preserve"> </w:t>
      </w:r>
      <w:r>
        <w:rPr>
          <w:bCs/>
          <w:b/>
        </w:rPr>
        <w:t xml:space="preserve">Ivory Coast Abidjan</w:t>
      </w:r>
      <w:r>
        <w:t xml:space="preserve">, infrastructure and mobility are not merely conveniences; they are the lifeblood of commerce, education, and social connectivity. The book titled</w:t>
      </w:r>
      <w:r>
        <w:t xml:space="preserve"> </w:t>
      </w:r>
      <w:r>
        <w:rPr>
          <w:iCs/>
          <w:i/>
        </w:rPr>
        <w:t xml:space="preserve">Mechanic</w:t>
      </w:r>
      <w:r>
        <w:t xml:space="preserve"> </w:t>
      </w:r>
      <w:r>
        <w:t xml:space="preserve">offers more than a technical manual on engine repair or chassis alignment; it presents a philosophical framework for understanding the relationship between human skill, machinery longevity, and economic sustainability. For readers in Abidjan, where traffic congestion is high and vehicle maintenance is often outsourced to informal sectors, this book serves as a crucial bridge between amateur repair practices and professional engineering standards.</w:t>
      </w:r>
    </w:p>
    <w:p>
      <w:pPr>
        <w:pStyle w:val="BodyText"/>
      </w:pPr>
      <w:r>
        <w:t xml:space="preserve">The central thesis of</w:t>
      </w:r>
      <w:r>
        <w:t xml:space="preserve"> </w:t>
      </w:r>
      <w:r>
        <w:rPr>
          <w:iCs/>
          <w:i/>
        </w:rPr>
        <w:t xml:space="preserve">Mechanic</w:t>
      </w:r>
      <w:r>
        <w:t xml:space="preserve"> </w:t>
      </w:r>
      <w:r>
        <w:t xml:space="preserve">is that true mechanical competence extends beyond the ability to fix broken parts. It involves a diagnostic mindset, an respect for material science, and an understanding of systemic interdependence. This report explores how these themes resonate with the specific challenges and opportunities present in</w:t>
      </w:r>
      <w:r>
        <w:t xml:space="preserve"> </w:t>
      </w:r>
      <w:r>
        <w:rPr>
          <w:bCs/>
          <w:b/>
        </w:rPr>
        <w:t xml:space="preserve">Ivory Coast Abidjan</w:t>
      </w:r>
      <w:r>
        <w:t xml:space="preserve">, arguing that the adoption of these principles can significantly enhance local economic productivity.</w:t>
      </w:r>
    </w:p>
    <w:bookmarkEnd w:id="24"/>
    <w:bookmarkStart w:id="28" w:name="ii.-core-themes-analysis"/>
    <w:p>
      <w:pPr>
        <w:pStyle w:val="Heading3"/>
      </w:pPr>
      <w:r>
        <w:t xml:space="preserve">II. Core Themes Analysis</w:t>
      </w:r>
    </w:p>
    <w:bookmarkStart w:id="25" w:name="a.-the-ethics-of-precision-and-patience"/>
    <w:p>
      <w:pPr>
        <w:pStyle w:val="Heading4"/>
      </w:pPr>
      <w:r>
        <w:t xml:space="preserve">A. The Ethics of Precision and Patience</w:t>
      </w:r>
    </w:p>
    <w:p>
      <w:pPr>
        <w:pStyle w:val="FirstParagraph"/>
      </w:pPr>
      <w:r>
        <w:t xml:space="preserve">The book dedicates significant篇幅 to the concept that "a loose bolt is a future disaster." In the context of</w:t>
      </w:r>
      <w:r>
        <w:t xml:space="preserve"> </w:t>
      </w:r>
      <w:r>
        <w:rPr>
          <w:bCs/>
          <w:b/>
        </w:rPr>
        <w:t xml:space="preserve">Ivory Coast Abidjan</w:t>
      </w:r>
      <w:r>
        <w:t xml:space="preserve">, where many vehicles are second-hand imports from Europe and Asia, wear and tear are inevitable. However, the lack of standardized repair protocols often leads to compounded errors. The author argues that precision is not merely about technical accuracy but about ethical responsibility toward the end-user. For a mechanic in Plateau or Cocody district, this translates to a higher duty of care. When a mechanic applies the principles outlined in</w:t>
      </w:r>
      <w:r>
        <w:t xml:space="preserve"> </w:t>
      </w:r>
      <w:r>
        <w:rPr>
          <w:iCs/>
          <w:i/>
        </w:rPr>
        <w:t xml:space="preserve">Mechanic</w:t>
      </w:r>
      <w:r>
        <w:t xml:space="preserve">, they are not just fixing a car; they are ensuring the safety of passengers and pedestrians on the busy Boulevard de la République.</w:t>
      </w:r>
    </w:p>
    <w:bookmarkEnd w:id="25"/>
    <w:bookmarkStart w:id="26" w:name="b.-diagnostics-over-replacement"/>
    <w:p>
      <w:pPr>
        <w:pStyle w:val="Heading4"/>
      </w:pPr>
      <w:r>
        <w:t xml:space="preserve">B. Diagnostics Over Replacement</w:t>
      </w:r>
    </w:p>
    <w:p>
      <w:pPr>
        <w:pStyle w:val="FirstParagraph"/>
      </w:pPr>
      <w:r>
        <w:t xml:space="preserve">A recurring motif in</w:t>
      </w:r>
      <w:r>
        <w:t xml:space="preserve"> </w:t>
      </w:r>
      <w:r>
        <w:rPr>
          <w:iCs/>
          <w:i/>
        </w:rPr>
        <w:t xml:space="preserve">Mechanic</w:t>
      </w:r>
      <w:r>
        <w:t xml:space="preserve"> </w:t>
      </w:r>
      <w:r>
        <w:t xml:space="preserve">is the danger of "parts swapping" without proper diagnosis. The book critiques a culture that prioritizes quick monetary turnover over long-term solutioning. In Abidjan’s vibrant informal economy, there is often pressure to sell replacement parts quickly rather than spend time diagnosing the root cause of a malfunction. The author advocates for a slower, more analytical approach: listen to the engine, analyze the data, and understand the history of the machine. This theme is particularly relevant for young entrepreneurs in</w:t>
      </w:r>
      <w:r>
        <w:t xml:space="preserve"> </w:t>
      </w:r>
      <w:r>
        <w:rPr>
          <w:bCs/>
          <w:b/>
        </w:rPr>
        <w:t xml:space="preserve">Ivory Coast Abidjan</w:t>
      </w:r>
      <w:r>
        <w:t xml:space="preserve"> </w:t>
      </w:r>
      <w:r>
        <w:t xml:space="preserve">who seek to establish reputable workshops that differentiate themselves through transparency and expertise rather than price undercutting.</w:t>
      </w:r>
    </w:p>
    <w:bookmarkEnd w:id="26"/>
    <w:bookmarkStart w:id="27" w:name="Xd3f8518a059f73ce9f384f7781a520ee3f5b0bd"/>
    <w:p>
      <w:pPr>
        <w:pStyle w:val="Heading4"/>
      </w:pPr>
      <w:r>
        <w:t xml:space="preserve">C. Sustainability and Resource Management</w:t>
      </w:r>
    </w:p>
    <w:p>
      <w:pPr>
        <w:pStyle w:val="FirstParagraph"/>
      </w:pPr>
      <w:r>
        <w:t xml:space="preserve">The final third of the book addresses environmental stewardship. It details proper disposal methods for oil, batteries, and tires, emphasizing that a</w:t>
      </w:r>
      <w:r>
        <w:t xml:space="preserve"> </w:t>
      </w:r>
      <w:r>
        <w:rPr>
          <w:iCs/>
          <w:i/>
        </w:rPr>
        <w:t xml:space="preserve">Mechanic</w:t>
      </w:r>
      <w:r>
        <w:t xml:space="preserve"> </w:t>
      </w:r>
      <w:r>
        <w:t xml:space="preserve">is also an environmental guardian. In</w:t>
      </w:r>
      <w:r>
        <w:t xml:space="preserve"> </w:t>
      </w:r>
      <w:r>
        <w:rPr>
          <w:bCs/>
          <w:b/>
        </w:rPr>
        <w:t xml:space="preserve">Ivory Coast Abidjan</w:t>
      </w:r>
      <w:r>
        <w:t xml:space="preserve">, where waste management infrastructure is still evolving in certain peri-urban areas, the informal sector plays a critical role in preventing ecological degradation. The book provides case studies on how proper recycling of automotive fluids can protect local water tables and soil quality. This section urges readers to view environmental compliance not as a regulatory burden, but as a mark of professional integrity.</w:t>
      </w:r>
    </w:p>
    <w:bookmarkEnd w:id="27"/>
    <w:bookmarkEnd w:id="28"/>
    <w:bookmarkStart w:id="32" w:name="X7382f1eb279517185ee89b34d401c4253027363"/>
    <w:p>
      <w:pPr>
        <w:pStyle w:val="Heading3"/>
      </w:pPr>
      <w:r>
        <w:t xml:space="preserve">III. Application to the Context of Ivory Coast Abidjan</w:t>
      </w:r>
    </w:p>
    <w:p>
      <w:pPr>
        <w:pStyle w:val="FirstParagraph"/>
      </w:pPr>
      <w:r>
        <w:t xml:space="preserve">The transition from theory to practice is the most critical aspect of this book report. How does</w:t>
      </w:r>
      <w:r>
        <w:t xml:space="preserve"> </w:t>
      </w:r>
      <w:r>
        <w:rPr>
          <w:iCs/>
          <w:i/>
        </w:rPr>
        <w:t xml:space="preserve">Mechanic</w:t>
      </w:r>
      <w:r>
        <w:t xml:space="preserve"> </w:t>
      </w:r>
      <w:r>
        <w:t xml:space="preserve">apply to the streets and workshops of</w:t>
      </w:r>
      <w:r>
        <w:t xml:space="preserve"> </w:t>
      </w:r>
      <w:r>
        <w:rPr>
          <w:bCs/>
          <w:b/>
        </w:rPr>
        <w:t xml:space="preserve">Ivory Coast Abidjan</w:t>
      </w:r>
      <w:r>
        <w:t xml:space="preserve">? The answer lies in three key areas: Professionalization, Education, and Economic Resilience.</w:t>
      </w:r>
    </w:p>
    <w:bookmarkStart w:id="29" w:name="X81e598e267e8f591dbe4c8b8a61a2c873a5a334"/>
    <w:p>
      <w:pPr>
        <w:pStyle w:val="Heading4"/>
      </w:pPr>
      <w:r>
        <w:t xml:space="preserve">A. Professionalization of the Informal Sector</w:t>
      </w:r>
    </w:p>
    <w:p>
      <w:pPr>
        <w:pStyle w:val="FirstParagraph"/>
      </w:pPr>
      <w:r>
        <w:t xml:space="preserve">A significant portion of automotive services in</w:t>
      </w:r>
      <w:r>
        <w:t xml:space="preserve"> </w:t>
      </w:r>
      <w:r>
        <w:rPr>
          <w:bCs/>
          <w:b/>
        </w:rPr>
        <w:t xml:space="preserve">Ivory Coast Abidjan</w:t>
      </w:r>
      <w:r>
        <w:t xml:space="preserve"> </w:t>
      </w:r>
      <w:r>
        <w:t xml:space="preserve">is provided by informal workshops. These mechanics are often highly skilled but lack formal certification or access to updated technical literature.</w:t>
      </w:r>
      <w:r>
        <w:t xml:space="preserve"> </w:t>
      </w:r>
      <w:r>
        <w:rPr>
          <w:iCs/>
          <w:i/>
        </w:rPr>
        <w:t xml:space="preserve">Mechanic</w:t>
      </w:r>
      <w:r>
        <w:t xml:space="preserve"> </w:t>
      </w:r>
      <w:r>
        <w:t xml:space="preserve">serves as a foundational text that can be adapted for vocational training programs. By integrating the book’s lessons on systematic diagnosis and ethical practice, local institutions can help elevate the status of auto repair from a casual trade to a recognized profession. This professionalization is essential for attracting younger generations to pursue stable careers in technical fields.</w:t>
      </w:r>
    </w:p>
    <w:bookmarkEnd w:id="29"/>
    <w:bookmarkStart w:id="30" w:name="b.-educational-integration"/>
    <w:p>
      <w:pPr>
        <w:pStyle w:val="Heading4"/>
      </w:pPr>
      <w:r>
        <w:t xml:space="preserve">B. Educational Integration</w:t>
      </w:r>
    </w:p>
    <w:p>
      <w:pPr>
        <w:pStyle w:val="FirstParagraph"/>
      </w:pPr>
      <w:r>
        <w:t xml:space="preserve">The language of</w:t>
      </w:r>
      <w:r>
        <w:t xml:space="preserve"> </w:t>
      </w:r>
      <w:r>
        <w:rPr>
          <w:iCs/>
          <w:i/>
        </w:rPr>
        <w:t xml:space="preserve">Mechanic</w:t>
      </w:r>
      <w:r>
        <w:t xml:space="preserve"> </w:t>
      </w:r>
      <w:r>
        <w:t xml:space="preserve">is accessible yet rigorous, making it suitable for inclusion in the curricula of technical high schools and apprenticeship centers across Abidjan. The book’s emphasis on problem-solving aligns with modern pedagogical approaches that value critical thinking over rote memorization. Educators in</w:t>
      </w:r>
      <w:r>
        <w:t xml:space="preserve"> </w:t>
      </w:r>
      <w:r>
        <w:rPr>
          <w:bCs/>
          <w:b/>
        </w:rPr>
        <w:t xml:space="preserve">Ivory Coast Abidjan</w:t>
      </w:r>
      <w:r>
        <w:t xml:space="preserve"> </w:t>
      </w:r>
      <w:r>
        <w:t xml:space="preserve">can use this text to teach students not only how to use tools but also how to think like engineers. This shift in mindset can reduce the high rate of repeat repairs and build consumer trust.</w:t>
      </w:r>
    </w:p>
    <w:bookmarkEnd w:id="30"/>
    <w:bookmarkStart w:id="31" w:name="c.-economic-resilience-through-longevity"/>
    <w:p>
      <w:pPr>
        <w:pStyle w:val="Heading4"/>
      </w:pPr>
      <w:r>
        <w:t xml:space="preserve">C. Economic Resilience Through Longevity</w:t>
      </w:r>
    </w:p>
    <w:p>
      <w:pPr>
        <w:pStyle w:val="FirstParagraph"/>
      </w:pPr>
      <w:r>
        <w:t xml:space="preserve">In an economy where access to capital for new vehicles is limited for many families, extending the lifespan of existing vehicles is an economic imperative. The principles in</w:t>
      </w:r>
      <w:r>
        <w:t xml:space="preserve"> </w:t>
      </w:r>
      <w:r>
        <w:rPr>
          <w:iCs/>
          <w:i/>
        </w:rPr>
        <w:t xml:space="preserve">Mechanic</w:t>
      </w:r>
      <w:r>
        <w:t xml:space="preserve"> </w:t>
      </w:r>
      <w:r>
        <w:t xml:space="preserve">directly contribute to this goal by promoting preventative maintenance and correct repair techniques. When a vehicle is repaired correctly the first time, it lasts longer, reducing the overall cost of ownership for residents in Abidjan. This efficiency contributes to broader economic stability, allowing families to allocate resources toward education and health rather than repeated mechanical failures.</w:t>
      </w:r>
    </w:p>
    <w:bookmarkEnd w:id="31"/>
    <w:bookmarkEnd w:id="32"/>
    <w:bookmarkStart w:id="33" w:name="iv.-critical-reflection-and-limitations"/>
    <w:p>
      <w:pPr>
        <w:pStyle w:val="Heading3"/>
      </w:pPr>
      <w:r>
        <w:t xml:space="preserve">IV. Critical Reflection and Limitations</w:t>
      </w:r>
    </w:p>
    <w:p>
      <w:pPr>
        <w:pStyle w:val="FirstParagraph"/>
      </w:pPr>
      <w:r>
        <w:t xml:space="preserve">While</w:t>
      </w:r>
      <w:r>
        <w:t xml:space="preserve"> </w:t>
      </w:r>
      <w:r>
        <w:rPr>
          <w:iCs/>
          <w:i/>
        </w:rPr>
        <w:t xml:space="preserve">Mechanic</w:t>
      </w:r>
      <w:r>
        <w:t xml:space="preserve"> </w:t>
      </w:r>
      <w:r>
        <w:t xml:space="preserve">is an invaluable resource, it is not without limitations when applied to</w:t>
      </w:r>
      <w:r>
        <w:t xml:space="preserve"> </w:t>
      </w:r>
      <w:r>
        <w:rPr>
          <w:bCs/>
          <w:b/>
        </w:rPr>
        <w:t xml:space="preserve">Ivory Coast Abidjan</w:t>
      </w:r>
      <w:r>
        <w:t xml:space="preserve">. The book primarily references Western automotive standards and parts availability. In reality, mechanics in Abidjan often deal with a diverse mix of brands and older models that may not be covered in the text. Therefore, readers must adapt the core principles—such as diagnostic logic and ethical practice—to local realities. Additionally, the cost of genuine parts mentioned in the book may be prohibitive for some local consumers, requiring mechanics to exercise additional discretion when sourcing alternatives.</w:t>
      </w:r>
    </w:p>
    <w:bookmarkEnd w:id="33"/>
    <w:bookmarkStart w:id="34" w:name="v.-conclusion"/>
    <w:p>
      <w:pPr>
        <w:pStyle w:val="Heading3"/>
      </w:pPr>
      <w:r>
        <w:t xml:space="preserve">V. Conclusion</w:t>
      </w:r>
    </w:p>
    <w:p>
      <w:pPr>
        <w:pStyle w:val="FirstParagraph"/>
      </w:pPr>
      <w:r>
        <w:t xml:space="preserve">In conclusion,</w:t>
      </w:r>
      <w:r>
        <w:t xml:space="preserve"> </w:t>
      </w:r>
      <w:r>
        <w:rPr>
          <w:iCs/>
          <w:i/>
        </w:rPr>
        <w:t xml:space="preserve">Mechanic</w:t>
      </w:r>
      <w:r>
        <w:t xml:space="preserve"> </w:t>
      </w:r>
      <w:r>
        <w:t xml:space="preserve">is more than a technical guide; it is a manifesto for professional excellence and sustainable development. For the audience in</w:t>
      </w:r>
      <w:r>
        <w:t xml:space="preserve"> </w:t>
      </w:r>
      <w:r>
        <w:rPr>
          <w:bCs/>
          <w:b/>
        </w:rPr>
        <w:t xml:space="preserve">Ivory Coast Abidjan</w:t>
      </w:r>
      <w:r>
        <w:t xml:space="preserve">, this book offers a pathway toward modernizing the automotive repair sector while respecting local traditions of craftsmanship. By embracing the values of precision, diagnostic integrity, and environmental responsibility, mechanics in Abidjan can elevate their trade, improve road safety, and contribute to the economic vitality of the nation.</w:t>
      </w:r>
    </w:p>
    <w:p>
      <w:pPr>
        <w:pStyle w:val="BodyText"/>
      </w:pPr>
      <w:r>
        <w:t xml:space="preserve">The principles outlined in this report demonstrate that a skilled</w:t>
      </w:r>
      <w:r>
        <w:t xml:space="preserve"> </w:t>
      </w:r>
      <w:r>
        <w:rPr>
          <w:iCs/>
          <w:i/>
        </w:rPr>
        <w:t xml:space="preserve">Mechanic</w:t>
      </w:r>
      <w:r>
        <w:t xml:space="preserve"> </w:t>
      </w:r>
      <w:r>
        <w:t xml:space="preserve">is not just a repairer of machines but a builder of community trust. As</w:t>
      </w:r>
      <w:r>
        <w:t xml:space="preserve"> </w:t>
      </w:r>
      <w:r>
        <w:rPr>
          <w:bCs/>
          <w:b/>
        </w:rPr>
        <w:t xml:space="preserve">Ivory Coast Abidjan</w:t>
      </w:r>
      <w:r>
        <w:t xml:space="preserve"> </w:t>
      </w:r>
      <w:r>
        <w:t xml:space="preserve">continues to grow, the demand for high-quality, ethical mechanical services will only increase. This book provides the intellectual foundation necessary to meet that demand, ensuring that the city’s mobility needs are met with competence and care.</w:t>
      </w:r>
    </w:p>
    <w:p>
      <w:pPr>
        <w:pStyle w:val="BodyText"/>
      </w:pPr>
      <w:r>
        <w:t xml:space="preserve">We strongly recommend that vocational centers in Abidjan adopt</w:t>
      </w:r>
      <w:r>
        <w:t xml:space="preserve"> </w:t>
      </w:r>
      <w:r>
        <w:rPr>
          <w:iCs/>
          <w:i/>
        </w:rPr>
        <w:t xml:space="preserve">Mechanic</w:t>
      </w:r>
      <w:r>
        <w:t xml:space="preserve"> </w:t>
      </w:r>
      <w:r>
        <w:t xml:space="preserve">as a core reading material for apprentice technicians. The investment in knowledge today will yield dividends in safety, efficiency, and professional pride for years to come.</w:t>
      </w:r>
    </w:p>
    <w:p>
      <w:pPr>
        <w:pStyle w:val="BodyText"/>
      </w:pPr>
      <w:r>
        <w:br/>
      </w:r>
      <w:r>
        <w:br/>
      </w:r>
    </w:p>
    <w:p>
      <w:pPr>
        <w:pStyle w:val="BodyText"/>
      </w:pPr>
      <w:r>
        <w:rPr>
          <w:iCs/>
          <w:i/>
        </w:rPr>
        <w:t xml:space="preserve">"To fix a machine is to understand the world around it."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 - A Comprehensive Analysis for the Ivorian Context</dc:title>
  <dc:creator/>
  <cp:keywords/>
  <dcterms:created xsi:type="dcterms:W3CDTF">2026-07-29T18:39:01Z</dcterms:created>
  <dcterms:modified xsi:type="dcterms:W3CDTF">2026-07-29T18:39:01Z</dcterms:modified>
</cp:coreProperties>
</file>

<file path=docProps/custom.xml><?xml version="1.0" encoding="utf-8"?>
<Properties xmlns="http://schemas.openxmlformats.org/officeDocument/2006/custom-properties" xmlns:vt="http://schemas.openxmlformats.org/officeDocument/2006/docPropsVTypes"/>
</file>