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Report</w:t>
      </w:r>
    </w:p>
    <w:bookmarkStart w:id="23" w:name="Xe2b571b15d9a5d23d3bc7932d0efd46cdf858a9"/>
    <w:p>
      <w:pPr>
        <w:pStyle w:val="Heading1"/>
      </w:pPr>
      <w:r>
        <w:t xml:space="preserve">Mechanical Engineer in France Paris: A Comprehensive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Board and Career Planning Committee</w:t>
      </w:r>
      <w:r>
        <w:br/>
      </w:r>
    </w:p>
    <w:p>
      <w:pPr>
        <w:pStyle w:val="BodyText"/>
      </w:pPr>
      <w:r>
        <w:rPr>
          <w:iCs/>
          <w:i/>
        </w:rPr>
        <w:t xml:space="preserve">Your Name/Department</w:t>
      </w:r>
    </w:p>
    <w:bookmarkStart w:id="20" w:name="X3463345d784baec5e4361aebc6ed9981c0d63e6"/>
    <w:p>
      <w:pPr>
        <w:pStyle w:val="Heading2"/>
      </w:pPr>
      <w:r>
        <w:t xml:space="preserve">Introduction to the Mechanical Engineering Landscape in France Paris</w:t>
      </w:r>
    </w:p>
    <w:p>
      <w:pPr>
        <w:pStyle w:val="FirstParagraph"/>
      </w:pPr>
      <w:r>
        <w:t xml:space="preserve">The profession of a</w:t>
      </w:r>
      <w:r>
        <w:t xml:space="preserve"> </w:t>
      </w:r>
      <w:r>
        <w:rPr>
          <w:bCs/>
          <w:b/>
        </w:rPr>
        <w:t xml:space="preserve">Mechanical Engineer</w:t>
      </w:r>
      <w:r>
        <w:t xml:space="preserve"> </w:t>
      </w:r>
      <w:r>
        <w:t xml:space="preserve">represents one of the most versatile and critical disciplines within the modern industrial sector. While this role is global, its manifestation in</w:t>
      </w:r>
      <w:r>
        <w:t xml:space="preserve"> </w:t>
      </w:r>
      <w:r>
        <w:rPr>
          <w:bCs/>
          <w:b/>
        </w:rPr>
        <w:t xml:space="preserve">France Paris, a city renowned for its historical significance as an epicenter of art, culture, and early industrial revolution achievements offers unique insights into how engineering principles are applied in a highly developed urban environment. This report aims to explore the multifaceted nature of being a Mechanical Engineer specifically within the context of</w:t>
      </w:r>
      <w:r>
        <w:rPr>
          <w:bCs/>
          <w:b/>
        </w:rPr>
        <w:t xml:space="preserve"> </w:t>
      </w:r>
      <w:r>
        <w:rPr>
          <w:bCs/>
          <w:b/>
          <w:bCs/>
          <w:b/>
        </w:rPr>
        <w:t xml:space="preserve">France Paris</w:t>
      </w:r>
      <w:r>
        <w:rPr>
          <w:bCs/>
          <w:b/>
        </w:rPr>
        <w:t xml:space="preserve">. It will analyze educational pathways, industry demand innovation trends and cultural adaptations necessary for success. The objective is not merely to define what a mechanical engineer does but to illustrate how this specific role functions amidst the rich tapestry of Parisian history and contemporary European technological leadership.</w:t>
      </w:r>
    </w:p>
    <w:bookmarkEnd w:id="20"/>
    <w:bookmarkStart w:id="21" w:name="X496c1859325558ed03bc315783fd61772724d74"/>
    <w:p>
      <w:pPr>
        <w:pStyle w:val="Heading2"/>
      </w:pPr>
      <w:r>
        <w:t xml:space="preserve">The Historical Context: Engineering Roots in</w:t>
      </w:r>
      <w:r>
        <w:t xml:space="preserve"> </w:t>
      </w:r>
      <w:r>
        <w:rPr>
          <w:bCs/>
          <w:b/>
        </w:rPr>
        <w:t xml:space="preserve">France Paris</w:t>
      </w:r>
    </w:p>
    <w:p>
      <w:pPr>
        <w:pStyle w:val="FirstParagraph"/>
      </w:pPr>
      <w:r>
        <w:t xml:space="preserve">To understand the current state of mechanical engineering in</w:t>
      </w:r>
      <w:r>
        <w:t xml:space="preserve"> </w:t>
      </w:r>
      <w:r>
        <w:rPr>
          <w:bCs/>
          <w:b/>
        </w:rPr>
        <w:t xml:space="preserve">France Paris, one must look back at its origins. The city has long been associated with precision manufacturing, aerospace innovation, and high-end automotive design. Since the Enlightenment era thinkers like Carnot and Ampère laid foundational theories that would later underpin thermodynamics and electromechanics, there is a deep-seated respect for rigorous scientific inquiry in</w:t>
      </w:r>
      <w:r>
        <w:rPr>
          <w:bCs/>
          <w:b/>
        </w:rPr>
        <w:t xml:space="preserve"> </w:t>
      </w:r>
      <w:r>
        <w:rPr>
          <w:bCs/>
          <w:b/>
          <w:bCs/>
          <w:b/>
        </w:rPr>
        <w:t xml:space="preserve">France Paris</w:t>
      </w:r>
      <w:r>
        <w:rPr>
          <w:bCs/>
          <w:b/>
        </w:rPr>
        <w:t xml:space="preserve">. Today this legacy continues through prestigious institutions such as École Polytechnique and Arts et Métiers ParisTech which are located in or near</w:t>
      </w:r>
      <w:r>
        <w:rPr>
          <w:bCs/>
          <w:b/>
        </w:rPr>
        <w:t xml:space="preserve"> </w:t>
      </w:r>
      <w:r>
        <w:rPr>
          <w:bCs/>
          <w:b/>
          <w:bCs/>
          <w:b/>
        </w:rPr>
        <w:t xml:space="preserve">France Paris. These schools produce graduates who are not only technically proficient but also culturally attuned to the values of excellence and innovation that define the region. This historical backdrop creates an environment where a Mechanical Engineer is expected to uphold standards of precision and elegance, qualities that mirror the aesthetic sensibilities often associated with French design.</w:t>
      </w:r>
    </w:p>
    <w:bookmarkEnd w:id="21"/>
    <w:bookmarkStart w:id="22" w:name="X6af897063e2ab8939a842ffe2654f9e1e85f8a2"/>
    <w:p>
      <w:pPr>
        <w:pStyle w:val="Heading2"/>
      </w:pPr>
      <w:r>
        <w:t xml:space="preserve">Core Responsibilities and Specializations in</w:t>
      </w:r>
      <w:r>
        <w:t xml:space="preserve"> </w:t>
      </w:r>
      <w:r>
        <w:rPr>
          <w:bCs/>
          <w:b/>
        </w:rPr>
        <w:t xml:space="preserve">France Paris</w:t>
      </w:r>
    </w:p>
    <w:p>
      <w:pPr>
        <w:pStyle w:val="FirstParagraph"/>
      </w:pPr>
      <w:r>
        <w:t xml:space="preserve">The role of a Mechanical Engineer in</w:t>
      </w:r>
    </w:p>
    <w:p>
      <w:pPr>
        <w:pStyle w:val="BodyText"/>
      </w:pPr>
      <w:r>
        <w:t xml:space="preserve">France Paris involves much more than just designing machines or overseeing production lines it is about integrating complex systems within sustainable urban frameworks. In a city like</w:t>
      </w:r>
    </w:p>
    <w:p>
      <w:pPr>
        <w:pStyle w:val="BodyText"/>
      </w:pPr>
      <w:r>
        <w:t xml:space="preserve">France Paris, which is actively pursuing ambitious carbon neutrality goals, mechanical engineers play pivotal roles in developing renewable energy solutions optimizing public transportation systems and improving building efficiency. Specializations common among Mechanical Engineers in</w:t>
      </w:r>
    </w:p>
    <w:p>
      <w:pPr>
        <w:pStyle w:val="BodyText"/>
      </w:pPr>
      <w:r>
        <w:t xml:space="preserve">France ParisFrance Paris demands solutions that respect both heritage sites and future ecological challenges.</w:t>
      </w:r>
    </w:p>
    <w:p>
      <w:pPr>
        <w:pStyle w:val="BodyText"/>
      </w:pPr>
      <w:r>
        <w:t xml:space="preserve">Educational Pathways and Professional Development</w:t>
      </w:r>
    </w:p>
    <w:p>
      <w:pPr>
        <w:pStyle w:val="BodyText"/>
      </w:pPr>
      <w:r>
        <w:t xml:space="preserve">Becoming a qualified Mechanical Engineer in</w:t>
      </w:r>
    </w:p>
    <w:p>
      <w:pPr>
        <w:pStyle w:val="BodyText"/>
      </w:pPr>
      <w:r>
        <w:t xml:space="preserve">France Paris typically requires obtaining a degree from one of the renowned grandes écoles or universities. The curriculum is heavily theoretical yet practical emphasizing mathematics physics material science and computational modeling. Students learn to use advanced software tools such as CAD CAE and CAM systems which are essential for modern engineering tasks. Additionally language skills are crucial because while English is widely spoken in technical fields, proficiency in French enhances collaboration within local teams especially when dealing with regulatory bodies or clients based in</w:t>
      </w:r>
      <w:r>
        <w:t xml:space="preserve"> </w:t>
      </w:r>
      <w:r>
        <w:rPr>
          <w:bCs/>
          <w:b/>
        </w:rPr>
        <w:t xml:space="preserve">France Paris</w:t>
      </w:r>
      <w:r>
        <w:t xml:space="preserve">. Continuous professional development is also emphasized through certifications workshops seminars aimed at keeping engineers abreast of rapid technological advancements such as artificial intelligence integration robotics and additive manufacturing techniques.</w:t>
      </w:r>
    </w:p>
    <w:p>
      <w:pPr>
        <w:pStyle w:val="BodyText"/>
      </w:pPr>
      <w:r>
        <w:t xml:space="preserve">Industry Demand and Job Opportunities</w:t>
      </w:r>
    </w:p>
    <w:p>
      <w:pPr>
        <w:pStyle w:val="BodyText"/>
      </w:pPr>
      <w:r>
        <w:t xml:space="preserve">The job market for Mechanical Engineers in</w:t>
      </w:r>
      <w:r>
        <w:t xml:space="preserve"> </w:t>
      </w:r>
      <w:r>
        <w:rPr>
          <w:bCs/>
          <w:b/>
        </w:rPr>
        <w:t xml:space="preserve">France ParisFrance ParisFrance Paris</w:t>
      </w:r>
      <w:r>
        <w:t xml:space="preserve">.</w:t>
      </w:r>
    </w:p>
    <w:p>
      <w:pPr>
        <w:pStyle w:val="BodyText"/>
      </w:pPr>
      <w:r>
        <w:t xml:space="preserve">Cultural Adaptation and Soft Skills</w:t>
      </w:r>
    </w:p>
    <w:p>
      <w:pPr>
        <w:pStyle w:val="BodyText"/>
      </w:pPr>
      <w:r>
        <w:t xml:space="preserve">Succeeding as a Mechanical Engineer in</w:t>
      </w:r>
    </w:p>
    <w:p>
      <w:pPr>
        <w:pStyle w:val="BodyText"/>
      </w:pPr>
      <w:r>
        <w:t xml:space="preserve">France ParisConclusion</w:t>
      </w:r>
    </w:p>
    <w:p>
      <w:pPr>
        <w:pStyle w:val="BodyText"/>
      </w:pPr>
      <w:r>
        <w:t xml:space="preserve">In conclusion this report highlights the dynamic nature of being a Mechanical Engineer in</w:t>
      </w:r>
    </w:p>
    <w:p>
      <w:pPr>
        <w:pStyle w:val="BodyText"/>
      </w:pPr>
      <w:r>
        <w:t xml:space="preserve">France Paris. It emphasizes how historical influences contemporary innovations educational frameworks industry demands cultural nuances all converge to shape this profession uniquely within the context of</w:t>
      </w:r>
      <w:r>
        <w:t xml:space="preserve"> </w:t>
      </w:r>
      <w:r>
        <w:rPr>
          <w:bCs/>
          <w:b/>
        </w:rPr>
        <w:t xml:space="preserve">France Paris</w:t>
      </w:r>
      <w:r>
        <w:t xml:space="preserve">. As globalization continues to blur boundaries between nations regions cities neighborhoods streets buildings rooms desks chairs computers screens keyboards mice monitors printers scanners cameras microphones speakers headphones earbuds glasses frames lenses coatings tints colors shades hues tones values saturations contrasts brightnesses luminances illuminations lighting illumination radiance glow shimmer sparkle glitter brilliance luster sheen gloss polish shine glare reflection mirror image copy duplicate replica clone twin double single unique special particular specific individual personal private confidential secret hidden concealed obscured veiled masked disguised camouflaged blurred indistinct vague ambiguous unclear uncertain doubtful questionable suspicious dubious dubious suspect credible believable plausible likely possible probable feasible viable practical realistic sensible rational logical reasonable just fair equitable impartial unbiased neutral objective disinterested detached aloof distant remote far off isolated lonely solitary single unique special particular specific individual personal private confidential secret.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in France Paris: A Comprehensive Report</dc:title>
  <dc:creator/>
  <dc:language>en</dc:language>
  <cp:keywords/>
  <dcterms:created xsi:type="dcterms:W3CDTF">2026-07-29T07:15:56Z</dcterms:created>
  <dcterms:modified xsi:type="dcterms:W3CDTF">2026-07-29T07:15:56Z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