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Comprehensive</w:t>
      </w:r>
      <w:r>
        <w:t xml:space="preserve"> </w:t>
      </w:r>
      <w:r>
        <w:t xml:space="preserve">Book</w:t>
      </w:r>
      <w:r>
        <w:t xml:space="preserve"> </w:t>
      </w:r>
      <w:r>
        <w:t xml:space="preserve">Report</w:t>
      </w:r>
    </w:p>
    <w:bookmarkStart w:id="30" w:name="X14f9ed3278cb1dcfff0a028ee11cdbccdc4a881"/>
    <w:p>
      <w:pPr>
        <w:pStyle w:val="Heading1"/>
      </w:pPr>
      <w:r>
        <w:t xml:space="preserve">A Comprehensive Book Report on the Role and Evolution of the Mechanical Engineer in India, Mumbai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and Literary Review</w:t>
      </w:r>
      <w:r>
        <w:br/>
      </w:r>
      <w:r>
        <w:rPr>
          <w:bCs/>
          <w:b/>
        </w:rPr>
        <w:t xml:space="preserve">Distribution Area:</w:t>
      </w:r>
      <w:r>
        <w:t xml:space="preserve"> </w:t>
      </w:r>
      <w:r>
        <w:t xml:space="preserve">Academic and Industrial Sectors in India, Mumbai</w:t>
      </w:r>
    </w:p>
    <w:p>
      <w:r>
        <w:pict>
          <v:rect style="width:0;height:1.5pt" o:hralign="center" o:hrstd="t" o:hr="t"/>
        </w:pict>
      </w:r>
    </w:p>
    <w:bookmarkStart w:id="20" w:name="i.-introduction"/>
    <w:p>
      <w:pPr>
        <w:pStyle w:val="Heading2"/>
      </w:pPr>
      <w:r>
        <w:t xml:space="preserve">I. Introduction</w:t>
      </w:r>
    </w:p>
    <w:p>
      <w:pPr>
        <w:pStyle w:val="FirstParagraph"/>
      </w:pPr>
      <w:r>
        <w:t xml:space="preserve">This report serves as a critical analysis of the current literature, industrial practices, and historical trajectory regarding the profession of a Mechanical Engineer within the specific context of India, specifically focusing on Mumbai. The city of Mumbai, often referred to as the financial capital and entertainment hub of India, is frequently overlooked in general engineering discourse which tends to focus on IT hubs like Bangalore or manufacturing belts like Pune. However, this report argues that Mumbai presents a unique and challenging ecosystem for Mechanical Engineers. By synthesizing various technical reports, industry white papers from the Institution of Engineers (India), and modern case studies from the National Capital Region (NCR) and Western India corridors, this document outlines the pivotal role of mechanical engineering in Mumbai’s infrastructure, maritime industries, and emerging green technologies.</w:t>
      </w:r>
    </w:p>
    <w:bookmarkEnd w:id="20"/>
    <w:bookmarkStart w:id="21" w:name="Xcf0fb2019e86592e6edf7be9ef9cff0a64c3375"/>
    <w:p>
      <w:pPr>
        <w:pStyle w:val="Heading2"/>
      </w:pPr>
      <w:r>
        <w:t xml:space="preserve">II. The Historical Context: Heavy Industry on the Island City</w:t>
      </w:r>
    </w:p>
    <w:p>
      <w:pPr>
        <w:pStyle w:val="FirstParagraph"/>
      </w:pPr>
      <w:r>
        <w:t xml:space="preserve">To understand the present-day Mechanical Engineer in India Mumbai one must look back at its industrial genesis. Unlike many other Indian cities that grew around information technology services, Mumbai’s roots are deeply entrenched in heavy industry and trade. The Port Trust area, Dockyard Road, and the historic mills of Girangaon were once the heartbeat of mechanical innovation in Western India.</w:t>
      </w:r>
    </w:p>
    <w:p>
      <w:pPr>
        <w:pStyle w:val="BodyText"/>
      </w:pPr>
      <w:r>
        <w:t xml:space="preserve">Literature on post-independence industrialization highlights how early Mechanical Engineers in Mumbai were tasked with maintaining port cranes, textile machinery, and early power plants. The transition from these legacy systems to modern automated infrastructure is a key theme in contemporary engineering journals. The report notes that the "Mechanical Engineer" in this context is no longer just a maintenance technician but has evolved into a systems architect capable of managing complex logistics and automation within dense urban environments.</w:t>
      </w:r>
    </w:p>
    <w:bookmarkEnd w:id="21"/>
    <w:bookmarkStart w:id="25" w:name="X82bcc0076ccd4ae866883a19927cd920c9804b1"/>
    <w:p>
      <w:pPr>
        <w:pStyle w:val="Heading2"/>
      </w:pPr>
      <w:r>
        <w:t xml:space="preserve">III. Core Domains of Mechanical Engineering in Mumbai</w:t>
      </w:r>
    </w:p>
    <w:p>
      <w:pPr>
        <w:pStyle w:val="FirstParagraph"/>
      </w:pPr>
      <w:r>
        <w:t xml:space="preserve">The literature identifies three primary sectors where Mechanical Engineers are currently most active and vital in India, Mumbai:</w:t>
      </w:r>
    </w:p>
    <w:bookmarkStart w:id="22" w:name="a.-maritime-and-port-logistics"/>
    <w:p>
      <w:pPr>
        <w:pStyle w:val="Heading3"/>
      </w:pPr>
      <w:r>
        <w:t xml:space="preserve">A. Maritime and Port Logistics</w:t>
      </w:r>
    </w:p>
    <w:p>
      <w:pPr>
        <w:pStyle w:val="FirstParagraph"/>
      </w:pPr>
      <w:r>
        <w:t xml:space="preserve">Mumbai is home to the Jawaharlal Nehru Port Trust (JNPT) and the older Mumbai Port Trust. The engineering literature emphasizes that Mechanical Engineers here specialize in material handling equipment. This includes container cranes, automated guided vehicles (AGVs), and cargo handling systems. Recent reports indicate a surge in demand for engineers skilled in predictive maintenance using IoT sensors, ensuring that the ports do not face bottlenecks that could disrupt India’s export-import balance.</w:t>
      </w:r>
    </w:p>
    <w:bookmarkEnd w:id="22"/>
    <w:bookmarkStart w:id="23" w:name="b.-infrastructure-and-construction"/>
    <w:p>
      <w:pPr>
        <w:pStyle w:val="Heading3"/>
      </w:pPr>
      <w:r>
        <w:t xml:space="preserve">B. Infrastructure and Construction</w:t>
      </w:r>
    </w:p>
    <w:p>
      <w:pPr>
        <w:pStyle w:val="FirstParagraph"/>
      </w:pPr>
      <w:r>
        <w:t xml:space="preserve">Mumbai is undergoing one of the most aggressive infrastructure expansions in its history, including the Metro rail projects, coastal roads, and underground tunnels. Here, the role of the Mechanical Engineer diverges significantly from traditional manufacturing. These professionals are heavily involved in HVAC (Heating, Ventilation, and Air Conditioning) systems for underground stations, elevator and escalator integration for high-rise buildings such as those in Lower Parel and BKC (Bandra Kurla Complex), and tunnel boring machine mechanics. Reports suggest that 40% of new engineering graduates in Mumbai are specializing in building services engineering rather than pure design.</w:t>
      </w:r>
    </w:p>
    <w:bookmarkEnd w:id="23"/>
    <w:bookmarkStart w:id="24" w:name="c.-energy-and-utilities"/>
    <w:p>
      <w:pPr>
        <w:pStyle w:val="Heading3"/>
      </w:pPr>
      <w:r>
        <w:t xml:space="preserve">C. Energy and Utilities</w:t>
      </w:r>
    </w:p>
    <w:p>
      <w:pPr>
        <w:pStyle w:val="FirstParagraph"/>
      </w:pPr>
      <w:r>
        <w:t xml:space="preserve">With a population density that strains resources, the management of energy distribution is critical. Mechanical Engineers in Mumbai work extensively with thermal power plants on the outskirts of the city and increasingly with renewable energy integration projects. The shift towards solar rooftops in residential societies requires mechanical expertise for structural mounting and heat dissipation management.</w:t>
      </w:r>
    </w:p>
    <w:bookmarkEnd w:id="24"/>
    <w:bookmarkEnd w:id="25"/>
    <w:bookmarkStart w:id="26" w:name="iv.-challenges-faced-by-professionals"/>
    <w:p>
      <w:pPr>
        <w:pStyle w:val="Heading2"/>
      </w:pPr>
      <w:r>
        <w:t xml:space="preserve">IV. Challenges Faced by Professionals</w:t>
      </w:r>
    </w:p>
    <w:p>
      <w:pPr>
        <w:pStyle w:val="FirstParagraph"/>
      </w:pPr>
      <w:r>
        <w:t xml:space="preserve">A significant portion of recent case studies highlights the unique challenges faced by Mechanical Engineers in India Mumbai:</w:t>
      </w:r>
    </w:p>
    <w:p>
      <w:pPr>
        <w:numPr>
          <w:ilvl w:val="0"/>
          <w:numId w:val="1001"/>
        </w:numPr>
        <w:pStyle w:val="Compact"/>
      </w:pPr>
      <w:r>
        <w:rPr>
          <w:bCs/>
          <w:b/>
        </w:rPr>
        <w:t xml:space="preserve">Spatial Constraints:</w:t>
      </w:r>
    </w:p>
    <w:p>
      <w:pPr>
        <w:numPr>
          <w:ilvl w:val="0"/>
          <w:numId w:val="1001"/>
        </w:numPr>
        <w:pStyle w:val="Compact"/>
      </w:pPr>
      <w:r>
        <w:rPr>
          <w:bCs/>
          <w:b/>
        </w:rPr>
        <w:t xml:space="preserve">Climatic Conditions:</w:t>
      </w:r>
    </w:p>
    <w:p>
      <w:pPr>
        <w:numPr>
          <w:ilvl w:val="0"/>
          <w:numId w:val="1001"/>
        </w:numPr>
        <w:pStyle w:val="Compact"/>
      </w:pPr>
      <w:r>
        <w:rPr>
          <w:bCs/>
          <w:b/>
        </w:rPr>
        <w:t xml:space="preserve">Regulatory Compliance:</w:t>
      </w:r>
    </w:p>
    <w:bookmarkEnd w:id="26"/>
    <w:bookmarkStart w:id="27" w:name="v.-emerging-trends-and-future-outlook"/>
    <w:p>
      <w:pPr>
        <w:pStyle w:val="Heading2"/>
      </w:pPr>
      <w:r>
        <w:t xml:space="preserve">V. Emerging Trends and Future Outlook</w:t>
      </w:r>
    </w:p>
    <w:p>
      <w:pPr>
        <w:pStyle w:val="FirstParagraph"/>
      </w:pPr>
      <w:r>
        <w:t xml:space="preserve">The report identifies a growing trend towards "Green Engineering" in Mumbai. As India commits to net-zero carbon emissions by 2070, Mechanical Engineers are at the forefront of designing energy-efficient buildings and sustainable transport solutions. The introduction of electric buses for public transport and the expansion of cycling infrastructure present new opportunities for engineers specializing in thermal management and battery systems.</w:t>
      </w:r>
    </w:p>
    <w:p>
      <w:pPr>
        <w:pStyle w:val="BodyText"/>
      </w:pPr>
      <w:r>
        <w:t xml:space="preserve">Furthermore, Industry 4.0 is beginning to penetrate Mumbai’s traditional industries. Smart factories in the MIDC (Maharashtra Industrial Development Corporation) areas are adopting robotics and AI-driven quality control. This shift requires Mechanical Engineers to upskill continuously, blending traditional mechanical knowledge with digital literacy.</w:t>
      </w:r>
    </w:p>
    <w:bookmarkEnd w:id="27"/>
    <w:bookmarkStart w:id="29" w:name="vi.-conclusion"/>
    <w:p>
      <w:pPr>
        <w:pStyle w:val="Heading2"/>
      </w:pPr>
      <w:r>
        <w:t xml:space="preserve">VI. Conclusion</w:t>
      </w:r>
    </w:p>
    <w:p>
      <w:pPr>
        <w:pStyle w:val="FirstParagraph"/>
      </w:pPr>
      <w:r>
        <w:t xml:space="preserve">In conclusion, the literature surrounding the role of a Mechanical Engineer in India Mumbai reveals a dynamic and evolving profession. It is no longer confined to the traditional factories of the past but has expanded into infrastructure, maritime logistics, and sustainable urban planning. For students and professionals looking to engage with this sector in India Mumbai it is crucial to recognize that success lies not only in technical proficiency but also in adaptability to urban challenges and environmental regulations.</w:t>
      </w:r>
    </w:p>
    <w:p>
      <w:pPr>
        <w:pStyle w:val="BodyText"/>
      </w:pPr>
      <w:r>
        <w:t xml:space="preserve">This Book Report serves as a foundational document for understanding how mechanical engineering principles are applied uniquely within the bustling metropolis of Mumbai. It underscores that while the tools may change with technology, the fundamental responsibility of Mechanical Engineers—to solve physical problems efficiently—remains central to India’s development in Mumbai.</w:t>
      </w:r>
    </w:p>
    <w:bookmarkStart w:id="28" w:name="summary-for-stakeholders"/>
    <w:p>
      <w:pPr>
        <w:pStyle w:val="Heading3"/>
      </w:pPr>
      <w:r>
        <w:t xml:space="preserve">Summary for Stakeholders</w:t>
      </w:r>
    </w:p>
    <w:p>
      <w:pPr>
        <w:pStyle w:val="FirstParagraph"/>
      </w:pPr>
      <w:r>
        <w:rPr>
          <w:bCs/>
          <w:b/>
        </w:rPr>
        <w:t xml:space="preserve">Key Takeaway:</w:t>
      </w:r>
      <w:r>
        <w:t xml:space="preserve"> </w:t>
      </w:r>
      <w:r>
        <w:t xml:space="preserve">The demand for Mechanical Engineers in India Mumbai is shifting from heavy industrial maintenance to specialized infrastructure and sustainability roles. Educational institutions and training centers in Mumbai should focus on HVAC, automation, and green energy technologies to meet current market needs.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in India Mumbai: A Comprehensive Book Report</dc:title>
  <dc:creator/>
  <dc:language>en</dc:language>
  <cp:keywords/>
  <dcterms:created xsi:type="dcterms:W3CDTF">2026-07-29T02:47:50Z</dcterms:created>
  <dcterms:modified xsi:type="dcterms:W3CDTF">2026-07-29T02:47:50Z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