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Contextualizing</w:t>
      </w:r>
      <w:r>
        <w:t xml:space="preserve"> </w:t>
      </w:r>
      <w:r>
        <w:t xml:space="preserve">Technical</w:t>
      </w:r>
      <w:r>
        <w:t xml:space="preserve"> </w:t>
      </w:r>
      <w:r>
        <w:t xml:space="preserve">Excellence</w:t>
      </w:r>
      <w:r>
        <w:t xml:space="preserve"> </w:t>
      </w:r>
      <w:r>
        <w:t xml:space="preserve">in</w:t>
      </w:r>
      <w:r>
        <w:t xml:space="preserve"> </w:t>
      </w:r>
      <w:r>
        <w:t xml:space="preserve">Peru</w:t>
      </w:r>
      <w:r>
        <w:t xml:space="preserve"> </w:t>
      </w:r>
      <w:r>
        <w:t xml:space="preserve">Lima</w:t>
      </w:r>
    </w:p>
    <w:bookmarkStart w:id="28" w:name="mechanical-engineer-book-report"/>
    <w:p>
      <w:pPr>
        <w:pStyle w:val="Heading1"/>
      </w:pPr>
      <w:r>
        <w:t xml:space="preserve">Mechanical Engineer Book Report</w:t>
      </w:r>
    </w:p>
    <w:p>
      <w:pPr>
        <w:pStyle w:val="FirstParagraph"/>
      </w:pPr>
      <w:r>
        <w:rPr>
          <w:bCs/>
          <w:b/>
        </w:rPr>
        <w:t xml:space="preserve">Title:</w:t>
      </w:r>
      <w:r>
        <w:t xml:space="preserve"> </w:t>
      </w:r>
      <w:r>
        <w:t xml:space="preserve">The Mechanical Architect of Progress: Bridging Theory and Practice in Peru Lima</w:t>
      </w:r>
      <w:r>
        <w:br/>
      </w:r>
      <w:r>
        <w:rPr>
          <w:bCs/>
          <w:b/>
        </w:rPr>
        <w:t xml:space="preserve">Date:</w:t>
      </w:r>
      <w:r>
        <w:t xml:space="preserve"> </w:t>
      </w:r>
      <w:r>
        <w:t xml:space="preserve">May 24, 2024</w:t>
      </w:r>
      <w:r>
        <w:br/>
      </w:r>
      <w:r>
        <w:rPr>
          <w:bCs/>
          <w:b/>
        </w:rPr>
        <w:t xml:space="preserve">To:</w:t>
      </w:r>
      <w:r>
        <w:t xml:space="preserve"> </w:t>
      </w:r>
      <w:r>
        <w:t xml:space="preserve">Department of Academic Studies and Professional Development</w:t>
      </w:r>
      <w:r>
        <w:br/>
      </w:r>
      <w:r>
        <w:rPr>
          <w:bCs/>
          <w:b/>
        </w:rPr>
        <w:t xml:space="preserve">From:</w:t>
      </w:r>
      <w:r>
        <w:t xml:space="preserve"> </w:t>
      </w:r>
      <w:r>
        <w:t xml:space="preserve">[Your Name/Author], Technical Analyst</w:t>
      </w:r>
    </w:p>
    <w:bookmarkStart w:id="20" w:name="X146c14e8784d70ed422fbad007ccdd867d44d7c"/>
    <w:p>
      <w:pPr>
        <w:pStyle w:val="Heading2"/>
      </w:pPr>
      <w:r>
        <w:t xml:space="preserve">I. Introduction: The Imperative of the Mechanical Engineer</w:t>
      </w:r>
    </w:p>
    <w:p>
      <w:pPr>
        <w:pStyle w:val="FirstParagraph"/>
      </w:pPr>
      <w:r>
        <w:t xml:space="preserve">In the complex tapestry of modern industrial development, few professions carry as much weight as that of the Mechanical Engineer. This book report serves to analyze the profound impact, responsibilities, and future trajectory of the mechanical engineering discipline within a specific geographical and economic context: Peru Lima. The capital city of Peru is not merely an administrative hub; it is a bustling metropolis facing unique challenges regarding infrastructure sustainability, industrial modernization, and environmental preservation. Therefore, understanding the role of the</w:t>
      </w:r>
      <w:r>
        <w:t xml:space="preserve"> </w:t>
      </w:r>
      <w:r>
        <w:rPr>
          <w:bCs/>
          <w:b/>
        </w:rPr>
        <w:t xml:space="preserve">Mechanical Engineer</w:t>
      </w:r>
      <w:r>
        <w:t xml:space="preserve"> </w:t>
      </w:r>
      <w:r>
        <w:t xml:space="preserve">in this setting is critical for stakeholders ranging from government policymakers to private sector investors.</w:t>
      </w:r>
    </w:p>
    <w:p>
      <w:pPr>
        <w:pStyle w:val="BodyText"/>
      </w:pPr>
      <w:r>
        <w:t xml:space="preserve">The primary objective of this report is to synthesize technical literature regarding mechanical systems with the socio-economic realities of Peru Lima. By examining how thermodynamics, fluid mechanics, and materials science intersect with urban development, we can appreciate the indispensable nature of this profession. The analysis below highlights why the integration of skilled mechanical engineering expertise is vital for sustaining growth in Peru Lima while ensuring safety and efficiency.</w:t>
      </w:r>
    </w:p>
    <w:bookmarkEnd w:id="20"/>
    <w:bookmarkStart w:id="21" w:name="X4ab3b69b0f7fecacbc0db34c523a8b9dc56bfe1"/>
    <w:p>
      <w:pPr>
        <w:pStyle w:val="Heading2"/>
      </w:pPr>
      <w:r>
        <w:t xml:space="preserve">II. The Technical Foundation: Core Competencies</w:t>
      </w:r>
    </w:p>
    <w:p>
      <w:pPr>
        <w:pStyle w:val="FirstParagraph"/>
      </w:pPr>
      <w:r>
        <w:t xml:space="preserve">To understand the value proposition, one must first define what a mechanical engineer does. At its core, this profession involves the design, analysis, manufacturing, and maintenance of mechanical systems. In an academic and professional setting near Peru Lima engineers must master fundamental principles such as kinematics (the study of motion), kinetics (the forces causing motion), thermodynamics (heat transfer and energy conversion), and fluid dynamics.</w:t>
      </w:r>
    </w:p>
    <w:p>
      <w:pPr>
        <w:pStyle w:val="BodyText"/>
      </w:pPr>
      <w:r>
        <w:t xml:space="preserve">A crucial aspect of this report is the recognition that these are not abstract concepts. For instance, in a tropical climate like that of Peru Lima, thermal management systems in buildings and industrial plants require sophisticated engineering to maintain optimal operating temperatures efficiently. The design of HVAC (Heating, Ventilation, and Air Conditioning) systems is heavily reliant on mechanical engineering principles tailored to local humidity levels and ambient temperatures.</w:t>
      </w:r>
    </w:p>
    <w:bookmarkEnd w:id="21"/>
    <w:bookmarkStart w:id="24" w:name="X2fd691950393cca28d7b808fd90d7807448c4c2"/>
    <w:p>
      <w:pPr>
        <w:pStyle w:val="Heading2"/>
      </w:pPr>
      <w:r>
        <w:t xml:space="preserve">III. Contextual Analysis: Peru Lima as a Case Study</w:t>
      </w:r>
    </w:p>
    <w:p>
      <w:pPr>
        <w:pStyle w:val="FirstParagraph"/>
      </w:pPr>
      <w:r>
        <w:t xml:space="preserve">The city of Peru Lima presents a unique laboratory for mechanical engineers. Geographically, it is situated on one of the driest coastlines in the world, yet it faces challenges related to water scarcity and energy consumption. Furthermore, as the economic engine of the nation, Peru Lima hosts a diverse range of industries including textiles, food processing, automotive assembly (notably in areas like Callao), and construction.</w:t>
      </w:r>
    </w:p>
    <w:bookmarkStart w:id="22" w:name="a.-infrastructure-and-urban-mobility"/>
    <w:p>
      <w:pPr>
        <w:pStyle w:val="Heading3"/>
      </w:pPr>
      <w:r>
        <w:t xml:space="preserve">A. Infrastructure and Urban Mobility</w:t>
      </w:r>
    </w:p>
    <w:p>
      <w:pPr>
        <w:pStyle w:val="FirstParagraph"/>
      </w:pPr>
      <w:r>
        <w:t xml:space="preserve">The expansion of infrastructure in Peru Lima requires robust mechanical planning. This includes the design of drainage systems that can withstand seasonal variations and the optimization of traffic flow through intelligent transportation systems (ITS). Mechanical engineers play a pivotal role in designing the pumps, turbines, and piping networks that manage water resources—a critical concern for Peru Lima's growing population. Additionally, as Peru Lima looks toward electrifying its public transport system to reduce pollution, mechanical engineers are at the forefront of integrating electric motor technologies into bus fleets.</w:t>
      </w:r>
    </w:p>
    <w:bookmarkEnd w:id="22"/>
    <w:bookmarkStart w:id="23" w:name="X85de1781fc6e134f7c9e4512f28e29fa1d00eee"/>
    <w:p>
      <w:pPr>
        <w:pStyle w:val="Heading3"/>
      </w:pPr>
      <w:r>
        <w:t xml:space="preserve">B. Industrial Manufacturing and Innovation</w:t>
      </w:r>
    </w:p>
    <w:p>
      <w:pPr>
        <w:pStyle w:val="FirstParagraph"/>
      </w:pPr>
      <w:r>
        <w:t xml:space="preserve">In the industrial sectors concentrated around Peru Lima, efficiency is paramount. Mechanical engineers utilize computer-aided design (CAD) and computer-aided manufacturing (CAM) tools to streamline production lines in factories ranging from cement plants to beverage processing units. This report emphasizes that the adoption of Industry 4.0 technologies—such as IoT sensors and predictive maintenance algorithms—is driven by mechanical expertise. By predicting equipment failure before it happens, engineers minimize downtime, which is economically significant for businesses operating in Peru Lima.</w:t>
      </w:r>
    </w:p>
    <w:bookmarkEnd w:id="23"/>
    <w:bookmarkEnd w:id="24"/>
    <w:bookmarkStart w:id="25" w:name="Xe504ceeb0a86c7e9c36630ab3403e6a5df82cbd"/>
    <w:p>
      <w:pPr>
        <w:pStyle w:val="Heading2"/>
      </w:pPr>
      <w:r>
        <w:t xml:space="preserve">IV. Sustainability and Environmental Responsibility</w:t>
      </w:r>
    </w:p>
    <w:p>
      <w:pPr>
        <w:pStyle w:val="FirstParagraph"/>
      </w:pPr>
      <w:r>
        <w:t xml:space="preserve">A recurring theme in contemporary engineering literature is the shift toward sustainability. For Peru Lima, this is not just a trend but a necessity due to environmental constraints such as air quality issues and soil erosion risks associated with urban sprawl. Mechanical engineers are tasked with designing energy-efficient systems that reduce carbon footprints. This involves retrofitting older industrial facilities in Peru Lima with heat recovery systems and optimizing engine efficiencies in logistics fleets.</w:t>
      </w:r>
    </w:p>
    <w:p>
      <w:pPr>
        <w:pStyle w:val="BodyText"/>
      </w:pPr>
      <w:r>
        <w:t xml:space="preserve">The report highlights that the transition to renewable energy sources also relies on mechanical engineering. While solar and wind power are electrical concepts, their physical capture, storage, and distribution mechanisms require deep mechanical understanding. For example, the maintenance of hydroelectric turbines or the design of biogas digesters for organic waste management in Peru Lima are direct applications of this discipline.</w:t>
      </w:r>
    </w:p>
    <w:bookmarkEnd w:id="25"/>
    <w:bookmarkStart w:id="26" w:name="v.-challenges-and-future-outlook"/>
    <w:p>
      <w:pPr>
        <w:pStyle w:val="Heading2"/>
      </w:pPr>
      <w:r>
        <w:t xml:space="preserve">V. Challenges and Future Outlook</w:t>
      </w:r>
    </w:p>
    <w:p>
      <w:pPr>
        <w:pStyle w:val="FirstParagraph"/>
      </w:pPr>
      <w:r>
        <w:t xml:space="preserve">Despite the clear benefits, there are challenges facing mechanical engineers in Peru Lima. These include a gap between academic training and industry needs, as well as the need for continuous professional development to keep pace with global technological advancements. There is also a need for greater collaboration between academia, government institutions (such as SUNARP and MINEM), and private enterprises.</w:t>
      </w:r>
    </w:p>
    <w:p>
      <w:pPr>
        <w:pStyle w:val="BodyText"/>
      </w:pPr>
      <w:r>
        <w:t xml:space="preserve">The future outlook is optimistic but demands proactive strategies. Investment in R&amp;D (Research and Development) focused specifically on the unique challenges of Peru Lima will yield high returns. Whether it is designing earthquake-resistant structures using advanced materials science or creating low-cost water purification systems, the mechanical engineer remains a central figure in solving these problems.</w:t>
      </w:r>
    </w:p>
    <w:bookmarkEnd w:id="26"/>
    <w:bookmarkStart w:id="27" w:name="vi.-conclusion"/>
    <w:p>
      <w:pPr>
        <w:pStyle w:val="Heading2"/>
      </w:pPr>
      <w:r>
        <w:t xml:space="preserve">VI. Conclusion</w:t>
      </w:r>
    </w:p>
    <w:p>
      <w:pPr>
        <w:pStyle w:val="FirstParagraph"/>
      </w:pPr>
      <w:r>
        <w:t xml:space="preserve">In conclusion, this book report affirms that the Mechanical Engineer is a cornerstone of development and stability in Peru Lima. The discipline bridges the gap between theoretical physics and practical application, driving progress through innovation, efficiency, and sustainability. From managing critical water resources to optimizing industrial manufacturing processes in Peru Lima, mechanical engineers provide the technical backbone for modern society.</w:t>
      </w:r>
    </w:p>
    <w:p>
      <w:pPr>
        <w:pStyle w:val="BodyText"/>
      </w:pPr>
      <w:r>
        <w:t xml:space="preserve">As we look forward, it is imperative that educational institutions in Peru Lima continue to refine their curricula to reflect global standards while addressing local needs. Furthermore, policy makers should recognize the strategic importance of this profession by supporting initiatives that foster engineering talent. Ultimately, the sustained growth and well-being of Peru Lima depend on our ability to harness the ingenuity and expertise of its mechanical engineers.</w:t>
      </w:r>
    </w:p>
    <w:p>
      <w:r>
        <w:pict>
          <v:rect style="width:0;height:1.5pt" o:hralign="center" o:hrstd="t" o:hr="t"/>
        </w:pict>
      </w:r>
    </w:p>
    <w:p>
      <w:pPr>
        <w:pStyle w:val="FirstParagraph"/>
      </w:pPr>
      <w:r>
        <w:rPr>
          <w:iCs/>
          <w:i/>
        </w:rPr>
        <w:t xml:space="preserve">Note: This document serves as a comprehensive overview intended for academic review and professional planning purposes within the context of Peru Lima's industrial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Contextualizing Technical Excellence in Peru Lima</dc:title>
  <dc:creator/>
  <dc:language>en</dc:language>
  <cp:keywords/>
  <dcterms:created xsi:type="dcterms:W3CDTF">2026-07-29T14:55:24Z</dcterms:created>
  <dcterms:modified xsi:type="dcterms:W3CDTF">2026-07-29T14:55:24Z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