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20166343faee56988b843c0d94d115221fe95f7"/>
    <w:p>
      <w:pPr>
        <w:pStyle w:val="Heading1"/>
      </w:pPr>
      <w:r>
        <w:t xml:space="preserve">Synergizing Innovation and Tradition:</w:t>
      </w:r>
      <w:r>
        <w:br/>
      </w:r>
      <w:r>
        <w:t xml:space="preserve">A Comprehensive Book Report on the Mechatronics Engineer in Kazakhstan Almaty</w:t>
      </w:r>
    </w:p>
    <w:p>
      <w:pPr>
        <w:pStyle w:val="FirstParagraph"/>
      </w:pPr>
      <w:r>
        <w:rPr>
          <w:bCs/>
          <w:b/>
        </w:rPr>
        <w:t xml:space="preserve">Subject:</w:t>
      </w:r>
      <w:r>
        <w:t xml:space="preserve"> </w:t>
      </w:r>
      <w:r>
        <w:t xml:space="preserve">Engineering Career Analysis &amp; Regional Economic Impact</w:t>
      </w:r>
      <w:r>
        <w:br/>
      </w:r>
      <w:r>
        <w:rPr>
          <w:bCs/>
          <w:b/>
        </w:rPr>
        <w:t xml:space="preserve">Date:</w:t>
      </w:r>
      <w:r>
        <w:t xml:space="preserve"> </w:t>
      </w:r>
      <w:r>
        <w:t xml:space="preserve">October 2023</w:t>
      </w:r>
      <w:r>
        <w:br/>
      </w:r>
    </w:p>
    <w:bookmarkEnd w:id="20"/>
    <w:bookmarkStart w:id="21" w:name="the-convergence-of-disciplines"/>
    <w:p>
      <w:pPr>
        <w:pStyle w:val="Heading2"/>
      </w:pPr>
      <w:r>
        <w:t xml:space="preserve">The Convergence of Disciplines</w:t>
      </w:r>
    </w:p>
    <w:p>
      <w:pPr>
        <w:pStyle w:val="FirstParagraph"/>
      </w:pPr>
      <w:r>
        <w:rPr>
          <w:bCs/>
          <w:b/>
        </w:rPr>
        <w:t xml:space="preserve">Mechatronics</w:t>
      </w:r>
      <w:r>
        <w:t xml:space="preserve">, as a multidisciplinary field, represents the seamless integration of mechanical engineering, electronics, computer engineering, telecommunications engineering, systems engineering and control engineering. When we examine the role of the</w:t>
      </w:r>
      <w:r>
        <w:t xml:space="preserve"> </w:t>
      </w:r>
      <w:r>
        <w:rPr>
          <w:bCs/>
          <w:b/>
        </w:rPr>
        <w:t xml:space="preserve">Mechatronics Engineer</w:t>
      </w:r>
      <w:r>
        <w:t xml:space="preserve"> </w:t>
      </w:r>
      <w:r>
        <w:t xml:space="preserve">through the lens of a specific geographic and economic context—namely</w:t>
      </w:r>
      <w:r>
        <w:t xml:space="preserve"> </w:t>
      </w:r>
      <w:r>
        <w:rPr>
          <w:bCs/>
          <w:b/>
        </w:rPr>
        <w:t xml:space="preserve">Kazakhstan Almaty</w:t>
      </w:r>
      <w:r>
        <w:t xml:space="preserve">—a unique narrative emerges. This Book Report explores how this highly specialized profession is not merely an academic concept but a vital engine driving the industrial modernization of one of Central Asia’s most dynamic cities.</w:t>
      </w:r>
    </w:p>
    <w:p>
      <w:pPr>
        <w:pStyle w:val="BodyText"/>
      </w:pPr>
      <w:r>
        <w:rPr>
          <w:bCs/>
          <w:b/>
        </w:rPr>
        <w:t xml:space="preserve">Kazakhstan Almaty</w:t>
      </w:r>
      <w:r>
        <w:t xml:space="preserve">, while no longer the political capital, remains the financial and cultural hub of the nation. It is a city that bridges East and West, tradition and hyper-modernity. In this environment, the demand for engineers who can design systems that are both mechanically robust and electronically intelligent has never been higher.</w:t>
      </w:r>
    </w:p>
    <w:bookmarkEnd w:id="21"/>
    <w:bookmarkStart w:id="22" w:name="Xd134d62d2011216756ab3c259f042b1457520c4"/>
    <w:p>
      <w:pPr>
        <w:pStyle w:val="Heading2"/>
      </w:pPr>
      <w:r>
        <w:t xml:space="preserve">The Core Competencies of the Mechatronics Engineer</w:t>
      </w:r>
    </w:p>
    <w:p>
      <w:pPr>
        <w:pStyle w:val="FirstParagraph"/>
      </w:pPr>
      <w:r>
        <w:t xml:space="preserve">To understand the value added by a</w:t>
      </w:r>
      <w:r>
        <w:t xml:space="preserve"> </w:t>
      </w:r>
      <w:r>
        <w:rPr>
          <w:bCs/>
          <w:b/>
        </w:rPr>
        <w:t xml:space="preserve">Mechatronics Engineer</w:t>
      </w:r>
      <w:r>
        <w:t xml:space="preserve">, one must first appreciate the breadth of their toolkit. Unlike traditional engineers who may specialize deeply in one area,</w:t>
      </w:r>
    </w:p>
    <w:p>
      <w:pPr>
        <w:pStyle w:val="BodyText"/>
      </w:pPr>
      <w:r>
        <w:t xml:space="preserve">Mechatronics Engineers are generalists with deep expertise. They design smart products and systems that utilize sensors to gather data, microcontrollers to process information, and actuators to perform physical actions.</w:t>
      </w:r>
    </w:p>
    <w:p>
      <w:pPr>
        <w:pStyle w:val="BodyText"/>
      </w:pPr>
      <w:r>
        <w:t xml:space="preserve">Key areas of focus include:</w:t>
      </w:r>
    </w:p>
    <w:p>
      <w:pPr>
        <w:numPr>
          <w:ilvl w:val="0"/>
          <w:numId w:val="1001"/>
        </w:numPr>
        <w:pStyle w:val="Compact"/>
      </w:pPr>
      <w:r>
        <w:rPr>
          <w:bCs/>
          <w:b/>
        </w:rPr>
        <w:t xml:space="preserve">Sensor Technology:</w:t>
      </w:r>
      <w:r>
        <w:t xml:space="preserve"> </w:t>
      </w:r>
      <w:r>
        <w:t xml:space="preserve">Understanding how to interface the physical world with digital data.</w:t>
      </w:r>
    </w:p>
    <w:p>
      <w:pPr>
        <w:numPr>
          <w:ilvl w:val="0"/>
          <w:numId w:val="1001"/>
        </w:numPr>
        <w:pStyle w:val="Compact"/>
      </w:pPr>
      <w:r>
        <w:rPr>
          <w:bCs/>
          <w:b/>
        </w:rPr>
        <w:t xml:space="preserve">Action Design:</w:t>
      </w:r>
    </w:p>
    <w:p>
      <w:pPr>
        <w:numPr>
          <w:ilvl w:val="0"/>
          <w:numId w:val="1000"/>
        </w:numPr>
        <w:pStyle w:val="Compact"/>
      </w:pPr>
      <w:r>
        <w:t xml:space="preserve">Control Systems:The mathematical and logical frameworks that govern system behavior.</w:t>
      </w:r>
    </w:p>
    <w:bookmarkEnd w:id="22"/>
    <w:bookmarkStart w:id="23" w:name="Xc82205c4d245504e7a3c7b7f62059e7166bf27e"/>
    <w:p>
      <w:pPr>
        <w:pStyle w:val="Heading2"/>
      </w:pPr>
      <w:r>
        <w:t xml:space="preserve">The Strategic Importance of Kazakhstan Almaty</w:t>
      </w:r>
    </w:p>
    <w:p>
      <w:pPr>
        <w:pStyle w:val="FirstParagraph"/>
      </w:pPr>
      <w:r>
        <w:rPr>
          <w:bCs/>
          <w:b/>
        </w:rPr>
        <w:t xml:space="preserve">Kazakhstan Almaty</w:t>
      </w:r>
    </w:p>
    <w:p>
      <w:pPr>
        <w:pStyle w:val="BodyText"/>
      </w:pPr>
      <w:r>
        <w:t xml:space="preserve">In this context,</w:t>
      </w:r>
      <w:r>
        <w:t xml:space="preserve"> </w:t>
      </w:r>
      <w:r>
        <w:rPr>
          <w:bCs/>
          <w:b/>
        </w:rPr>
        <w:t xml:space="preserve">Kazakhstan Almaty</w:t>
      </w:r>
      <w:r>
        <w:t xml:space="preserve">Mechatronics Engineers. From automating the sorting facilities at the Almaty International Airport to designing precision manufacturing lines for local textile and food processing industries, the application of mechatronics is widespread.</w:t>
      </w:r>
    </w:p>
    <w:bookmarkEnd w:id="23"/>
    <w:bookmarkStart w:id="24" w:name="X0ff31188fe1c4e5c966c2e1fa464b7161deeb1e"/>
    <w:p>
      <w:pPr>
        <w:pStyle w:val="Heading2"/>
      </w:pPr>
      <w:r>
        <w:t xml:space="preserve">Economic Drivers and Employment Landscape</w:t>
      </w:r>
    </w:p>
    <w:p>
      <w:pPr>
        <w:pStyle w:val="FirstParagraph"/>
      </w:pPr>
      <w:r>
        <w:t xml:space="preserve">The role of the</w:t>
      </w:r>
      <w:r>
        <w:t xml:space="preserve"> </w:t>
      </w:r>
      <w:r>
        <w:rPr>
          <w:bCs/>
          <w:b/>
        </w:rPr>
        <w:t xml:space="preserve">Mechatronics Engineer</w:t>
      </w:r>
      <w:r>
        <w:t xml:space="preserve"> </w:t>
      </w:r>
      <w:r>
        <w:t xml:space="preserve">in</w:t>
      </w:r>
      <w:r>
        <w:t xml:space="preserve"> </w:t>
      </w:r>
      <w:r>
        <w:rPr>
          <w:bCs/>
          <w:b/>
        </w:rPr>
        <w:t xml:space="preserve">Kazakhstan Almaty</w:t>
      </w:r>
    </w:p>
    <w:p>
      <w:pPr>
        <w:pStyle w:val="BodyText"/>
      </w:pPr>
      <w:r>
        <w:t xml:space="preserve">Furthermore,</w:t>
      </w:r>
      <w:r>
        <w:t xml:space="preserve"> </w:t>
      </w:r>
      <w:r>
        <w:rPr>
          <w:bCs/>
          <w:b/>
        </w:rPr>
        <w:t xml:space="preserve">Kazakhstan Almaty</w:t>
      </w:r>
      <w:r>
        <w:t xml:space="preserve">Kazakhstan Almaty</w:t>
      </w:r>
    </w:p>
    <w:bookmarkEnd w:id="24"/>
    <w:bookmarkStart w:id="25" w:name="challenges-and-future-outlook"/>
    <w:p>
      <w:pPr>
        <w:pStyle w:val="Heading2"/>
      </w:pPr>
      <w:r>
        <w:t xml:space="preserve">Challenges and Future Outlook</w:t>
      </w:r>
    </w:p>
    <w:p>
      <w:pPr>
        <w:pStyle w:val="FirstParagraph"/>
      </w:pPr>
      <w:r>
        <w:t xml:space="preserve">Despite the optimism, challenges remain. The rapid pace of technological change requires continuous learning for</w:t>
      </w:r>
      <w:r>
        <w:t xml:space="preserve"> </w:t>
      </w:r>
      <w:r>
        <w:rPr>
          <w:bCs/>
          <w:b/>
        </w:rPr>
        <w:t xml:space="preserve">Mechatronics Engineers</w:t>
      </w:r>
      <w:r>
        <w:t xml:space="preserve">. In</w:t>
      </w:r>
      <w:r>
        <w:t xml:space="preserve"> </w:t>
      </w:r>
      <w:r>
        <w:rPr>
          <w:bCs/>
          <w:b/>
        </w:rPr>
        <w:t xml:space="preserve">Kazakhstan Almaty</w:t>
      </w:r>
      <w:r>
        <w:t xml:space="preserve">, there is a need for more advanced research facilities and greater investment in R&amp;D. However, these challenges present opportunities. As</w:t>
      </w:r>
      <w:r>
        <w:t xml:space="preserve"> </w:t>
      </w:r>
      <w:r>
        <w:rPr>
          <w:bCs/>
          <w:b/>
        </w:rPr>
        <w:t xml:space="preserve">Kazakhstan Almaty</w:t>
      </w:r>
    </w:p>
    <w:bookmarkEnd w:id="25"/>
    <w:bookmarkStart w:id="26" w:name="conclusion"/>
    <w:p>
      <w:pPr>
        <w:pStyle w:val="Heading2"/>
      </w:pPr>
      <w:r>
        <w:t xml:space="preserve">Conclusion</w:t>
      </w:r>
    </w:p>
    <w:p>
      <w:pPr>
        <w:pStyle w:val="FirstParagraph"/>
      </w:pPr>
      <w:r>
        <w:t xml:space="preserve">In conclusion, this book report highlights that the</w:t>
      </w:r>
      <w:r>
        <w:t xml:space="preserve"> </w:t>
      </w:r>
      <w:r>
        <w:rPr>
          <w:bCs/>
          <w:b/>
        </w:rPr>
        <w:t xml:space="preserve">Mechatronics Engineer</w:t>
      </w:r>
      <w:r>
        <w:t xml:space="preserve">Kazakhstan Almaty. By combining mechanical precision with electronic intelligence, these engineers are key to unlocking the next phase of industrial growth. For students and professionals alike, focusing on this intersection offers a promising career path within one of Central Asia’s most vibrant cities.</w:t>
      </w:r>
    </w:p>
    <w:p>
      <w:pPr>
        <w:pStyle w:val="BodyText"/>
      </w:pPr>
      <w:r>
        <w:t xml:space="preserve">The future belongs to those who can integrate systems seamlessly. In</w:t>
      </w:r>
      <w:r>
        <w:t xml:space="preserve"> </w:t>
      </w:r>
      <w:r>
        <w:rPr>
          <w:bCs/>
          <w:b/>
        </w:rPr>
        <w:t xml:space="preserve">Kazakhstan Almaty</w:t>
      </w:r>
      <w:r>
        <w:t xml:space="preserve">, that future is being built by</w:t>
      </w:r>
      <w:r>
        <w:t xml:space="preserve"> </w:t>
      </w:r>
      <w:r>
        <w:rPr>
          <w:bCs/>
          <w:b/>
        </w:rPr>
        <w:t xml:space="preserve">Mechatronics Engineers</w:t>
      </w:r>
      <w:r>
        <w:t xml:space="preserve">, today.</w:t>
      </w:r>
    </w:p>
    <w:bookmarkEnd w:id="26"/>
    <w:bookmarkStart w:id="33" w:name="Xd415ce77967e3ae4063d0f46a6b0b900d7be8de"/>
    <w:p>
      <w:pPr>
        <w:pStyle w:val="Heading1"/>
      </w:pPr>
      <w:r>
        <w:t xml:space="preserve">Book Report: The Role of the Mechatronics Engineer in Kazakhstan Almaty</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Career Analysis &amp; Regional Economic Impact</w:t>
      </w:r>
      <w:r>
        <w:br/>
      </w:r>
    </w:p>
    <w:p>
      <w:r>
        <w:pict>
          <v:rect style="width:0;height:1.5pt" o:hralign="center" o:hrstd="t" o:hr="t"/>
        </w:pict>
      </w:r>
    </w:p>
    <w:bookmarkStart w:id="27" w:name="Xfe04cf3ae018cb0f981490e850a5b54e41e81ad"/>
    <w:p>
      <w:pPr>
        <w:pStyle w:val="Heading2"/>
      </w:pPr>
      <w:r>
        <w:t xml:space="preserve">The Convergence of Disciplines: A New Era for Kazakhstan Almaty</w:t>
      </w:r>
    </w:p>
    <w:p>
      <w:pPr>
        <w:pStyle w:val="FirstParagraph"/>
      </w:pPr>
      <w:r>
        <w:t xml:space="preserve">This book report aims to analyze the critical role played by the</w:t>
      </w:r>
      <w:r>
        <w:t xml:space="preserve"> </w:t>
      </w:r>
      <w:r>
        <w:rPr>
          <w:bCs/>
          <w:b/>
        </w:rPr>
        <w:t xml:space="preserve">Mechatronics Engineer</w:t>
      </w:r>
      <w:r>
        <w:t xml:space="preserve"> </w:t>
      </w:r>
      <w:r>
        <w:t xml:space="preserve">within the specific industrial and technological landscape of</w:t>
      </w:r>
      <w:r>
        <w:t xml:space="preserve"> </w:t>
      </w:r>
      <w:r>
        <w:rPr>
          <w:bCs/>
          <w:b/>
        </w:rPr>
        <w:t xml:space="preserve">Kazakhstan Almaty</w:t>
      </w:r>
      <w:r>
        <w:t xml:space="preserve">. As</w:t>
      </w:r>
      <w:r>
        <w:t xml:space="preserve"> </w:t>
      </w:r>
      <w:r>
        <w:rPr>
          <w:bCs/>
          <w:b/>
        </w:rPr>
        <w:t xml:space="preserve">Kazakhstan Almaty</w:t>
      </w:r>
      <w:r>
        <w:t xml:space="preserve"> </w:t>
      </w:r>
      <w:r>
        <w:t xml:space="preserve">emerges as a leading hub for innovation in Central Asia, understanding the intersection of mechanical engineering, electronics, computer science, and control systems becomes paramount. This report explores how the skills possessed by a</w:t>
      </w:r>
      <w:r>
        <w:t xml:space="preserve"> </w:t>
      </w:r>
      <w:r>
        <w:rPr>
          <w:bCs/>
          <w:b/>
        </w:rPr>
        <w:t xml:space="preserve">Mechatronics Engineer</w:t>
      </w:r>
      <w:r>
        <w:t xml:space="preserve"> </w:t>
      </w:r>
      <w:r>
        <w:t xml:space="preserve">are uniquely suited to address the challenges faced by</w:t>
      </w:r>
      <w:r>
        <w:t xml:space="preserve"> </w:t>
      </w:r>
      <w:r>
        <w:rPr>
          <w:bCs/>
          <w:b/>
        </w:rPr>
        <w:t xml:space="preserve">Kazakhstan Almaty</w:t>
      </w:r>
      <w:r>
        <w:t xml:space="preserve"> </w:t>
      </w:r>
      <w:r>
        <w:t xml:space="preserve">as it transitions towards a more diversified and technologically advanced economy.</w:t>
      </w:r>
    </w:p>
    <w:p>
      <w:pPr>
        <w:pStyle w:val="BodyText"/>
      </w:pPr>
      <w:r>
        <w:br/>
      </w:r>
    </w:p>
    <w:bookmarkEnd w:id="27"/>
    <w:bookmarkStart w:id="28" w:name="Xc935a76d41b5f09a7d973a2be67c8e815cbf0e6"/>
    <w:p>
      <w:pPr>
        <w:pStyle w:val="Heading2"/>
      </w:pPr>
      <w:r>
        <w:t xml:space="preserve">The Core Competencies of the Mechatronics Engineer</w:t>
      </w:r>
    </w:p>
    <w:p>
      <w:pPr>
        <w:pStyle w:val="FirstParagraph"/>
      </w:pPr>
      <w:r>
        <w:t xml:space="preserve">A</w:t>
      </w:r>
      <w:r>
        <w:t xml:space="preserve"> </w:t>
      </w:r>
      <w:r>
        <w:rPr>
          <w:bCs/>
          <w:b/>
        </w:rPr>
        <w:t xml:space="preserve">Mechatronics Engineer</w:t>
      </w:r>
      <w:r>
        <w:t xml:space="preserve">Kazakhstan Almaty, these competencies include:</w:t>
      </w:r>
    </w:p>
    <w:p>
      <w:pPr>
        <w:numPr>
          <w:ilvl w:val="0"/>
          <w:numId w:val="1002"/>
        </w:numPr>
        <w:pStyle w:val="Compact"/>
      </w:pPr>
      <w:r>
        <w:t xml:space="preserve">Sensor Integration:The ability to incorporate sensors that monitor environmental conditions, machinery status, or user interactions.</w:t>
      </w:r>
    </w:p>
    <w:p>
      <w:pPr>
        <w:numPr>
          <w:ilvl w:val="0"/>
          <w:numId w:val="1002"/>
        </w:numPr>
        <w:pStyle w:val="Compact"/>
      </w:pPr>
      <w:r>
        <w:t xml:space="preserve">Action Design: The creation of actuators and mechanisms that perform physical tasks based on digital commands.</w:t>
      </w:r>
    </w:p>
    <w:bookmarkEnd w:id="28"/>
    <w:bookmarkStart w:id="29" w:name="X854ed4e0637c58be6fd680e6b24f741a308d483"/>
    <w:p>
      <w:pPr>
        <w:pStyle w:val="Heading2"/>
      </w:pPr>
      <w:r>
        <w:t xml:space="preserve">The Strategic Importance of Kazakhstan Almaty</w:t>
      </w:r>
    </w:p>
    <w:p>
      <w:pPr>
        <w:pStyle w:val="FirstParagraph"/>
      </w:pPr>
      <w:r>
        <w:rPr>
          <w:bCs/>
          <w:b/>
        </w:rPr>
        <w:t xml:space="preserve">Kazakhstan Almaty</w:t>
      </w:r>
      <w:r>
        <w:t xml:space="preserve">Mechatronics Engineers. From logistics automation to smart manufacturing initiatives in</w:t>
      </w:r>
      <w:r>
        <w:t xml:space="preserve"> </w:t>
      </w:r>
      <w:r>
        <w:rPr>
          <w:bCs/>
          <w:b/>
        </w:rPr>
        <w:t xml:space="preserve">Kazakhstan Almaty</w:t>
      </w:r>
      <w:r>
        <w:t xml:space="preserve">, the application of mechatronic principles is driving efficiency and innovation.</w:t>
      </w:r>
    </w:p>
    <w:p>
      <w:pPr>
        <w:pStyle w:val="BodyText"/>
      </w:pPr>
      <w:r>
        <w:br/>
      </w:r>
    </w:p>
    <w:bookmarkEnd w:id="29"/>
    <w:bookmarkStart w:id="30" w:name="X263aee53ccc73125b121456037d4a83bc1871c6"/>
    <w:p>
      <w:pPr>
        <w:pStyle w:val="Heading2"/>
      </w:pPr>
      <w:r>
        <w:t xml:space="preserve">Economic Drivers and Employment Landscape in Kazakhstan Almaty</w:t>
      </w:r>
    </w:p>
    <w:p>
      <w:pPr>
        <w:pStyle w:val="FirstParagraph"/>
      </w:pPr>
      <w:r>
        <w:t xml:space="preserve">The job market in</w:t>
      </w:r>
      <w:r>
        <w:t xml:space="preserve"> </w:t>
      </w:r>
      <w:r>
        <w:rPr>
          <w:bCs/>
          <w:b/>
        </w:rPr>
        <w:t xml:space="preserve">Kazakhstan Almaty</w:t>
      </w:r>
      <w:r>
        <w:t xml:space="preserve">Mechatronics Engineers</w:t>
      </w:r>
    </w:p>
    <w:p>
      <w:pPr>
        <w:pStyle w:val="BodyText"/>
      </w:pPr>
      <w:r>
        <w:t xml:space="preserve">Furthermore, universities in</w:t>
      </w:r>
      <w:r>
        <w:t xml:space="preserve"> </w:t>
      </w:r>
      <w:r>
        <w:rPr>
          <w:bCs/>
          <w:b/>
        </w:rPr>
        <w:t xml:space="preserve">Kazakhstan Almaty</w:t>
      </w:r>
      <w:r>
        <w:t xml:space="preserve">Mechatronics Engineers. These programs emphasize practical skills and real-world applications, ensuring graduates are ready to contribute immediately upon entering the workforce in</w:t>
      </w:r>
      <w:r>
        <w:t xml:space="preserve"> </w:t>
      </w:r>
      <w:r>
        <w:rPr>
          <w:bCs/>
          <w:b/>
        </w:rPr>
        <w:t xml:space="preserve">Kazakhstan Almaty</w:t>
      </w:r>
      <w:r>
        <w:t xml:space="preserve">.</w:t>
      </w:r>
    </w:p>
    <w:p>
      <w:pPr>
        <w:pStyle w:val="BodyText"/>
      </w:pPr>
      <w:r>
        <w:br/>
      </w:r>
    </w:p>
    <w:bookmarkEnd w:id="30"/>
    <w:bookmarkStart w:id="31" w:name="challenges-and-future-outlook-1"/>
    <w:p>
      <w:pPr>
        <w:pStyle w:val="Heading2"/>
      </w:pPr>
      <w:r>
        <w:t xml:space="preserve">Challenges and Future Outlook</w:t>
      </w:r>
    </w:p>
    <w:p>
      <w:pPr>
        <w:pStyle w:val="FirstParagraph"/>
      </w:pPr>
      <w:r>
        <w:t xml:space="preserve">While the outlook is positive, challenges exist. Continuous learning is essential for</w:t>
      </w:r>
      <w:r>
        <w:t xml:space="preserve"> </w:t>
      </w:r>
      <w:r>
        <w:rPr>
          <w:bCs/>
          <w:b/>
        </w:rPr>
        <w:t xml:space="preserve">Mechatronics Engineers</w:t>
      </w:r>
      <w:r>
        <w:t xml:space="preserve">Kazakhstan Almaty, there is a need for increased investment in R&amp;D and infrastructure to support advanced engineering projects.</w:t>
      </w:r>
    </w:p>
    <w:p>
      <w:pPr>
        <w:pStyle w:val="BodyText"/>
      </w:pPr>
      <w:r>
        <w:t xml:space="preserve">Despite these challenges, the potential for growth is immense. As</w:t>
      </w:r>
      <w:r>
        <w:t xml:space="preserve"> </w:t>
      </w:r>
      <w:r>
        <w:rPr>
          <w:bCs/>
          <w:b/>
        </w:rPr>
        <w:t xml:space="preserve">Kazakhstan Almaty</w:t>
      </w:r>
      <w:r>
        <w:t xml:space="preserve">Mechatronics Engineers</w:t>
      </w:r>
      <w:r>
        <w:br/>
      </w:r>
    </w:p>
    <w:bookmarkEnd w:id="31"/>
    <w:bookmarkStart w:id="32" w:name="conclusion-1"/>
    <w:p>
      <w:pPr>
        <w:pStyle w:val="Heading2"/>
      </w:pPr>
      <w:r>
        <w:t xml:space="preserve">Conclusion</w:t>
      </w:r>
    </w:p>
    <w:p>
      <w:pPr>
        <w:pStyle w:val="FirstParagraph"/>
      </w:pPr>
      <w:r>
        <w:t xml:space="preserve">In conclusion, this book report highlights the crucial role of the</w:t>
      </w:r>
      <w:r>
        <w:t xml:space="preserve"> </w:t>
      </w:r>
      <w:r>
        <w:rPr>
          <w:bCs/>
          <w:b/>
        </w:rPr>
        <w:t xml:space="preserve">Mechatronics Engineer</w:t>
      </w:r>
      <w:r>
        <w:t xml:space="preserve">Kazakhstan Almaty. By combining mechanical precision with electronic intelligence, these professionals are key drivers of industrial modernization. For students and professionals considering a career path in</w:t>
      </w:r>
    </w:p>
    <w:p>
      <w:pPr>
        <w:pStyle w:val="BodyText"/>
      </w:pPr>
      <w:r>
        <w:t xml:space="preserve">Kazakhstan Almaty focusing on mechatronics offers a promising and impactful opportunity to contribute to regional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Kazakhstan Almaty</dc:title>
  <dc:creator/>
  <dc:language>en</dc:language>
  <cp:keywords/>
  <dcterms:created xsi:type="dcterms:W3CDTF">2026-07-29T14:20:06Z</dcterms:created>
  <dcterms:modified xsi:type="dcterms:W3CDTF">2026-07-29T14:20:06Z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