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Analysis</w:t>
      </w:r>
      <w:r>
        <w:t xml:space="preserve"> </w:t>
      </w:r>
      <w:r>
        <w:t xml:space="preserve">for</w:t>
      </w:r>
      <w:r>
        <w:t xml:space="preserve"> </w:t>
      </w:r>
      <w:r>
        <w:t xml:space="preserve">the</w:t>
      </w:r>
      <w:r>
        <w:t xml:space="preserve"> </w:t>
      </w:r>
      <w:r>
        <w:t xml:space="preserve">Philippines</w:t>
      </w:r>
      <w:r>
        <w:t xml:space="preserve"> </w:t>
      </w:r>
      <w:r>
        <w:t xml:space="preserve">Manila</w:t>
      </w:r>
      <w:r>
        <w:t xml:space="preserve"> </w:t>
      </w:r>
      <w:r>
        <w:t xml:space="preserve">Context</w:t>
      </w:r>
    </w:p>
    <w:bookmarkStart w:id="29" w:name="Xb9f51092467134aaba4fed6f13a98ab2222e294"/>
    <w:p>
      <w:pPr>
        <w:pStyle w:val="Heading1"/>
      </w:pPr>
      <w:r>
        <w:t xml:space="preserve">Mechatronics Engineer in the Philippines Manila Context</w:t>
      </w:r>
    </w:p>
    <w:bookmarkStart w:id="20" w:name="date"/>
    <w:p>
      <w:pPr>
        <w:pStyle w:val="Heading3"/>
      </w:pPr>
      <w:r>
        <w:rPr>
          <w:bCs/>
          <w:b/>
        </w:rPr>
        <w:t xml:space="preserve">Date:</w:t>
      </w:r>
    </w:p>
    <w:p>
      <w:pPr>
        <w:pStyle w:val="FirstParagraph"/>
      </w:pPr>
      <w:r>
        <w:br/>
      </w:r>
      <w:r>
        <w:t xml:space="preserve">2024-05-08</w:t>
      </w:r>
      <w:r>
        <w:br/>
      </w:r>
      <w:r>
        <w:br/>
      </w:r>
    </w:p>
    <w:p>
      <w:pPr>
        <w:pStyle w:val="BodyText"/>
      </w:pPr>
      <w:r>
        <w:t xml:space="preserve">This document serves as a comprehensive Book Report analysis focusing on the role, responsibilities, and significance of a</w:t>
      </w:r>
      <w:r>
        <w:t xml:space="preserve"> </w:t>
      </w:r>
      <w:r>
        <w:rPr>
          <w:bCs/>
          <w:b/>
        </w:rPr>
        <w:t xml:space="preserve">Mechatronics Engineer</w:t>
      </w:r>
      <w:r>
        <w:t xml:space="preserve"> </w:t>
      </w:r>
      <w:r>
        <w:t xml:space="preserve">within the specific industrial and economic landscape of</w:t>
      </w:r>
      <w:r>
        <w:t xml:space="preserve"> </w:t>
      </w:r>
      <w:r>
        <w:rPr>
          <w:bCs/>
          <w:b/>
        </w:rPr>
        <w:t xml:space="preserve">Philippines Manila</w:t>
      </w:r>
      <w:r>
        <w:t xml:space="preserve">. The synthesis of mechanical engineering, electronics, computer science, and control systems defines this multidisciplinary profession. Understanding its application in one of Southeast Asia's most dynamic urban centers provides critical insights into modern engineering education and workforce development.</w:t>
      </w:r>
    </w:p>
    <w:bookmarkEnd w:id="20"/>
    <w:bookmarkStart w:id="21" w:name="introduction-to-mechatronics"/>
    <w:p>
      <w:pPr>
        <w:pStyle w:val="Heading2"/>
      </w:pPr>
      <w:r>
        <w:rPr>
          <w:bCs/>
          <w:b/>
        </w:rPr>
        <w:t xml:space="preserve">Introduction to Mechatronics</w:t>
      </w:r>
    </w:p>
    <w:p>
      <w:pPr>
        <w:pStyle w:val="FirstParagraph"/>
      </w:pPr>
      <w:r>
        <w:br/>
      </w:r>
    </w:p>
    <w:p>
      <w:pPr>
        <w:pStyle w:val="BodyText"/>
      </w:pPr>
      <w:r>
        <w:t xml:space="preserve">Mechatronics is the synergistic combination of mechanical engineering, electronic engineering, software engineering, and control engineering. The term was coined in Japan in the mid-1960s and has since become a cornerstone of modern industrial innovation. A</w:t>
      </w:r>
      <w:r>
        <w:t xml:space="preserve"> </w:t>
      </w:r>
      <w:r>
        <w:rPr>
          <w:bCs/>
          <w:b/>
        </w:rPr>
        <w:t xml:space="preserve">Mechatronics Engineer</w:t>
      </w:r>
      <w:r>
        <w:t xml:space="preserve"> </w:t>
      </w:r>
      <w:r>
        <w:t xml:space="preserve">is uniquely qualified to design products that integrate these diverse fields to create more functional, efficient, and reliable systems than traditional single-discipline engineers could achieve alone.</w:t>
      </w:r>
    </w:p>
    <w:p>
      <w:pPr>
        <w:pStyle w:val="BodyText"/>
      </w:pPr>
      <w:r>
        <w:br/>
      </w:r>
    </w:p>
    <w:p>
      <w:pPr>
        <w:pStyle w:val="BodyText"/>
      </w:pPr>
      <w:r>
        <w:t xml:space="preserve">This Book Report explores the technical competencies required for this role and evaluates how these competencies align with the technological demands of</w:t>
      </w:r>
      <w:r>
        <w:t xml:space="preserve"> </w:t>
      </w:r>
      <w:r>
        <w:rPr>
          <w:bCs/>
          <w:b/>
        </w:rPr>
        <w:t xml:space="preserve">Philippines Manila</w:t>
      </w:r>
      <w:r>
        <w:t xml:space="preserve">. As a hub for business process outsourcing (BPO), manufacturing, and increasingly, high-tech industries, Manila presents a unique environment where mechatronics professionals are in growing demand.</w:t>
      </w:r>
    </w:p>
    <w:bookmarkEnd w:id="21"/>
    <w:bookmarkStart w:id="22" w:name="the-role-of-the-mechatronics-engineer"/>
    <w:p>
      <w:pPr>
        <w:pStyle w:val="Heading2"/>
      </w:pPr>
      <w:r>
        <w:rPr>
          <w:bCs/>
          <w:b/>
        </w:rPr>
        <w:t xml:space="preserve">The Role of the Mechatronics Engineer</w:t>
      </w:r>
    </w:p>
    <w:p>
      <w:pPr>
        <w:pStyle w:val="FirstParagraph"/>
      </w:pPr>
      <w:r>
        <w:br/>
      </w:r>
    </w:p>
    <w:p>
      <w:pPr>
        <w:pStyle w:val="BodyText"/>
      </w:pPr>
      <w:r>
        <w:t xml:space="preserve">The core responsibilities of a</w:t>
      </w:r>
      <w:r>
        <w:t xml:space="preserve"> </w:t>
      </w:r>
      <w:r>
        <w:rPr>
          <w:bCs/>
          <w:b/>
        </w:rPr>
        <w:t xml:space="preserve">Mechatronics Engineer</w:t>
      </w:r>
      <w:r>
        <w:t xml:space="preserve"> </w:t>
      </w:r>
      <w:r>
        <w:t xml:space="preserve">involve the design, development, and maintenance of automated systems. Key tasks include:</w:t>
      </w:r>
    </w:p>
    <w:p>
      <w:pPr>
        <w:pStyle w:val="BodyText"/>
      </w:pPr>
      <w:r>
        <w:br/>
      </w:r>
    </w:p>
    <w:p>
      <w:pPr>
        <w:numPr>
          <w:ilvl w:val="0"/>
          <w:numId w:val="1001"/>
        </w:numPr>
        <w:pStyle w:val="Compact"/>
      </w:pPr>
      <w:r>
        <w:rPr>
          <w:bCs/>
          <w:b/>
        </w:rPr>
        <w:t xml:space="preserve">System Design and Integration:</w:t>
      </w:r>
      <w:r>
        <w:t xml:space="preserve"> </w:t>
      </w:r>
      <w:r>
        <w:t xml:space="preserve">Creating intelligent machines that can perform complex tasks with minimal human intervention. This requires a deep understanding of sensors, actuators, microcontrollers, and programming languages such as C++, Python, or ladder logic.</w:t>
      </w:r>
    </w:p>
    <w:p>
      <w:pPr>
        <w:numPr>
          <w:ilvl w:val="0"/>
          <w:numId w:val="1001"/>
        </w:numPr>
        <w:pStyle w:val="Compact"/>
      </w:pPr>
      <w:r>
        <w:rPr>
          <w:bCs/>
          <w:b/>
        </w:rPr>
        <w:t xml:space="preserve">Maintenance and Troubleshooting:</w:t>
      </w:r>
      <w:r>
        <w:t xml:space="preserve"> </w:t>
      </w:r>
      <w:r>
        <w:t xml:space="preserve">Diagnosing failures in complex electromechanical systems. Unlike traditional mechanics who focus solely on moving parts or electricians who handle wiring alone, a mechatronics engineer views the system holistically.</w:t>
      </w:r>
    </w:p>
    <w:p>
      <w:pPr>
        <w:numPr>
          <w:ilvl w:val="0"/>
          <w:numId w:val="1001"/>
        </w:numPr>
        <w:pStyle w:val="Compact"/>
      </w:pPr>
      <w:r>
        <w:rPr>
          <w:bCs/>
          <w:b/>
        </w:rPr>
        <w:t xml:space="preserve">Process Optimization:</w:t>
      </w:r>
      <w:r>
        <w:t xml:space="preserve"> </w:t>
      </w:r>
      <w:r>
        <w:t xml:space="preserve">Using data from embedded sensors to improve manufacturing efficiency, reduce waste, and enhance product quality through predictive maintenance strategies.</w:t>
      </w:r>
    </w:p>
    <w:p>
      <w:pPr>
        <w:pStyle w:val="FirstParagraph"/>
      </w:pPr>
      <w:r>
        <w:br/>
      </w:r>
    </w:p>
    <w:bookmarkEnd w:id="22"/>
    <w:bookmarkStart w:id="23" w:name="the-context-of-philippines-manila"/>
    <w:p>
      <w:pPr>
        <w:pStyle w:val="Heading2"/>
      </w:pPr>
      <w:r>
        <w:rPr>
          <w:bCs/>
          <w:b/>
        </w:rPr>
        <w:t xml:space="preserve">The Context of Philippines Manila</w:t>
      </w:r>
    </w:p>
    <w:p>
      <w:pPr>
        <w:pStyle w:val="FirstParagraph"/>
      </w:pPr>
      <w:r>
        <w:br/>
      </w:r>
    </w:p>
    <w:p>
      <w:pPr>
        <w:pStyle w:val="BodyText"/>
      </w:pPr>
      <w:r>
        <w:t xml:space="preserve">To fully appreciate the value of a</w:t>
      </w:r>
      <w:r>
        <w:t xml:space="preserve"> </w:t>
      </w:r>
      <w:r>
        <w:rPr>
          <w:bCs/>
          <w:b/>
        </w:rPr>
        <w:t xml:space="preserve">Mechatronics Engineer</w:t>
      </w:r>
      <w:r>
        <w:t xml:space="preserve">, one must understand the industrial ecosystem of</w:t>
      </w:r>
      <w:r>
        <w:t xml:space="preserve"> </w:t>
      </w:r>
      <w:r>
        <w:rPr>
          <w:bCs/>
          <w:b/>
        </w:rPr>
        <w:t xml:space="preserve">Philippines Manila</w:t>
      </w:r>
      <w:r>
        <w:t xml:space="preserve">. Metro Manila, specifically, is not just the capital region but also the economic engine of the country. While historically known for its service sector, particularly BPOs and finance, there has been a significant shift towards industrialization and technology adoption.</w:t>
      </w:r>
    </w:p>
    <w:p>
      <w:pPr>
        <w:pStyle w:val="BodyText"/>
      </w:pPr>
      <w:r>
        <w:br/>
      </w:r>
    </w:p>
    <w:p>
      <w:pPr>
        <w:pStyle w:val="BodyText"/>
      </w:pPr>
      <w:r>
        <w:t xml:space="preserve">Key industries in</w:t>
      </w:r>
      <w:r>
        <w:t xml:space="preserve"> </w:t>
      </w:r>
      <w:r>
        <w:rPr>
          <w:bCs/>
          <w:b/>
        </w:rPr>
        <w:t xml:space="preserve">Philippines Manila</w:t>
      </w:r>
      <w:r>
        <w:t xml:space="preserve"> </w:t>
      </w:r>
      <w:r>
        <w:t xml:space="preserve">that rely heavily on mechatronics include:</w:t>
      </w:r>
    </w:p>
    <w:p>
      <w:pPr>
        <w:pStyle w:val="BodyText"/>
      </w:pPr>
      <w:r>
        <w:br/>
      </w:r>
    </w:p>
    <w:p>
      <w:pPr>
        <w:numPr>
          <w:ilvl w:val="0"/>
          <w:numId w:val="1002"/>
        </w:numPr>
        <w:pStyle w:val="Compact"/>
      </w:pPr>
      <w:r>
        <w:rPr>
          <w:bCs/>
          <w:b/>
        </w:rPr>
        <w:t xml:space="preserve">Semiconductor Manufacturing:</w:t>
      </w:r>
      <w:r>
        <w:t xml:space="preserve"> </w:t>
      </w:r>
      <w:r>
        <w:t xml:space="preserve">The Philippines is a major player in the global semiconductor industry. Many multinational corporations have assembly and test facilities in the Metro Manila area and surrounding provinces. These facilities require sophisticated automation systems, precise calibration, and automated testing equipment—all areas where a</w:t>
      </w:r>
      <w:r>
        <w:t xml:space="preserve"> </w:t>
      </w:r>
      <w:r>
        <w:rPr>
          <w:bCs/>
          <w:b/>
        </w:rPr>
        <w:t xml:space="preserve">Mechatronics Engineer</w:t>
      </w:r>
      <w:r>
        <w:t xml:space="preserve"> </w:t>
      </w:r>
      <w:r>
        <w:t xml:space="preserve">excels.</w:t>
      </w:r>
    </w:p>
    <w:p>
      <w:pPr>
        <w:numPr>
          <w:ilvl w:val="0"/>
          <w:numId w:val="1002"/>
        </w:numPr>
        <w:pStyle w:val="Compact"/>
      </w:pPr>
      <w:r>
        <w:rPr>
          <w:bCs/>
          <w:b/>
        </w:rPr>
        <w:t xml:space="preserve">Electronics Manufacturing Services (EMS):</w:t>
      </w:r>
      <w:r>
        <w:t xml:space="preserve"> </w:t>
      </w:r>
      <w:r>
        <w:t xml:space="preserve">Companies producing components for consumer electronics operate in the region. The transition from manual assembly to automated production lines necessitates engineers who can bridge the gap between mechanical design and electronic control systems.</w:t>
      </w:r>
    </w:p>
    <w:p>
      <w:pPr>
        <w:numPr>
          <w:ilvl w:val="0"/>
          <w:numId w:val="1002"/>
        </w:numPr>
        <w:pStyle w:val="Compact"/>
      </w:pPr>
      <w:r>
        <w:rPr>
          <w:bCs/>
          <w:b/>
        </w:rPr>
        <w:t xml:space="preserve">Rail and Infrastructure Development:</w:t>
      </w:r>
      <w:r>
        <w:t xml:space="preserve"> </w:t>
      </w:r>
      <w:r>
        <w:t xml:space="preserve">With ongoing infrastructure projects such as the expansion of light rail transit systems, metro rail lines, and expressways in</w:t>
      </w:r>
      <w:r>
        <w:t xml:space="preserve"> </w:t>
      </w:r>
      <w:r>
        <w:rPr>
          <w:bCs/>
          <w:b/>
        </w:rPr>
        <w:t xml:space="preserve">Philippines Manila</w:t>
      </w:r>
      <w:r>
        <w:t xml:space="preserve">, there is a critical need for professionals who can work on signaling systems, automated train operation (ATO), and smart traffic management solutions.</w:t>
      </w:r>
    </w:p>
    <w:p>
      <w:pPr>
        <w:numPr>
          <w:ilvl w:val="0"/>
          <w:numId w:val="1002"/>
        </w:numPr>
        <w:pStyle w:val="Compact"/>
      </w:pPr>
      <w:r>
        <w:rPr>
          <w:bCs/>
          <w:b/>
        </w:rPr>
        <w:t xml:space="preserve">Renewable Energy Systems:</w:t>
      </w:r>
      <w:r>
        <w:t xml:space="preserve"> </w:t>
      </w:r>
      <w:r>
        <w:t xml:space="preserve">As the country moves towards sustainable energy sources, the installation and maintenance of solar panels with automated tracking systems and wind turbines require mechatronic expertise.</w:t>
      </w:r>
    </w:p>
    <w:p>
      <w:pPr>
        <w:pStyle w:val="FirstParagraph"/>
      </w:pPr>
      <w:r>
        <w:br/>
      </w:r>
    </w:p>
    <w:bookmarkEnd w:id="23"/>
    <w:bookmarkStart w:id="24" w:name="educational-and-professional-landscape"/>
    <w:p>
      <w:pPr>
        <w:pStyle w:val="Heading2"/>
      </w:pPr>
      <w:r>
        <w:rPr>
          <w:bCs/>
          <w:b/>
        </w:rPr>
        <w:t xml:space="preserve">Educational and Professional Landscape</w:t>
      </w:r>
    </w:p>
    <w:p>
      <w:pPr>
        <w:pStyle w:val="FirstParagraph"/>
      </w:pPr>
      <w:r>
        <w:br/>
      </w:r>
    </w:p>
    <w:p>
      <w:pPr>
        <w:pStyle w:val="BodyText"/>
      </w:pPr>
      <w:r>
        <w:t xml:space="preserve">In</w:t>
      </w:r>
      <w:r>
        <w:t xml:space="preserve"> </w:t>
      </w:r>
      <w:r>
        <w:rPr>
          <w:bCs/>
          <w:b/>
        </w:rPr>
        <w:t xml:space="preserve">Philippines Manila</w:t>
      </w:r>
      <w:r>
        <w:t xml:space="preserve">, universities such as the University of the Philippines Diliman, Mapúa University, De La Salle University, and Ateneo de Manila University offer degrees related to Mechatronics or closely allied fields like Robotics Engineering. However, there is a persistent gap between academic curriculum and industry needs.</w:t>
      </w:r>
    </w:p>
    <w:p>
      <w:pPr>
        <w:pStyle w:val="BodyText"/>
      </w:pPr>
      <w:r>
        <w:br/>
      </w:r>
    </w:p>
    <w:p>
      <w:pPr>
        <w:pStyle w:val="BodyText"/>
      </w:pPr>
      <w:r>
        <w:t xml:space="preserve">This Book Report highlights that successful</w:t>
      </w:r>
      <w:r>
        <w:t xml:space="preserve"> </w:t>
      </w:r>
      <w:r>
        <w:rPr>
          <w:bCs/>
          <w:b/>
        </w:rPr>
        <w:t xml:space="preserve">Mechatronics Engineers</w:t>
      </w:r>
      <w:r>
        <w:t xml:space="preserve"> </w:t>
      </w:r>
      <w:r>
        <w:t xml:space="preserve">in the local context must possess not only technical hard skills but also soft skills such as adaptability, continuous learning, and cross-cultural communication. Since many technology firms in</w:t>
      </w:r>
      <w:r>
        <w:t xml:space="preserve"> </w:t>
      </w:r>
      <w:r>
        <w:rPr>
          <w:bCs/>
          <w:b/>
        </w:rPr>
        <w:t xml:space="preserve">Philippines Manila</w:t>
      </w:r>
      <w:r>
        <w:t xml:space="preserve"> </w:t>
      </w:r>
      <w:r>
        <w:t xml:space="preserve">are multinational subsidiaries, engineers often interact with global teams. Therefore, proficiency in English and familiarity with international engineering standards (such as ISO or IEEE) are crucial.</w:t>
      </w:r>
    </w:p>
    <w:p>
      <w:pPr>
        <w:pStyle w:val="BodyText"/>
      </w:pPr>
      <w:r>
        <w:br/>
      </w:r>
    </w:p>
    <w:p>
      <w:pPr>
        <w:pStyle w:val="BodyText"/>
      </w:pPr>
      <w:r>
        <w:t xml:space="preserve">Furthermore, the rapid pace of technological change means that a static education is insufficient. Continuous professional development through certifications in Programmable Logic Controllers (PLC), Industrial Internet of Things (IIoT), and AI-driven machine learning is essential for career longevity in this field.</w:t>
      </w:r>
    </w:p>
    <w:bookmarkEnd w:id="24"/>
    <w:bookmarkStart w:id="25" w:name="challenges-and-opportunities"/>
    <w:p>
      <w:pPr>
        <w:pStyle w:val="Heading2"/>
      </w:pPr>
      <w:r>
        <w:rPr>
          <w:bCs/>
          <w:b/>
        </w:rPr>
        <w:t xml:space="preserve">Challenges and Opportunities</w:t>
      </w:r>
    </w:p>
    <w:p>
      <w:pPr>
        <w:pStyle w:val="FirstParagraph"/>
      </w:pPr>
      <w:r>
        <w:br/>
      </w:r>
    </w:p>
    <w:p>
      <w:pPr>
        <w:pStyle w:val="BodyText"/>
      </w:pPr>
      <w:r>
        <w:t xml:space="preserve">One of the primary challenges for</w:t>
      </w:r>
      <w:r>
        <w:t xml:space="preserve"> </w:t>
      </w:r>
      <w:r>
        <w:rPr>
          <w:bCs/>
          <w:b/>
        </w:rPr>
        <w:t xml:space="preserve">Mechatronics Engineers</w:t>
      </w:r>
      <w:r>
        <w:t xml:space="preserve"> </w:t>
      </w:r>
      <w:r>
        <w:t xml:space="preserve">in</w:t>
      </w:r>
    </w:p>
    <w:p>
      <w:pPr>
        <w:pStyle w:val="BodyText"/>
      </w:pPr>
      <w:r>
        <w:t xml:space="preserve">Philippines Manila is the initial investment cost for advanced automation technologies. Many local small and medium enterprises (SMEs) are hesitant to adopt full-scale automation due to financial constraints. However, this also presents an opportunity: mechatronics engineers can play a vital role in designing cost-effective, modular automation solutions that allow SMEs to upgrade incrementally.</w:t>
      </w:r>
    </w:p>
    <w:p>
      <w:pPr>
        <w:pStyle w:val="BodyText"/>
      </w:pPr>
      <w:r>
        <w:br/>
      </w:r>
    </w:p>
    <w:p>
      <w:pPr>
        <w:pStyle w:val="BodyText"/>
      </w:pPr>
      <w:r>
        <w:t xml:space="preserve">Additionally, the brain drain phenomenon remains a concern. Many talented Filipino engineers seek opportunities abroad where salaries and working conditions may be more favorable. To retain talent in</w:t>
      </w:r>
      <w:r>
        <w:t xml:space="preserve"> </w:t>
      </w:r>
      <w:r>
        <w:rPr>
          <w:bCs/>
          <w:b/>
        </w:rPr>
        <w:t xml:space="preserve">Philippines Manila</w:t>
      </w:r>
      <w:r>
        <w:t xml:space="preserve">, local industries must offer competitive compensation packages, clear career progression paths, and engaging project scopes that leverage the full capabilities of mechatronics professionals.</w:t>
      </w:r>
    </w:p>
    <w:bookmarkEnd w:id="25"/>
    <w:bookmarkStart w:id="26" w:name="future-outlook"/>
    <w:p>
      <w:pPr>
        <w:pStyle w:val="Heading2"/>
      </w:pPr>
      <w:r>
        <w:rPr>
          <w:bCs/>
          <w:b/>
        </w:rPr>
        <w:t xml:space="preserve">Future Outlook</w:t>
      </w:r>
    </w:p>
    <w:p>
      <w:pPr>
        <w:pStyle w:val="FirstParagraph"/>
      </w:pPr>
      <w:r>
        <w:br/>
      </w:r>
    </w:p>
    <w:p>
      <w:pPr>
        <w:pStyle w:val="BodyText"/>
      </w:pPr>
      <w:r>
        <w:t xml:space="preserve">The future for a</w:t>
      </w:r>
    </w:p>
    <w:p>
      <w:pPr>
        <w:pStyle w:val="BodyText"/>
      </w:pPr>
      <w:r>
        <w:t xml:space="preserve">Mechatronics Engineer in</w:t>
      </w:r>
    </w:p>
    <w:p>
      <w:pPr>
        <w:pStyle w:val="BodyText"/>
      </w:pPr>
      <w:r>
        <w:t xml:space="preserve">Philippines Manila is bright. The government’s push under the "Build, Build, Build" program (and its successor initiatives) emphasizes infrastructure and industrial modernization. Furthermore, the rise of Industry 4.0 concepts globally is slowly permeating into local manufacturing hubs.</w:t>
      </w:r>
    </w:p>
    <w:p>
      <w:pPr>
        <w:pStyle w:val="BodyText"/>
      </w:pPr>
      <w:r>
        <w:br/>
      </w:r>
    </w:p>
    <w:p>
      <w:pPr>
        <w:pStyle w:val="BodyText"/>
      </w:pPr>
      <w:r>
        <w:t xml:space="preserve">We anticipate a growing demand for mechatronics engineers in emerging sectors such as:</w:t>
      </w:r>
    </w:p>
    <w:p>
      <w:pPr>
        <w:pStyle w:val="BodyText"/>
      </w:pPr>
      <w:r>
        <w:br/>
      </w:r>
    </w:p>
    <w:p>
      <w:pPr>
        <w:numPr>
          <w:ilvl w:val="0"/>
          <w:numId w:val="1003"/>
        </w:numPr>
        <w:pStyle w:val="Compact"/>
      </w:pPr>
      <w:r>
        <w:rPr>
          <w:bCs/>
          <w:b/>
        </w:rPr>
        <w:t xml:space="preserve">E-Mobility:</w:t>
      </w:r>
      <w:r>
        <w:t xml:space="preserve"> </w:t>
      </w:r>
      <w:r>
        <w:t xml:space="preserve">With the transition to electric vehicles (EVs), engineers skilled in battery management systems, electric motors, and vehicle control units will be highly sought after.</w:t>
      </w:r>
    </w:p>
    <w:p>
      <w:pPr>
        <w:numPr>
          <w:ilvl w:val="0"/>
          <w:numId w:val="1003"/>
        </w:numPr>
        <w:pStyle w:val="Compact"/>
      </w:pPr>
      <w:r>
        <w:rPr>
          <w:bCs/>
          <w:b/>
        </w:rPr>
        <w:t xml:space="preserve">Agricultural Technology (AgriTech):</w:t>
      </w:r>
      <w:r>
        <w:t xml:space="preserve"> </w:t>
      </w:r>
      <w:r>
        <w:t xml:space="preserve">Smart farming solutions using drones and automated irrigation systems are gaining traction as food security becomes a national priority.</w:t>
      </w:r>
    </w:p>
    <w:p>
      <w:pPr>
        <w:numPr>
          <w:ilvl w:val="0"/>
          <w:numId w:val="1003"/>
        </w:numPr>
        <w:pStyle w:val="Compact"/>
      </w:pPr>
      <w:r>
        <w:rPr>
          <w:bCs/>
          <w:b/>
        </w:rPr>
        <w:t xml:space="preserve">Maintenance of Smart Cities:</w:t>
      </w:r>
      <w:r>
        <w:t xml:space="preserve"> </w:t>
      </w:r>
      <w:r>
        <w:t xml:space="preserve">As Manila evolves into a smarter urban center, the integration of IoT sensors for waste management, energy monitoring, and public safety will require specialized engineering support.</w:t>
      </w:r>
    </w:p>
    <w:p>
      <w:pPr>
        <w:pStyle w:val="FirstParagraph"/>
      </w:pPr>
      <w:r>
        <w:br/>
      </w:r>
    </w:p>
    <w:bookmarkEnd w:id="26"/>
    <w:bookmarkStart w:id="27" w:name="conclusion"/>
    <w:p>
      <w:pPr>
        <w:pStyle w:val="Heading2"/>
      </w:pPr>
      <w:r>
        <w:rPr>
          <w:bCs/>
          <w:b/>
        </w:rPr>
        <w:t xml:space="preserve">Conclusion</w:t>
      </w:r>
    </w:p>
    <w:p>
      <w:pPr>
        <w:pStyle w:val="FirstParagraph"/>
      </w:pPr>
      <w:r>
        <w:br/>
      </w:r>
    </w:p>
    <w:p>
      <w:pPr>
        <w:pStyle w:val="BodyText"/>
      </w:pPr>
      <w:r>
        <w:t xml:space="preserve">In conclusion, this Book Report affirms that the</w:t>
      </w:r>
    </w:p>
    <w:p>
      <w:pPr>
        <w:pStyle w:val="BodyText"/>
      </w:pPr>
      <w:r>
        <w:t xml:space="preserve">Mechatronics Engineer is a pivotal role in the technological advancement of</w:t>
      </w:r>
    </w:p>
    <w:p>
      <w:pPr>
        <w:pStyle w:val="BodyText"/>
      </w:pPr>
      <w:r>
        <w:t xml:space="preserve">Philippines Manila. By integrating mechanics, electronics, and computing, these professionals drive efficiency and innovation across multiple critical industries. For students and aspiring engineers in the region, specializing in mechatronics offers a robust career path with significant impact potential.</w:t>
      </w:r>
    </w:p>
    <w:p>
      <w:pPr>
        <w:pStyle w:val="BodyText"/>
      </w:pPr>
      <w:r>
        <w:br/>
      </w:r>
    </w:p>
    <w:p>
      <w:pPr>
        <w:pStyle w:val="BodyText"/>
      </w:pPr>
      <w:r>
        <w:t xml:space="preserve">However, realizing this potential requires concerted efforts from educational institutions to update curricula, from industries to invest in local talent, and from policymakers to create an environment conducive to high-tech manufacturing. The synergy between the versatility of the</w:t>
      </w:r>
    </w:p>
    <w:p>
      <w:pPr>
        <w:pStyle w:val="BodyText"/>
      </w:pPr>
      <w:r>
        <w:t xml:space="preserve">Mechatronics Engineer and the dynamic growth of</w:t>
      </w:r>
    </w:p>
    <w:p>
      <w:pPr>
        <w:pStyle w:val="BodyText"/>
      </w:pPr>
      <w:r>
        <w:t xml:space="preserve">Philippines Manila promises a prosperous industrial future for the nation.</w:t>
      </w:r>
    </w:p>
    <w:p>
      <w:pPr>
        <w:pStyle w:val="BodyText"/>
      </w:pPr>
      <w:r>
        <w:br/>
      </w:r>
    </w:p>
    <w:bookmarkEnd w:id="27"/>
    <w:bookmarkStart w:id="28" w:name="Xfcd2f0f42c433c222f2ddf240f3ca83e72a1dee"/>
    <w:p>
      <w:pPr>
        <w:pStyle w:val="Heading2"/>
      </w:pPr>
      <w:r>
        <w:rPr>
          <w:bCs/>
          <w:b/>
        </w:rPr>
        <w:t xml:space="preserve">References and Further Reading Suggestion</w:t>
      </w:r>
    </w:p>
    <w:p>
      <w:pPr>
        <w:pStyle w:val="FirstParagraph"/>
      </w:pPr>
      <w:r>
        <w:br/>
      </w:r>
    </w:p>
    <w:p>
      <w:pPr>
        <w:pStyle w:val="BodyText"/>
      </w:pPr>
      <w:r>
        <w:t xml:space="preserve">- Association of Filipino Mechatronics Engineers (AFME) Journals</w:t>
      </w:r>
      <w:r>
        <w:br/>
      </w:r>
      <w:r>
        <w:t xml:space="preserve">- Department of Science and Technology (DOST) Philippines Reports on Industrial Automation</w:t>
      </w:r>
      <w:r>
        <w:br/>
      </w:r>
      <w:r>
        <w:t xml:space="preserve">- Philippine Statistics Authority Data on Manufacturing Sector Growth in Metro Manila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A Comprehensive Book Report Analysis for the Philippines Manila Context</dc:title>
  <dc:creator/>
  <dc:language>en</dc:language>
  <cp:keywords/>
  <dcterms:created xsi:type="dcterms:W3CDTF">2026-07-29T10:25:55Z</dcterms:created>
  <dcterms:modified xsi:type="dcterms:W3CDTF">2026-07-29T10:25:55Z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