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Qatar</w:t>
      </w:r>
      <w:r>
        <w:t xml:space="preserve"> </w:t>
      </w:r>
      <w:r>
        <w:t xml:space="preserve">Doha</w:t>
      </w:r>
    </w:p>
    <w:bookmarkStart w:id="20" w:name="mechatronics-engineer-book-report"/>
    <w:p>
      <w:pPr>
        <w:pStyle w:val="Heading1"/>
      </w:pPr>
      <w:r>
        <w:t xml:space="preserve">Mechatronics Engineer Book Report</w:t>
      </w:r>
    </w:p>
    <w:p>
      <w:pPr>
        <w:pStyle w:val="FirstParagraph"/>
      </w:pPr>
      <w:r>
        <w:rPr>
          <w:bCs/>
          <w:b/>
        </w:rPr>
        <w:t xml:space="preserve">Date:</w:t>
      </w:r>
    </w:p>
    <w:p>
      <w:pPr>
        <w:pStyle w:val="BodyText"/>
      </w:pPr>
      <w:r>
        <w:rPr>
          <w:iCs/>
          <w:i/>
          <w:bCs/>
          <w:b/>
        </w:rPr>
        <w:t xml:space="preserve">This document serves as a comprehensive book report exploring the role of a Mechatronics Engineer in Qatar Doha, analyzing its impact on local industry.</w:t>
      </w:r>
    </w:p>
    <w:bookmarkEnd w:id="20"/>
    <w:bookmarkStart w:id="21" w:name="introduction"/>
    <w:p>
      <w:pPr>
        <w:pStyle w:val="Heading2"/>
      </w:pPr>
      <w:r>
        <w:t xml:space="preserve">Introduction to Mechanical Design and Technology</w:t>
      </w:r>
    </w:p>
    <w:p>
      <w:pPr>
        <w:pStyle w:val="FirstParagraph"/>
      </w:pPr>
      <w:r>
        <w:t xml:space="preserve">A</w:t>
      </w:r>
      <w:r>
        <w:t xml:space="preserve"> </w:t>
      </w:r>
      <w:r>
        <w:rPr>
          <w:bCs/>
          <w:b/>
        </w:rPr>
        <w:t xml:space="preserve">Mechatronics Engineer Book Report</w:t>
      </w:r>
      <w:r>
        <w:t xml:space="preserve"> </w:t>
      </w:r>
      <w:r>
        <w:t xml:space="preserve">is an essential document for understanding the multifaceted role of a mechatronics engineer in Qatar Doha. A mechatronics engineer is a professional who combines mechanical engineering, electronic engineering, telecommunications, software engineering, and control engineering to produce a reduced-cost product or automate a process. This interdisciplinary approach requires engineers to possess knowledge in areas such as kinematics and dynamics (mechanics), sensors and actuators (electronics), signal processing (telecommunications), computer programming for embedded systems (software), PID controllers and stability analysis (control). The integration of these disciplines is critical in Qatar Doha, where advanced technology drives economic diversification away from oil.</w:t>
      </w:r>
    </w:p>
    <w:p>
      <w:pPr>
        <w:pStyle w:val="BodyText"/>
      </w:pPr>
      <w:r>
        <w:t xml:space="preserve">The primary objective of this book report is to provide a detailed analysis of how mechatronics engineers contribute to the development and maintenance of infrastructure in Qatar Doha. By examining case studies and industry standards, we can better appreciate the significance of mechanical engineering design within the context of rapid urbanization and industrial growth.</w:t>
      </w:r>
    </w:p>
    <w:bookmarkEnd w:id="21"/>
    <w:bookmarkStart w:id="22" w:name="core-concepts"/>
    <w:p>
      <w:pPr>
        <w:pStyle w:val="Heading2"/>
      </w:pPr>
      <w:r>
        <w:t xml:space="preserve">Core Concepts in Mechatronics</w:t>
      </w:r>
    </w:p>
    <w:p>
      <w:pPr>
        <w:pStyle w:val="FirstParagraph"/>
      </w:pPr>
      <w:r>
        <w:t xml:space="preserve">The role of a</w:t>
      </w:r>
      <w:r>
        <w:t xml:space="preserve"> </w:t>
      </w:r>
      <w:r>
        <w:rPr>
          <w:bCs/>
          <w:b/>
        </w:rPr>
        <w:t xml:space="preserve">Mechatronics Engineer Book Report</w:t>
      </w:r>
      <w:r>
        <w:t xml:space="preserve"> </w:t>
      </w:r>
      <w:r>
        <w:t xml:space="preserve">is crucial for Qatar Doha. To understand the contribution of a</w:t>
      </w:r>
      <w:r>
        <w:t xml:space="preserve"> </w:t>
      </w:r>
      <w:r>
        <w:rPr>
          <w:bCs/>
          <w:b/>
        </w:rPr>
        <w:t xml:space="preserve">Mechatronics Engineer Book Report</w:t>
      </w:r>
      <w:r>
        <w:t xml:space="preserve">, it is essential to delve into the core concepts that define this profession. These include:</w:t>
      </w:r>
    </w:p>
    <w:p>
      <w:pPr>
        <w:numPr>
          <w:ilvl w:val="0"/>
          <w:numId w:val="1001"/>
        </w:numPr>
        <w:pStyle w:val="Compact"/>
      </w:pPr>
      <w:r>
        <w:rPr>
          <w:bCs/>
          <w:b/>
        </w:rPr>
        <w:t xml:space="preserve">Sensors and Actuators:</w:t>
      </w:r>
    </w:p>
    <w:p>
      <w:pPr>
        <w:numPr>
          <w:ilvl w:val="0"/>
          <w:numId w:val="1001"/>
        </w:numPr>
        <w:pStyle w:val="Compact"/>
      </w:pPr>
      <w:r>
        <w:rPr>
          <w:iCs/>
          <w:i/>
        </w:rPr>
        <w:t xml:space="preserve">Understanding how sensors detect physical properties such as temperature, pressure, and proximity.</w:t>
      </w:r>
    </w:p>
    <w:p>
      <w:pPr>
        <w:numPr>
          <w:ilvl w:val="0"/>
          <w:numId w:val="1001"/>
        </w:numPr>
        <w:pStyle w:val="Compact"/>
      </w:pPr>
      <w:r>
        <w:rPr>
          <w:iCs/>
          <w:i/>
        </w:rPr>
        <w:t xml:space="preserve">Analyzing actuators' roles in converting electrical signals into mechanical motion.</w:t>
      </w:r>
    </w:p>
    <w:p>
      <w:pPr>
        <w:numPr>
          <w:ilvl w:val="0"/>
          <w:numId w:val="1002"/>
        </w:numPr>
        <w:pStyle w:val="Compact"/>
      </w:pPr>
      <w:r>
        <w:rPr>
          <w:bCs/>
          <w:b/>
        </w:rPr>
        <w:t xml:space="preserve">Evaluate System Integration:</w:t>
      </w:r>
    </w:p>
    <w:bookmarkEnd w:id="22"/>
    <w:bookmarkStart w:id="23" w:name="qatar-doha"/>
    <w:p>
      <w:pPr>
        <w:pStyle w:val="Heading2"/>
      </w:pPr>
      <w:r>
        <w:t xml:space="preserve">The Role of a Mechatronics Engineer in Qatar Doha</w:t>
      </w:r>
    </w:p>
    <w:p>
      <w:pPr>
        <w:pStyle w:val="FirstParagraph"/>
      </w:pPr>
      <w:r>
        <w:t xml:space="preserve">The role of a</w:t>
      </w:r>
      <w:r>
        <w:t xml:space="preserve"> </w:t>
      </w:r>
      <w:r>
        <w:rPr>
          <w:bCs/>
          <w:b/>
        </w:rPr>
        <w:t xml:space="preserve">Mechatronics Engineer Book Report</w:t>
      </w:r>
      <w:r>
        <w:t xml:space="preserve">, particularly relevant to the field of Qatar Doha, requires understanding the seamless integration of hardware and software. In Qatar Doha, where smart city initiatives are prominent, integrating sensors with microcontrollers and cloud platforms is vital for efficient urban management.</w:t>
      </w:r>
    </w:p>
    <w:p>
      <w:pPr>
        <w:pStyle w:val="BodyText"/>
      </w:pPr>
      <w:r>
        <w:rPr>
          <w:iCs/>
          <w:i/>
        </w:rPr>
        <w:t xml:space="preserve">Analyzing how mechatronics engineers contribute to infrastructure projects in Qatar Doha.</w:t>
      </w:r>
    </w:p>
    <w:p>
      <w:pPr>
        <w:pStyle w:val="BodyText"/>
      </w:pPr>
      <w:r>
        <w:t xml:space="preserve">Evaluating the impact of automation on local industries in Qatar Doha.</w:t>
      </w:r>
    </w:p>
    <w:bookmarkEnd w:id="23"/>
    <w:bookmarkStart w:id="24" w:name="case-studies"/>
    <w:p>
      <w:pPr>
        <w:pStyle w:val="Heading2"/>
      </w:pPr>
      <w:r>
        <w:t xml:space="preserve">Case Studies and Industry Applications</w:t>
      </w:r>
    </w:p>
    <w:p>
      <w:pPr>
        <w:pStyle w:val="FirstParagraph"/>
      </w:pPr>
      <w:r>
        <w:t xml:space="preserve">To provide a comprehensive understanding of the field, this</w:t>
      </w:r>
      <w:r>
        <w:t xml:space="preserve"> </w:t>
      </w:r>
      <w:r>
        <w:rPr>
          <w:bCs/>
          <w:b/>
        </w:rPr>
        <w:t xml:space="preserve">Mechatronics Engineer Book Report</w:t>
      </w:r>
      <w:r>
        <w:t xml:space="preserve">, particularly relevant to the field of Qatar Doha, requires examining specific case studies. These examples illustrate how theoretical knowledge is applied in practical scenarios within Qatar Doha.</w:t>
      </w:r>
    </w:p>
    <w:p>
      <w:pPr>
        <w:pStyle w:val="BodyText"/>
      </w:pPr>
      <w:r>
        <w:rPr>
          <w:iCs/>
          <w:i/>
        </w:rPr>
        <w:t xml:space="preserve">Analyzing smart grid implementations powered by mechatronic solutions in Qatar Doha.</w:t>
      </w:r>
    </w:p>
    <w:p>
      <w:pPr>
        <w:pStyle w:val="BodyText"/>
      </w:pPr>
      <w:r>
        <w:rPr>
          <w:bCs/>
          <w:b/>
        </w:rPr>
        <w:t xml:space="preserve">Evaluating the impact of automation on local industries in Qatar Doha</w:t>
      </w:r>
      <w:r>
        <w:t xml:space="preserve">.</w:t>
      </w:r>
    </w:p>
    <w:p>
      <w:pPr>
        <w:pStyle w:val="BodyText"/>
      </w:pPr>
      <w:r>
        <w:rPr>
          <w:bCs/>
          <w:b/>
        </w:rPr>
        <w:t xml:space="preserve">Mechatronics Engineer Book Report</w:t>
      </w:r>
      <w:r>
        <w:t xml:space="preserve">, particularly relevant to the field of Qatar Doha, requires examining specific case studies. These examples illustrate how theoretical knowledge is applied in practical scenarios within Qatar Doha.</w:t>
      </w:r>
    </w:p>
    <w:p>
      <w:pPr>
        <w:pStyle w:val="BodyText"/>
      </w:pPr>
      <w:r>
        <w:rPr>
          <w:iCs/>
          <w:i/>
        </w:rPr>
        <w:t xml:space="preserve">Analyzing smart grid implementations powered by mechatronic solutions in Qatar Doha.</w:t>
      </w:r>
    </w:p>
    <w:bookmarkEnd w:id="24"/>
    <w:bookmarkStart w:id="25" w:name="future-outlook"/>
    <w:p>
      <w:pPr>
        <w:pStyle w:val="Heading2"/>
      </w:pPr>
      <w:r>
        <w:t xml:space="preserve">Future Outlook and Conclusion</w:t>
      </w:r>
    </w:p>
    <w:p>
      <w:pPr>
        <w:pStyle w:val="FirstParagraph"/>
      </w:pPr>
      <w:r>
        <w:t xml:space="preserve">In conclusion, this</w:t>
      </w:r>
      <w:r>
        <w:t xml:space="preserve"> </w:t>
      </w:r>
      <w:r>
        <w:rPr>
          <w:bCs/>
          <w:b/>
        </w:rPr>
        <w:t xml:space="preserve">Mechatronics Engineer Book Report</w:t>
      </w:r>
      <w:r>
        <w:t xml:space="preserve">, particularly relevant to the field of Qatar Doha, requires examining specific case studies. These examples illustrate how theoretical knowledge is applied in practical scenarios within Qatar Doha.</w:t>
      </w:r>
    </w:p>
    <w:p>
      <w:pPr>
        <w:pStyle w:val="BodyText"/>
      </w:pPr>
      <w:r>
        <w:t xml:space="preserve">The role of a</w:t>
      </w:r>
      <w:r>
        <w:t xml:space="preserve"> </w:t>
      </w:r>
      <w:r>
        <w:rPr>
          <w:bCs/>
          <w:b/>
        </w:rPr>
        <w:t xml:space="preserve">Mechatronics Engineer Book Report</w:t>
      </w:r>
      <w:r>
        <w:t xml:space="preserve">, particularly relevant to the field of Qatar Doha, requires understanding the seamless integration of hardware and software. In Qatar Doha, where smart city initiatives are prominent, integrating sensors with microcontrollers and cloud platforms is vital for efficient urban management.</w:t>
      </w:r>
    </w:p>
    <w:p>
      <w:pPr>
        <w:pStyle w:val="BodyText"/>
      </w:pPr>
      <w:r>
        <w:rPr>
          <w:iCs/>
          <w:i/>
        </w:rPr>
        <w:t xml:space="preserve">Analyzing how mechatronics engineers contribute to infrastructure projects in Qatar Doha.</w:t>
      </w:r>
    </w:p>
    <w:p>
      <w:pPr>
        <w:pStyle w:val="BodyText"/>
      </w:pPr>
      <w:r>
        <w:t xml:space="preserve">Evaluating the impact of automation on local industries in Qatar Doha.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Qatar Doha</dc:title>
  <dc:creator/>
  <dc:language>en</dc:language>
  <cp:keywords/>
  <dcterms:created xsi:type="dcterms:W3CDTF">2026-07-29T02:20:51Z</dcterms:created>
  <dcterms:modified xsi:type="dcterms:W3CDTF">2026-07-29T02:20:51Z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